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5715" w14:textId="1DF2108F" w:rsidR="00230C5A" w:rsidRDefault="00621FAF" w:rsidP="00621FAF">
      <w:pPr>
        <w:tabs>
          <w:tab w:val="left" w:pos="264"/>
          <w:tab w:val="center" w:pos="4680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/>
          <w:b/>
          <w:caps/>
          <w:sz w:val="24"/>
          <w:szCs w:val="24"/>
        </w:rPr>
        <w:tab/>
      </w:r>
      <w:r w:rsidR="00230C5A">
        <w:rPr>
          <w:rFonts w:ascii="Times New Roman" w:eastAsia="Times New Roman" w:hAnsi="Times New Roman"/>
          <w:b/>
          <w:caps/>
          <w:sz w:val="24"/>
          <w:szCs w:val="24"/>
        </w:rPr>
        <w:t>MINUTES OF joint meeting</w:t>
      </w:r>
    </w:p>
    <w:p w14:paraId="3DAF8590" w14:textId="77777777" w:rsidR="00230C5A" w:rsidRDefault="00230C5A" w:rsidP="00230C5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BOARD OF </w:t>
      </w:r>
      <w:r>
        <w:rPr>
          <w:rFonts w:ascii="Times New Roman" w:eastAsia="Times New Roman" w:hAnsi="Times New Roman"/>
          <w:b/>
          <w:caps/>
          <w:sz w:val="24"/>
          <w:szCs w:val="24"/>
        </w:rPr>
        <w:t>Stationary Engineers</w:t>
      </w:r>
    </w:p>
    <w:p w14:paraId="11A3C35A" w14:textId="77777777" w:rsidR="00230C5A" w:rsidRDefault="00230C5A" w:rsidP="00230C5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and</w:t>
      </w:r>
    </w:p>
    <w:p w14:paraId="528A0599" w14:textId="77777777" w:rsidR="00230C5A" w:rsidRDefault="00230C5A" w:rsidP="00230C5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Board of boiler rules </w:t>
      </w:r>
    </w:p>
    <w:p w14:paraId="14059760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58CFAB8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Date:</w:t>
      </w:r>
      <w:r w:rsidR="00E41133">
        <w:rPr>
          <w:rFonts w:ascii="Times New Roman" w:hAnsi="Times New Roman"/>
          <w:sz w:val="24"/>
        </w:rPr>
        <w:t xml:space="preserve"> </w:t>
      </w:r>
      <w:r w:rsidR="00E41133">
        <w:rPr>
          <w:rFonts w:ascii="Times New Roman" w:hAnsi="Times New Roman"/>
          <w:sz w:val="24"/>
        </w:rPr>
        <w:tab/>
      </w:r>
      <w:r w:rsidR="00E41133">
        <w:rPr>
          <w:rFonts w:ascii="Times New Roman" w:hAnsi="Times New Roman"/>
          <w:sz w:val="24"/>
        </w:rPr>
        <w:tab/>
        <w:t>May 17, 2021</w:t>
      </w:r>
    </w:p>
    <w:p w14:paraId="7C7B2B33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3532E0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Time: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10:00 a.m.</w:t>
      </w:r>
    </w:p>
    <w:p w14:paraId="3FED6BDB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4F780B" w14:textId="77777777" w:rsidR="005D0E61" w:rsidRPr="005D0E61" w:rsidRDefault="00230C5A" w:rsidP="005D0E61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Location: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D0E61" w:rsidRPr="005D0E61">
        <w:rPr>
          <w:rFonts w:ascii="Times Roman" w:hAnsi="Times Roman"/>
          <w:sz w:val="24"/>
          <w:szCs w:val="24"/>
        </w:rPr>
        <w:t>Via Google Meet</w:t>
      </w:r>
      <w:r w:rsidR="005D0E61">
        <w:rPr>
          <w:rFonts w:ascii="Times Roman" w:hAnsi="Times Roman"/>
          <w:sz w:val="24"/>
          <w:szCs w:val="24"/>
        </w:rPr>
        <w:t xml:space="preserve"> Video and Teleconference +1 570-844-1055</w:t>
      </w:r>
    </w:p>
    <w:p w14:paraId="0DBCFC6A" w14:textId="77777777" w:rsidR="005D0E61" w:rsidRPr="005D0E61" w:rsidRDefault="005D0E61" w:rsidP="005D0E61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  <w:t>PIN 459 624 894</w:t>
      </w:r>
      <w:r w:rsidRPr="005D0E61">
        <w:rPr>
          <w:rFonts w:ascii="Times Roman" w:hAnsi="Times Roman"/>
          <w:sz w:val="24"/>
          <w:szCs w:val="24"/>
        </w:rPr>
        <w:t xml:space="preserve">#  </w:t>
      </w:r>
    </w:p>
    <w:p w14:paraId="262C2DC0" w14:textId="77777777" w:rsidR="00230C5A" w:rsidRDefault="00230C5A" w:rsidP="00E4113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7E3DDEB" w14:textId="77777777" w:rsidR="00230C5A" w:rsidRDefault="00230C5A" w:rsidP="00230C5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Stationary Engineers Board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Members Present:</w:t>
      </w:r>
      <w:r>
        <w:rPr>
          <w:rFonts w:ascii="Times New Roman" w:hAnsi="Times New Roman"/>
          <w:b/>
          <w:sz w:val="24"/>
        </w:rPr>
        <w:tab/>
      </w:r>
    </w:p>
    <w:p w14:paraId="4BC53891" w14:textId="77777777" w:rsidR="00230C5A" w:rsidRDefault="00230C5A" w:rsidP="00230C5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817F55B" w14:textId="77777777" w:rsidR="00230C5A" w:rsidRDefault="00230C5A" w:rsidP="00230C5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E41133">
        <w:rPr>
          <w:rFonts w:ascii="Times New Roman" w:hAnsi="Times New Roman"/>
          <w:sz w:val="24"/>
        </w:rPr>
        <w:t>Gregory Restivo,</w:t>
      </w:r>
      <w:r>
        <w:rPr>
          <w:rFonts w:ascii="Times New Roman" w:hAnsi="Times New Roman"/>
          <w:sz w:val="24"/>
        </w:rPr>
        <w:t xml:space="preserve"> Chair, Senior Industry Member </w:t>
      </w:r>
    </w:p>
    <w:p w14:paraId="7A2C865C" w14:textId="77777777" w:rsidR="00E41133" w:rsidRDefault="00E41133" w:rsidP="00E41133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Brian Wodka, Industry Member </w:t>
      </w:r>
    </w:p>
    <w:p w14:paraId="192B839E" w14:textId="77777777" w:rsidR="00E41133" w:rsidRPr="00E41133" w:rsidRDefault="00E41133" w:rsidP="00E411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firstLine="720"/>
        <w:rPr>
          <w:rFonts w:ascii="Times New Roman" w:hAnsi="Times New Roman" w:cs="Calibri"/>
          <w:color w:val="000000"/>
          <w:sz w:val="24"/>
          <w:szCs w:val="24"/>
          <w:u w:color="000000"/>
          <w:bdr w:val="nil"/>
        </w:rPr>
      </w:pPr>
      <w:r w:rsidRPr="00E41133">
        <w:rPr>
          <w:rFonts w:ascii="Times New Roman" w:hAnsi="Times New Roman" w:cs="Calibri"/>
          <w:color w:val="000000"/>
          <w:sz w:val="24"/>
          <w:szCs w:val="24"/>
          <w:u w:color="000000"/>
          <w:bdr w:val="nil"/>
        </w:rPr>
        <w:t>Gary Brown, Consumer Member</w:t>
      </w:r>
    </w:p>
    <w:p w14:paraId="3564F22E" w14:textId="77777777" w:rsidR="00E41133" w:rsidRDefault="00E41133" w:rsidP="00E41133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E41133">
        <w:rPr>
          <w:rFonts w:ascii="Times New Roman" w:hAnsi="Times New Roman" w:cs="Calibri"/>
          <w:color w:val="000000"/>
          <w:sz w:val="24"/>
          <w:szCs w:val="24"/>
          <w:u w:color="000000"/>
          <w:bdr w:val="nil"/>
        </w:rPr>
        <w:t>Lance Brown, Industry Member</w:t>
      </w:r>
    </w:p>
    <w:p w14:paraId="7CABA7DF" w14:textId="77777777" w:rsidR="005D0E61" w:rsidRDefault="00E41133" w:rsidP="00E411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firstLine="720"/>
        <w:rPr>
          <w:rFonts w:ascii="Times New Roman" w:hAnsi="Times New Roman" w:cs="Calibri"/>
          <w:color w:val="000000"/>
          <w:sz w:val="24"/>
          <w:szCs w:val="24"/>
          <w:u w:color="000000"/>
          <w:bdr w:val="nil"/>
        </w:rPr>
      </w:pPr>
      <w:r w:rsidRPr="00E41133">
        <w:rPr>
          <w:rFonts w:ascii="Times New Roman" w:hAnsi="Times New Roman" w:cs="Calibri"/>
          <w:color w:val="000000"/>
          <w:sz w:val="24"/>
          <w:szCs w:val="24"/>
          <w:u w:color="000000"/>
          <w:bdr w:val="nil"/>
        </w:rPr>
        <w:t xml:space="preserve">Steven Noonan, Chief Boiler Inspector </w:t>
      </w:r>
    </w:p>
    <w:p w14:paraId="60541C0F" w14:textId="77777777" w:rsidR="005D0E61" w:rsidRDefault="005D0E61" w:rsidP="005D0E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firstLine="720"/>
        <w:rPr>
          <w:rFonts w:ascii="Times New Roman" w:hAnsi="Times New Roman" w:cs="Calibri"/>
          <w:color w:val="000000"/>
          <w:sz w:val="24"/>
          <w:szCs w:val="24"/>
          <w:u w:color="000000"/>
          <w:bdr w:val="nil"/>
        </w:rPr>
      </w:pPr>
    </w:p>
    <w:p w14:paraId="15C543A5" w14:textId="77777777" w:rsidR="00E41133" w:rsidRDefault="005D0E61" w:rsidP="005D0E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Stationary Engineers Board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Members Absent:</w:t>
      </w:r>
    </w:p>
    <w:p w14:paraId="4BC0BC66" w14:textId="77777777" w:rsidR="005D0E61" w:rsidRDefault="005D0E61" w:rsidP="005D0E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sz w:val="24"/>
        </w:rPr>
      </w:pPr>
    </w:p>
    <w:p w14:paraId="3C087C62" w14:textId="77777777" w:rsidR="005D0E61" w:rsidRPr="005D0E61" w:rsidRDefault="005D0E61" w:rsidP="005D0E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John </w:t>
      </w:r>
      <w:proofErr w:type="spellStart"/>
      <w:r>
        <w:rPr>
          <w:rFonts w:ascii="Times New Roman" w:hAnsi="Times New Roman"/>
          <w:sz w:val="24"/>
        </w:rPr>
        <w:t>Arizaga</w:t>
      </w:r>
      <w:proofErr w:type="spellEnd"/>
      <w:r>
        <w:rPr>
          <w:rFonts w:ascii="Times New Roman" w:hAnsi="Times New Roman"/>
          <w:sz w:val="24"/>
        </w:rPr>
        <w:t>, Industry Member</w:t>
      </w:r>
    </w:p>
    <w:p w14:paraId="2C988196" w14:textId="77777777" w:rsidR="005D0E61" w:rsidRDefault="005D0E61" w:rsidP="00E411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firstLine="720"/>
        <w:rPr>
          <w:rFonts w:ascii="Times New Roman" w:hAnsi="Times New Roman" w:cs="Calibri"/>
          <w:color w:val="000000"/>
          <w:sz w:val="24"/>
          <w:szCs w:val="24"/>
          <w:u w:color="000000"/>
          <w:bdr w:val="nil"/>
        </w:rPr>
      </w:pPr>
    </w:p>
    <w:p w14:paraId="71B023FE" w14:textId="77777777" w:rsidR="00230C5A" w:rsidRPr="00E41133" w:rsidRDefault="00230C5A" w:rsidP="00E411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DLPO Staff Present: </w:t>
      </w:r>
      <w:r>
        <w:rPr>
          <w:rFonts w:ascii="Times New Roman" w:hAnsi="Times New Roman"/>
          <w:b/>
          <w:sz w:val="24"/>
        </w:rPr>
        <w:tab/>
      </w:r>
    </w:p>
    <w:p w14:paraId="0D61B293" w14:textId="77777777" w:rsidR="00E41133" w:rsidRDefault="00E41133" w:rsidP="00230C5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</w:rPr>
      </w:pPr>
    </w:p>
    <w:p w14:paraId="780C6912" w14:textId="77777777" w:rsidR="00230C5A" w:rsidRDefault="00230C5A" w:rsidP="00230C5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Sloane Fried Kinstler, Assistant Attorney General </w:t>
      </w:r>
    </w:p>
    <w:p w14:paraId="0F27D62C" w14:textId="77777777" w:rsidR="005D0E61" w:rsidRPr="00DE28B3" w:rsidRDefault="005D0E61" w:rsidP="005D0E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30C5A">
        <w:rPr>
          <w:rFonts w:ascii="Times New Roman" w:hAnsi="Times New Roman"/>
          <w:sz w:val="24"/>
        </w:rPr>
        <w:t>Tracey Baylor-Wilson, Administrative Specialist III</w:t>
      </w:r>
      <w:r w:rsidRPr="005D0E6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06500891" w14:textId="77777777" w:rsidR="005D0E61" w:rsidRDefault="005D0E61" w:rsidP="005D0E6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</w:rPr>
      </w:pPr>
    </w:p>
    <w:p w14:paraId="47654717" w14:textId="77777777" w:rsidR="005D0E61" w:rsidRDefault="005D0E61" w:rsidP="005D0E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</w:rPr>
        <w:t>DLPO Staff Absent:</w:t>
      </w:r>
    </w:p>
    <w:p w14:paraId="136521D6" w14:textId="77777777" w:rsidR="005D0E61" w:rsidRDefault="005D0E61" w:rsidP="005D0E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CFD879" w14:textId="77777777" w:rsidR="005D0E61" w:rsidRDefault="005D0E61" w:rsidP="005D0E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Director Robin Bailey, Mechanical Boards</w:t>
      </w:r>
    </w:p>
    <w:p w14:paraId="25B0699C" w14:textId="77777777" w:rsidR="00230C5A" w:rsidRDefault="00230C5A" w:rsidP="00230C5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</w:rPr>
      </w:pPr>
    </w:p>
    <w:p w14:paraId="7BD03C5E" w14:textId="77777777" w:rsidR="00230C5A" w:rsidRDefault="00230C5A" w:rsidP="00230C5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Board of Boiler Rules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Members Present:</w:t>
      </w:r>
    </w:p>
    <w:p w14:paraId="7EA8D2E9" w14:textId="77777777" w:rsidR="00230C5A" w:rsidRDefault="00230C5A" w:rsidP="00230C5A">
      <w:pPr>
        <w:spacing w:after="0" w:line="240" w:lineRule="auto"/>
        <w:rPr>
          <w:rFonts w:ascii="Times New Roman" w:hAnsi="Times New Roman"/>
          <w:sz w:val="24"/>
        </w:rPr>
      </w:pPr>
    </w:p>
    <w:p w14:paraId="2DB04316" w14:textId="77777777" w:rsidR="00230C5A" w:rsidRPr="00DE28B3" w:rsidRDefault="00230C5A" w:rsidP="00230C5A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0000FF"/>
          <w:sz w:val="24"/>
          <w:szCs w:val="24"/>
        </w:rPr>
      </w:pPr>
      <w:r w:rsidRPr="00DE28B3">
        <w:rPr>
          <w:rFonts w:ascii="Times New Roman" w:eastAsia="Times New Roman" w:hAnsi="Times New Roman"/>
          <w:color w:val="000000"/>
          <w:sz w:val="24"/>
          <w:szCs w:val="24"/>
        </w:rPr>
        <w:t xml:space="preserve">Dr. Ashwani Gupta, Ph. D, Chairman </w:t>
      </w:r>
    </w:p>
    <w:p w14:paraId="5E0A6201" w14:textId="77777777" w:rsidR="00230C5A" w:rsidRPr="00DE28B3" w:rsidRDefault="00230C5A" w:rsidP="00230C5A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DE28B3">
        <w:rPr>
          <w:rFonts w:ascii="Times New Roman" w:eastAsia="Times New Roman" w:hAnsi="Times New Roman"/>
          <w:color w:val="000000"/>
          <w:sz w:val="24"/>
          <w:szCs w:val="24"/>
        </w:rPr>
        <w:t>Kevin Mulvey</w:t>
      </w:r>
      <w:r w:rsidRPr="00DE28B3">
        <w:rPr>
          <w:rFonts w:ascii="Times New Roman" w:hAnsi="Times New Roman"/>
          <w:sz w:val="24"/>
          <w:szCs w:val="24"/>
        </w:rPr>
        <w:t xml:space="preserve">, </w:t>
      </w:r>
      <w:r w:rsidRPr="00DE28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Boiler or Pressure Vessel Insurer Member</w:t>
      </w:r>
    </w:p>
    <w:p w14:paraId="4F5EB759" w14:textId="77777777" w:rsidR="00230C5A" w:rsidRPr="00DE28B3" w:rsidRDefault="00230C5A" w:rsidP="00230C5A">
      <w:pPr>
        <w:shd w:val="clear" w:color="auto" w:fill="FFFFFF"/>
        <w:spacing w:after="0" w:line="240" w:lineRule="auto"/>
        <w:ind w:left="720" w:firstLine="720"/>
        <w:rPr>
          <w:rStyle w:val="Strong"/>
          <w:rFonts w:ascii="Times New Roman" w:hAnsi="Times New Roman"/>
          <w:color w:val="333333"/>
          <w:shd w:val="clear" w:color="auto" w:fill="FFFFFF"/>
        </w:rPr>
      </w:pPr>
      <w:r w:rsidRPr="00DE28B3">
        <w:rPr>
          <w:rFonts w:ascii="Times New Roman" w:hAnsi="Times New Roman"/>
          <w:sz w:val="24"/>
          <w:szCs w:val="24"/>
        </w:rPr>
        <w:t xml:space="preserve">Brian Wodka, </w:t>
      </w:r>
      <w:r w:rsidRPr="00DE28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Stationary Engineer Member</w:t>
      </w:r>
      <w:r w:rsidRPr="00DE28B3"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FACBC40" w14:textId="77777777" w:rsidR="00230C5A" w:rsidRPr="00DE28B3" w:rsidRDefault="00230C5A" w:rsidP="00230C5A">
      <w:pPr>
        <w:shd w:val="clear" w:color="auto" w:fill="FFFFFF"/>
        <w:spacing w:after="0" w:line="240" w:lineRule="auto"/>
        <w:ind w:left="720" w:firstLine="72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DE28B3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John Dunnock</w:t>
      </w:r>
      <w:r w:rsidRPr="00DE28B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Pr="00DE28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Manufacturers or Assemblers of Boilers or Pressure Vessels</w:t>
      </w:r>
      <w:r w:rsidR="005125D3" w:rsidRPr="00DE28B3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</w:t>
      </w:r>
    </w:p>
    <w:p w14:paraId="20BEEB2C" w14:textId="77777777" w:rsidR="00DE28B3" w:rsidRPr="00C71929" w:rsidRDefault="005125D3" w:rsidP="00C71929">
      <w:pPr>
        <w:shd w:val="clear" w:color="auto" w:fill="FFFFFF"/>
        <w:spacing w:after="0" w:line="240" w:lineRule="auto"/>
        <w:ind w:left="720" w:firstLine="720"/>
        <w:rPr>
          <w:rStyle w:val="Strong"/>
          <w:rFonts w:ascii="Times New Roman" w:hAnsi="Times New Roman"/>
          <w:bCs w:val="0"/>
        </w:rPr>
      </w:pPr>
      <w:r w:rsidRPr="00DE28B3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Carey M. Dove</w:t>
      </w:r>
      <w:r w:rsidRPr="00DE28B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Pr="00DE28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Owners/</w:t>
      </w:r>
      <w:r w:rsidR="00C719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Users of Pressure Vessels Member</w:t>
      </w:r>
    </w:p>
    <w:p w14:paraId="34776588" w14:textId="11B54A0B" w:rsidR="00230C5A" w:rsidRPr="001163E7" w:rsidRDefault="00DE28B3" w:rsidP="001163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 w:rsidRPr="00DE28B3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Eric Harvey</w:t>
      </w:r>
      <w:r w:rsidRPr="00DE28B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Pr="00DE28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Owners/Users of Antiques Member</w:t>
      </w:r>
      <w:r w:rsidR="00C71929" w:rsidRPr="00C719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37EF3D0" w14:textId="77777777" w:rsidR="00230C5A" w:rsidRDefault="00230C5A" w:rsidP="00230C5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85C5180" w14:textId="77777777" w:rsidR="00230C5A" w:rsidRDefault="00230C5A" w:rsidP="00230C5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Board of Boiler Rules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Members Absent:</w:t>
      </w:r>
    </w:p>
    <w:p w14:paraId="28AF544C" w14:textId="77777777" w:rsidR="00C71929" w:rsidRPr="00C71929" w:rsidRDefault="00230C5A" w:rsidP="00230C5A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</w:rPr>
        <w:br/>
      </w:r>
      <w:r w:rsidR="005D0E61">
        <w:rPr>
          <w:rStyle w:val="Strong"/>
          <w:b w:val="0"/>
          <w:color w:val="333333"/>
          <w:sz w:val="24"/>
          <w:szCs w:val="24"/>
          <w:shd w:val="clear" w:color="auto" w:fill="FFFFFF"/>
        </w:rPr>
        <w:t xml:space="preserve">                           </w:t>
      </w:r>
      <w:r w:rsidR="00C71929" w:rsidRPr="00C71929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Leonard </w:t>
      </w:r>
      <w:proofErr w:type="spellStart"/>
      <w:r w:rsidR="00C71929" w:rsidRPr="00C71929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Billian</w:t>
      </w:r>
      <w:proofErr w:type="spellEnd"/>
      <w:r w:rsidR="00C71929" w:rsidRPr="00C71929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, P.E.</w:t>
      </w:r>
      <w:r w:rsidR="00C71929" w:rsidRPr="00C719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Professional Engineer Member</w:t>
      </w:r>
    </w:p>
    <w:p w14:paraId="6941B54F" w14:textId="659BECEC" w:rsidR="00C71929" w:rsidRPr="00C71929" w:rsidRDefault="00C71929" w:rsidP="00230C5A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71929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</w:t>
      </w:r>
      <w:r w:rsidR="005D0E61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</w:t>
      </w:r>
      <w:r w:rsidRPr="00C71929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Barrington Branch</w:t>
      </w:r>
      <w:r w:rsidRPr="00C719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Consumer Membe</w:t>
      </w:r>
      <w:r w:rsidR="001163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</w:t>
      </w:r>
    </w:p>
    <w:p w14:paraId="18D57F67" w14:textId="77777777" w:rsidR="00230C5A" w:rsidRDefault="00C71929" w:rsidP="00230C5A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71929"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           </w:t>
      </w:r>
      <w:r w:rsidR="005D0E61"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C7192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30C5A" w:rsidRPr="00C71929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Richard Ludlow</w:t>
      </w:r>
      <w:r w:rsidR="00230C5A" w:rsidRPr="00C719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Owners/Users of Power Boilers Member</w:t>
      </w:r>
      <w:r w:rsidR="00230C5A">
        <w:rPr>
          <w:rFonts w:ascii="Times New Roman" w:hAnsi="Times New Roman"/>
          <w:color w:val="333333"/>
          <w:sz w:val="24"/>
          <w:szCs w:val="24"/>
        </w:rPr>
        <w:br/>
      </w:r>
    </w:p>
    <w:p w14:paraId="518554E1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DLI Staff Present:</w:t>
      </w:r>
    </w:p>
    <w:p w14:paraId="03161A01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1F038D0" w14:textId="77777777" w:rsidR="005125D3" w:rsidRPr="005125D3" w:rsidRDefault="005125D3" w:rsidP="005125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</w:t>
      </w:r>
      <w:r w:rsidRPr="005125D3">
        <w:rPr>
          <w:rFonts w:ascii="Times New Roman" w:eastAsia="Times New Roman" w:hAnsi="Times New Roman"/>
          <w:color w:val="000000"/>
          <w:sz w:val="24"/>
          <w:szCs w:val="24"/>
        </w:rPr>
        <w:t xml:space="preserve">Matt </w:t>
      </w:r>
      <w:proofErr w:type="spellStart"/>
      <w:r w:rsidRPr="005125D3">
        <w:rPr>
          <w:rFonts w:ascii="Times New Roman" w:eastAsia="Times New Roman" w:hAnsi="Times New Roman"/>
          <w:color w:val="000000"/>
          <w:sz w:val="24"/>
          <w:szCs w:val="24"/>
        </w:rPr>
        <w:t>Helminiak</w:t>
      </w:r>
      <w:proofErr w:type="spellEnd"/>
      <w:r w:rsidRPr="005125D3">
        <w:rPr>
          <w:rFonts w:ascii="Times New Roman" w:eastAsia="Times New Roman" w:hAnsi="Times New Roman"/>
          <w:color w:val="000000"/>
          <w:sz w:val="24"/>
          <w:szCs w:val="24"/>
        </w:rPr>
        <w:t>, Commissioner of Labor &amp; Industry</w:t>
      </w:r>
    </w:p>
    <w:p w14:paraId="6B05AC1F" w14:textId="77777777" w:rsidR="001163E7" w:rsidRDefault="005125D3" w:rsidP="001163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25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Steven S. Lakin, Deputy Commissioner of Labor &amp; Industry</w:t>
      </w:r>
      <w:r w:rsidR="001163E7" w:rsidRPr="001163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5D55943" w14:textId="0B1B038A" w:rsidR="001163E7" w:rsidRDefault="001163E7" w:rsidP="001163E7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Mischelle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Vanreusel</w:t>
      </w:r>
      <w:proofErr w:type="spellEnd"/>
      <w:r w:rsidR="00BC03ED">
        <w:rPr>
          <w:rFonts w:ascii="Times New Roman" w:eastAsia="Times New Roman" w:hAnsi="Times New Roman"/>
          <w:color w:val="000000"/>
          <w:sz w:val="24"/>
          <w:szCs w:val="24"/>
        </w:rPr>
        <w:t>, Program Manager</w:t>
      </w:r>
    </w:p>
    <w:p w14:paraId="05A6E115" w14:textId="5CDBA099" w:rsidR="001163E7" w:rsidRDefault="001163E7" w:rsidP="001163E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DE28B3">
        <w:rPr>
          <w:rFonts w:ascii="Times New Roman" w:eastAsia="Times New Roman" w:hAnsi="Times New Roman"/>
          <w:color w:val="000000"/>
          <w:sz w:val="24"/>
          <w:szCs w:val="24"/>
        </w:rPr>
        <w:t>Tiffany Jones, Board of Boiler Rules Coordinator</w:t>
      </w:r>
    </w:p>
    <w:p w14:paraId="70ACFD99" w14:textId="7B28DBC8" w:rsidR="00BC03ED" w:rsidRDefault="00BC03ED" w:rsidP="001163E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Jenny Baker, Assistant Attorney General</w:t>
      </w:r>
    </w:p>
    <w:p w14:paraId="69847952" w14:textId="63374130" w:rsidR="00BC03ED" w:rsidRPr="001163E7" w:rsidRDefault="00BC03ED" w:rsidP="001163E7">
      <w:pPr>
        <w:shd w:val="clear" w:color="auto" w:fill="FFFFFF"/>
        <w:spacing w:after="0" w:line="240" w:lineRule="auto"/>
        <w:ind w:left="144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David Dearborn, Program Manager</w:t>
      </w:r>
    </w:p>
    <w:p w14:paraId="2209DA74" w14:textId="77777777" w:rsidR="00230C5A" w:rsidRDefault="00230C5A" w:rsidP="00230C5A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0E65BC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Others Present: </w:t>
      </w:r>
      <w:r>
        <w:rPr>
          <w:rFonts w:ascii="Times New Roman" w:hAnsi="Times New Roman"/>
          <w:b/>
          <w:sz w:val="24"/>
        </w:rPr>
        <w:tab/>
      </w:r>
    </w:p>
    <w:p w14:paraId="1661D616" w14:textId="77777777" w:rsidR="00230C5A" w:rsidRDefault="00230C5A" w:rsidP="00230C5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6780333" w14:textId="266386EC" w:rsidR="00230C5A" w:rsidRDefault="005125D3" w:rsidP="001163E7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5125D3">
        <w:rPr>
          <w:rFonts w:ascii="Times New Roman" w:hAnsi="Times New Roman"/>
          <w:sz w:val="24"/>
        </w:rPr>
        <w:t xml:space="preserve">Steve </w:t>
      </w:r>
      <w:proofErr w:type="spellStart"/>
      <w:r w:rsidRPr="005125D3">
        <w:rPr>
          <w:rFonts w:ascii="Times New Roman" w:hAnsi="Times New Roman"/>
          <w:sz w:val="24"/>
        </w:rPr>
        <w:t>Buckmeyer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1163E7">
        <w:rPr>
          <w:rFonts w:ascii="Times New Roman" w:hAnsi="Times New Roman"/>
          <w:sz w:val="24"/>
        </w:rPr>
        <w:t xml:space="preserve">Code Revision </w:t>
      </w:r>
      <w:r>
        <w:rPr>
          <w:rFonts w:ascii="Times New Roman" w:hAnsi="Times New Roman"/>
          <w:sz w:val="24"/>
        </w:rPr>
        <w:t>Sub</w:t>
      </w:r>
      <w:r w:rsidR="001163E7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ommittee</w:t>
      </w:r>
    </w:p>
    <w:p w14:paraId="533BD1A4" w14:textId="0A1691BF" w:rsidR="00BC03ED" w:rsidRPr="00AE41A2" w:rsidRDefault="00BC03ED" w:rsidP="001163E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AE41A2">
        <w:rPr>
          <w:rFonts w:ascii="Times New Roman" w:hAnsi="Times New Roman"/>
          <w:sz w:val="24"/>
          <w:szCs w:val="24"/>
        </w:rPr>
        <w:t>Tarah</w:t>
      </w:r>
      <w:proofErr w:type="spellEnd"/>
      <w:r w:rsidRPr="00AE4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1A2">
        <w:rPr>
          <w:rFonts w:ascii="Times New Roman" w:hAnsi="Times New Roman"/>
          <w:sz w:val="24"/>
          <w:szCs w:val="24"/>
        </w:rPr>
        <w:t>Balach</w:t>
      </w:r>
      <w:proofErr w:type="spellEnd"/>
      <w:r w:rsidR="00C40C58" w:rsidRPr="00AE41A2">
        <w:rPr>
          <w:rFonts w:ascii="Times New Roman" w:hAnsi="Times New Roman"/>
          <w:sz w:val="24"/>
          <w:szCs w:val="24"/>
        </w:rPr>
        <w:t xml:space="preserve">, </w:t>
      </w:r>
      <w:r w:rsidR="00C40C58" w:rsidRPr="00AE4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Risk Engineering Chubb Associate Program</w:t>
      </w:r>
    </w:p>
    <w:p w14:paraId="051F8B08" w14:textId="77777777" w:rsidR="005D0E61" w:rsidRDefault="00230C5A" w:rsidP="005D0E61">
      <w:pPr>
        <w:spacing w:after="0" w:line="240" w:lineRule="auto"/>
        <w:ind w:left="720" w:firstLine="72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6255AAB" w14:textId="77777777" w:rsidR="00230C5A" w:rsidRPr="005D0E61" w:rsidRDefault="00230C5A" w:rsidP="005D0E61">
      <w:pPr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sz w:val="24"/>
          <w:u w:val="single"/>
        </w:rPr>
        <w:t>CALL TO ORDER</w:t>
      </w:r>
      <w:r>
        <w:rPr>
          <w:rFonts w:ascii="Times New Roman" w:hAnsi="Times New Roman"/>
          <w:b/>
          <w:sz w:val="24"/>
        </w:rPr>
        <w:t xml:space="preserve">: </w:t>
      </w:r>
    </w:p>
    <w:p w14:paraId="021424C5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D35A74" w14:textId="0C74AE00" w:rsidR="00230C5A" w:rsidRDefault="00B872C4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determining that a quorum of the Boards of Stationary Engineers and Boiler Rules was present, </w:t>
      </w:r>
      <w:r w:rsidR="00E41133">
        <w:rPr>
          <w:rFonts w:ascii="Times New Roman" w:hAnsi="Times New Roman"/>
          <w:sz w:val="24"/>
        </w:rPr>
        <w:t>Gregory Restivo</w:t>
      </w:r>
      <w:r w:rsidR="00230C5A">
        <w:rPr>
          <w:rFonts w:ascii="Times New Roman" w:hAnsi="Times New Roman"/>
          <w:sz w:val="24"/>
        </w:rPr>
        <w:t>, Chairman, Board of Stationary Engineers, called the Joint Meeting of the Board of Stationary Engineers and the Board o</w:t>
      </w:r>
      <w:r w:rsidR="005125D3">
        <w:rPr>
          <w:rFonts w:ascii="Times New Roman" w:hAnsi="Times New Roman"/>
          <w:sz w:val="24"/>
        </w:rPr>
        <w:t xml:space="preserve">f Boiler Rules to order at </w:t>
      </w:r>
      <w:r>
        <w:rPr>
          <w:rFonts w:ascii="Times New Roman" w:hAnsi="Times New Roman"/>
          <w:sz w:val="24"/>
        </w:rPr>
        <w:t>9</w:t>
      </w:r>
      <w:r w:rsidR="005125D3">
        <w:rPr>
          <w:rFonts w:ascii="Times New Roman" w:hAnsi="Times New Roman"/>
          <w:sz w:val="24"/>
        </w:rPr>
        <w:t>:0</w:t>
      </w:r>
      <w:r>
        <w:rPr>
          <w:rFonts w:ascii="Times New Roman" w:hAnsi="Times New Roman"/>
          <w:sz w:val="24"/>
        </w:rPr>
        <w:t>4</w:t>
      </w:r>
      <w:r w:rsidR="00230C5A">
        <w:rPr>
          <w:rFonts w:ascii="Times New Roman" w:hAnsi="Times New Roman"/>
          <w:sz w:val="24"/>
        </w:rPr>
        <w:t xml:space="preserve"> a.m.</w:t>
      </w:r>
      <w:r>
        <w:rPr>
          <w:rFonts w:ascii="Times New Roman" w:hAnsi="Times New Roman"/>
          <w:sz w:val="24"/>
        </w:rPr>
        <w:t xml:space="preserve"> </w:t>
      </w:r>
    </w:p>
    <w:p w14:paraId="1C41F986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A0E4AF2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introduction of members of the Boards present, staff of the Division of Labor and Industry and the Division of Occupational &amp; Professio</w:t>
      </w:r>
      <w:r w:rsidR="005125D3">
        <w:rPr>
          <w:rFonts w:ascii="Times New Roman" w:hAnsi="Times New Roman"/>
          <w:sz w:val="24"/>
          <w:szCs w:val="24"/>
        </w:rPr>
        <w:t xml:space="preserve">nal Licensing took place. </w:t>
      </w:r>
    </w:p>
    <w:p w14:paraId="015DE169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D52B0" w14:textId="55049FF4" w:rsidR="00230C5A" w:rsidRPr="00B872C4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APPROVAL OF MINUTES   </w:t>
      </w:r>
    </w:p>
    <w:p w14:paraId="6D2A2BC0" w14:textId="77777777" w:rsidR="005D0E61" w:rsidRPr="005D0E61" w:rsidRDefault="00230C5A" w:rsidP="005D0E61">
      <w:pPr>
        <w:spacing w:before="240"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 of the Board of Boiler Rules and Board of Stationary Engineers reviewed the minutes of </w:t>
      </w:r>
      <w:r w:rsidR="005125D3">
        <w:rPr>
          <w:rFonts w:ascii="Times New Roman" w:hAnsi="Times New Roman"/>
          <w:sz w:val="24"/>
          <w:szCs w:val="24"/>
        </w:rPr>
        <w:t>the Joint Meeting held on May 21, 2019. Upon Ms. Carey Dove’</w:t>
      </w:r>
      <w:r>
        <w:rPr>
          <w:rFonts w:ascii="Times New Roman" w:hAnsi="Times New Roman"/>
          <w:sz w:val="24"/>
          <w:szCs w:val="24"/>
        </w:rPr>
        <w:t xml:space="preserve">s </w:t>
      </w:r>
      <w:r w:rsidR="00DE28B3">
        <w:rPr>
          <w:rFonts w:ascii="Times New Roman" w:hAnsi="Times New Roman"/>
          <w:b/>
          <w:sz w:val="24"/>
          <w:szCs w:val="24"/>
        </w:rPr>
        <w:t>M</w:t>
      </w:r>
      <w:r w:rsidRPr="00DE28B3">
        <w:rPr>
          <w:rFonts w:ascii="Times New Roman" w:hAnsi="Times New Roman"/>
          <w:b/>
          <w:sz w:val="24"/>
          <w:szCs w:val="24"/>
        </w:rPr>
        <w:t>otion</w:t>
      </w:r>
      <w:r w:rsidR="00DE28B3">
        <w:rPr>
          <w:rFonts w:ascii="Times New Roman" w:hAnsi="Times New Roman"/>
          <w:sz w:val="24"/>
          <w:szCs w:val="24"/>
        </w:rPr>
        <w:t xml:space="preserve"> and Mr. Mulvey’</w:t>
      </w:r>
      <w:r>
        <w:rPr>
          <w:rFonts w:ascii="Times New Roman" w:hAnsi="Times New Roman"/>
          <w:sz w:val="24"/>
          <w:szCs w:val="24"/>
        </w:rPr>
        <w:t>s second, members of the Boards of Boiler Rul</w:t>
      </w:r>
      <w:r w:rsidR="005D0E61">
        <w:rPr>
          <w:rFonts w:ascii="Times New Roman" w:hAnsi="Times New Roman"/>
          <w:sz w:val="24"/>
          <w:szCs w:val="24"/>
        </w:rPr>
        <w:t xml:space="preserve">es and Stationary Engineers </w:t>
      </w:r>
      <w:r w:rsidR="005D0E61">
        <w:rPr>
          <w:rFonts w:ascii="Times Roman" w:hAnsi="Times Roman"/>
          <w:sz w:val="24"/>
          <w:szCs w:val="24"/>
        </w:rPr>
        <w:t>by a roll call vote</w:t>
      </w:r>
      <w:r w:rsidR="005D0E61" w:rsidRPr="005D0E61">
        <w:rPr>
          <w:rFonts w:ascii="Times Roman" w:hAnsi="Times Roman"/>
          <w:sz w:val="24"/>
          <w:szCs w:val="24"/>
        </w:rPr>
        <w:t xml:space="preserve"> unanimously voted to approve the minutes without amendment or correction.</w:t>
      </w:r>
    </w:p>
    <w:p w14:paraId="05DD4616" w14:textId="77777777" w:rsidR="005D0E61" w:rsidRDefault="005D0E61" w:rsidP="00262D29">
      <w:pPr>
        <w:spacing w:after="0" w:line="240" w:lineRule="auto"/>
        <w:rPr>
          <w:rFonts w:ascii="Times Roman" w:hAnsi="Times Roman"/>
          <w:b/>
          <w:sz w:val="24"/>
          <w:szCs w:val="24"/>
          <w:u w:val="single"/>
        </w:rPr>
      </w:pPr>
    </w:p>
    <w:p w14:paraId="14D66BAC" w14:textId="77777777" w:rsidR="00262D29" w:rsidRDefault="00262D29" w:rsidP="00262D29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COMMENTS FROM COMMISSIONER/DLI</w:t>
      </w:r>
    </w:p>
    <w:p w14:paraId="00ED6960" w14:textId="77777777" w:rsidR="00262D29" w:rsidRDefault="00262D29" w:rsidP="00262D29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2EF02AB8" w14:textId="5D6A167A" w:rsidR="00262D29" w:rsidRPr="00262D29" w:rsidRDefault="00262D29" w:rsidP="00262D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Commissioner </w:t>
      </w:r>
      <w:r w:rsidRPr="005125D3">
        <w:rPr>
          <w:rFonts w:ascii="Times New Roman" w:eastAsia="Times New Roman" w:hAnsi="Times New Roman"/>
          <w:color w:val="000000"/>
          <w:sz w:val="24"/>
          <w:szCs w:val="24"/>
        </w:rPr>
        <w:t xml:space="preserve">Matt </w:t>
      </w:r>
      <w:proofErr w:type="spellStart"/>
      <w:r w:rsidRPr="005125D3">
        <w:rPr>
          <w:rFonts w:ascii="Times New Roman" w:eastAsia="Times New Roman" w:hAnsi="Times New Roman"/>
          <w:color w:val="000000"/>
          <w:sz w:val="24"/>
          <w:szCs w:val="24"/>
        </w:rPr>
        <w:t>Helminiak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thanked everyone for their participation for the </w:t>
      </w:r>
      <w:r w:rsidR="00B872C4">
        <w:rPr>
          <w:rFonts w:ascii="Times New Roman" w:eastAsia="Times New Roman" w:hAnsi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oint </w:t>
      </w:r>
      <w:r w:rsidR="00B872C4">
        <w:rPr>
          <w:rFonts w:ascii="Times New Roman" w:eastAsia="Times New Roman" w:hAnsi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</w:rPr>
        <w:t>eeting</w:t>
      </w:r>
      <w:r w:rsidR="00B872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and </w:t>
      </w:r>
      <w:r w:rsidR="006C1320">
        <w:rPr>
          <w:rFonts w:ascii="Times New Roman" w:eastAsia="Times New Roman" w:hAnsi="Times New Roman"/>
          <w:color w:val="000000"/>
          <w:sz w:val="24"/>
          <w:szCs w:val="24"/>
        </w:rPr>
        <w:t>expressed his enthusiasm regarding returning eventually to in</w:t>
      </w:r>
      <w:r w:rsidR="00B872C4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6C1320">
        <w:rPr>
          <w:rFonts w:ascii="Times New Roman" w:eastAsia="Times New Roman" w:hAnsi="Times New Roman"/>
          <w:color w:val="000000"/>
          <w:sz w:val="24"/>
          <w:szCs w:val="24"/>
        </w:rPr>
        <w:t xml:space="preserve">person meetings. </w:t>
      </w:r>
    </w:p>
    <w:p w14:paraId="4EA39A14" w14:textId="77777777" w:rsidR="00262D29" w:rsidRDefault="00262D29" w:rsidP="00230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AD04F" w14:textId="77777777" w:rsidR="00230C5A" w:rsidRDefault="00230C5A" w:rsidP="00230C5A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COMMENTS FROM BOARD OF BOILERS</w:t>
      </w:r>
    </w:p>
    <w:p w14:paraId="37F66388" w14:textId="77777777" w:rsidR="00230C5A" w:rsidRDefault="00230C5A" w:rsidP="00230C5A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02552390" w14:textId="67CA31E2" w:rsidR="00CD5E91" w:rsidRDefault="00230C5A" w:rsidP="00CD5E9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D</w:t>
      </w:r>
      <w:r w:rsidR="006C1320">
        <w:rPr>
          <w:rFonts w:ascii="Times New Roman" w:hAnsi="Times New Roman"/>
          <w:sz w:val="24"/>
        </w:rPr>
        <w:t>r. Gupta</w:t>
      </w:r>
      <w:r w:rsidR="00B872C4">
        <w:rPr>
          <w:rFonts w:ascii="Times New Roman" w:hAnsi="Times New Roman"/>
          <w:sz w:val="24"/>
        </w:rPr>
        <w:t>, Chairman, Board of Boiler Rules,</w:t>
      </w:r>
      <w:r w:rsidR="006C1320">
        <w:rPr>
          <w:rFonts w:ascii="Times New Roman" w:hAnsi="Times New Roman"/>
          <w:sz w:val="24"/>
        </w:rPr>
        <w:t xml:space="preserve"> spok</w:t>
      </w:r>
      <w:r w:rsidR="00CD5E91">
        <w:rPr>
          <w:rFonts w:ascii="Times New Roman" w:hAnsi="Times New Roman"/>
          <w:sz w:val="24"/>
        </w:rPr>
        <w:t>e briefly on</w:t>
      </w:r>
      <w:r w:rsidR="006C1320">
        <w:rPr>
          <w:rFonts w:ascii="Times New Roman" w:hAnsi="Times New Roman"/>
          <w:sz w:val="24"/>
        </w:rPr>
        <w:t xml:space="preserve"> COMAR 09.</w:t>
      </w:r>
      <w:r w:rsidR="00F51564">
        <w:rPr>
          <w:rFonts w:ascii="Times New Roman" w:hAnsi="Times New Roman"/>
          <w:sz w:val="24"/>
        </w:rPr>
        <w:t>09.12-</w:t>
      </w:r>
      <w:r w:rsidR="006C1320">
        <w:rPr>
          <w:rFonts w:ascii="Times New Roman" w:hAnsi="Times New Roman"/>
          <w:sz w:val="24"/>
        </w:rPr>
        <w:t>01 considered at the meeting on September 11</w:t>
      </w:r>
      <w:r w:rsidR="00CD5E91">
        <w:rPr>
          <w:rFonts w:ascii="Times New Roman" w:hAnsi="Times New Roman"/>
          <w:sz w:val="24"/>
        </w:rPr>
        <w:t>, 2020</w:t>
      </w:r>
      <w:r w:rsidR="00B872C4">
        <w:rPr>
          <w:rFonts w:ascii="Times New Roman" w:hAnsi="Times New Roman"/>
          <w:sz w:val="24"/>
        </w:rPr>
        <w:t xml:space="preserve">, which adopted </w:t>
      </w:r>
      <w:r w:rsidR="006C1320">
        <w:rPr>
          <w:rFonts w:ascii="Times New Roman" w:hAnsi="Times New Roman"/>
          <w:sz w:val="24"/>
        </w:rPr>
        <w:t xml:space="preserve">ASFME 2019 </w:t>
      </w:r>
      <w:r w:rsidR="00B872C4">
        <w:rPr>
          <w:rFonts w:ascii="Times New Roman" w:hAnsi="Times New Roman"/>
          <w:sz w:val="24"/>
        </w:rPr>
        <w:t>pertaining to the B</w:t>
      </w:r>
      <w:r w:rsidR="006C1320">
        <w:rPr>
          <w:rFonts w:ascii="Times New Roman" w:hAnsi="Times New Roman"/>
          <w:sz w:val="24"/>
        </w:rPr>
        <w:t xml:space="preserve">oiler </w:t>
      </w:r>
      <w:r w:rsidR="00B872C4">
        <w:rPr>
          <w:rFonts w:ascii="Times New Roman" w:hAnsi="Times New Roman"/>
          <w:sz w:val="24"/>
        </w:rPr>
        <w:t>P</w:t>
      </w:r>
      <w:r w:rsidR="006C1320">
        <w:rPr>
          <w:rFonts w:ascii="Times New Roman" w:hAnsi="Times New Roman"/>
          <w:sz w:val="24"/>
        </w:rPr>
        <w:t xml:space="preserve">ressure </w:t>
      </w:r>
      <w:r w:rsidR="00B872C4">
        <w:rPr>
          <w:rFonts w:ascii="Times New Roman" w:hAnsi="Times New Roman"/>
          <w:sz w:val="24"/>
        </w:rPr>
        <w:t>C</w:t>
      </w:r>
      <w:r w:rsidR="006C1320">
        <w:rPr>
          <w:rFonts w:ascii="Times New Roman" w:hAnsi="Times New Roman"/>
          <w:sz w:val="24"/>
        </w:rPr>
        <w:t xml:space="preserve">ode, International </w:t>
      </w:r>
      <w:r w:rsidR="00B872C4">
        <w:rPr>
          <w:rFonts w:ascii="Times New Roman" w:hAnsi="Times New Roman"/>
          <w:sz w:val="24"/>
        </w:rPr>
        <w:t>C</w:t>
      </w:r>
      <w:r w:rsidR="006C1320">
        <w:rPr>
          <w:rFonts w:ascii="Times New Roman" w:hAnsi="Times New Roman"/>
          <w:sz w:val="24"/>
        </w:rPr>
        <w:t>ode</w:t>
      </w:r>
      <w:r w:rsidR="00B872C4">
        <w:rPr>
          <w:rFonts w:ascii="Times New Roman" w:hAnsi="Times New Roman"/>
          <w:sz w:val="24"/>
        </w:rPr>
        <w:t>,</w:t>
      </w:r>
      <w:r w:rsidR="006C1320">
        <w:rPr>
          <w:rFonts w:ascii="Times New Roman" w:hAnsi="Times New Roman"/>
          <w:sz w:val="24"/>
        </w:rPr>
        <w:t xml:space="preserve"> the National </w:t>
      </w:r>
      <w:r w:rsidR="00CD5E91">
        <w:rPr>
          <w:rFonts w:ascii="Times New Roman" w:hAnsi="Times New Roman"/>
          <w:sz w:val="24"/>
        </w:rPr>
        <w:t xml:space="preserve">Board Inspection </w:t>
      </w:r>
      <w:r w:rsidR="00B872C4">
        <w:rPr>
          <w:rFonts w:ascii="Times New Roman" w:hAnsi="Times New Roman"/>
          <w:sz w:val="24"/>
        </w:rPr>
        <w:t>C</w:t>
      </w:r>
      <w:r w:rsidR="00CD5E91">
        <w:rPr>
          <w:rFonts w:ascii="Times New Roman" w:hAnsi="Times New Roman"/>
          <w:sz w:val="24"/>
        </w:rPr>
        <w:t>ode 2019 edition</w:t>
      </w:r>
      <w:r w:rsidR="00B872C4">
        <w:rPr>
          <w:rFonts w:ascii="Times New Roman" w:hAnsi="Times New Roman"/>
          <w:sz w:val="24"/>
        </w:rPr>
        <w:t>,</w:t>
      </w:r>
      <w:r w:rsidR="00CD5E91">
        <w:rPr>
          <w:rFonts w:ascii="Times New Roman" w:hAnsi="Times New Roman"/>
          <w:sz w:val="24"/>
        </w:rPr>
        <w:t xml:space="preserve"> and the NFPA 2019 edition. Dr. Gupta stated that they were all approved by the Board.</w:t>
      </w:r>
      <w:r w:rsidR="00CD5E91" w:rsidRPr="00CD5E91">
        <w:rPr>
          <w:rFonts w:ascii="Times New Roman" w:hAnsi="Times New Roman"/>
          <w:b/>
          <w:sz w:val="24"/>
          <w:u w:val="single"/>
        </w:rPr>
        <w:t xml:space="preserve"> </w:t>
      </w:r>
    </w:p>
    <w:p w14:paraId="174205E9" w14:textId="77777777" w:rsidR="00CD5E91" w:rsidRDefault="00CD5E91" w:rsidP="00CD5E9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5AE970C5" w14:textId="77777777" w:rsidR="00CD5E91" w:rsidRDefault="00CD5E91" w:rsidP="00CD5E9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COMMENTS FROM STATIONARY ENGINEER BOARD</w:t>
      </w:r>
    </w:p>
    <w:p w14:paraId="48981E17" w14:textId="77777777" w:rsidR="00CD5E91" w:rsidRDefault="00CD5E91" w:rsidP="00CD5E91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0EC7411C" w14:textId="247B875B" w:rsidR="00CD5E91" w:rsidRDefault="00CD5E91" w:rsidP="00CD5E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</w:t>
      </w:r>
      <w:r w:rsidR="001A201E">
        <w:rPr>
          <w:rFonts w:ascii="Times New Roman" w:hAnsi="Times New Roman"/>
          <w:sz w:val="24"/>
        </w:rPr>
        <w:t>Restivo</w:t>
      </w:r>
      <w:r>
        <w:rPr>
          <w:rFonts w:ascii="Times New Roman" w:hAnsi="Times New Roman"/>
          <w:sz w:val="24"/>
        </w:rPr>
        <w:t xml:space="preserve">, Chair, Board of Stationary Engineers, reported that the Board of Stationary Engineers has been </w:t>
      </w:r>
      <w:r w:rsidR="001A201E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iscussi</w:t>
      </w:r>
      <w:r w:rsidR="001A201E">
        <w:rPr>
          <w:rFonts w:ascii="Times New Roman" w:hAnsi="Times New Roman"/>
          <w:sz w:val="24"/>
        </w:rPr>
        <w:t>ng</w:t>
      </w:r>
      <w:r>
        <w:rPr>
          <w:rFonts w:ascii="Times New Roman" w:hAnsi="Times New Roman"/>
          <w:sz w:val="24"/>
        </w:rPr>
        <w:t xml:space="preserve"> condens</w:t>
      </w:r>
      <w:r w:rsidR="001A201E">
        <w:rPr>
          <w:rFonts w:ascii="Times New Roman" w:hAnsi="Times New Roman"/>
          <w:sz w:val="24"/>
        </w:rPr>
        <w:t>ation</w:t>
      </w:r>
      <w:r>
        <w:rPr>
          <w:rFonts w:ascii="Times New Roman" w:hAnsi="Times New Roman"/>
          <w:sz w:val="24"/>
        </w:rPr>
        <w:t xml:space="preserve"> boiler safety, regulations</w:t>
      </w:r>
      <w:r w:rsidR="001A2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compliance</w:t>
      </w:r>
      <w:r w:rsidR="001A2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</w:t>
      </w:r>
      <w:r w:rsidR="001A201E">
        <w:rPr>
          <w:rFonts w:ascii="Times New Roman" w:hAnsi="Times New Roman"/>
          <w:sz w:val="24"/>
        </w:rPr>
        <w:t xml:space="preserve">incited </w:t>
      </w:r>
      <w:r>
        <w:rPr>
          <w:rFonts w:ascii="Times New Roman" w:hAnsi="Times New Roman"/>
          <w:sz w:val="24"/>
        </w:rPr>
        <w:t>Mr. Wodka</w:t>
      </w:r>
      <w:r w:rsidR="001A201E"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z w:val="24"/>
        </w:rPr>
        <w:t xml:space="preserve"> comment</w:t>
      </w:r>
      <w:r w:rsidR="001A201E">
        <w:rPr>
          <w:rFonts w:ascii="Times New Roman" w:hAnsi="Times New Roman"/>
          <w:sz w:val="24"/>
        </w:rPr>
        <w:t xml:space="preserve"> during the discussion of</w:t>
      </w:r>
      <w:r>
        <w:rPr>
          <w:rFonts w:ascii="Times New Roman" w:hAnsi="Times New Roman"/>
          <w:sz w:val="24"/>
        </w:rPr>
        <w:t xml:space="preserve"> new business regarding this matter.</w:t>
      </w:r>
      <w:r w:rsidR="00844382">
        <w:rPr>
          <w:rFonts w:ascii="Times New Roman" w:hAnsi="Times New Roman"/>
          <w:sz w:val="24"/>
        </w:rPr>
        <w:t xml:space="preserve"> Cha</w:t>
      </w:r>
      <w:r w:rsidR="00B012F2">
        <w:rPr>
          <w:rFonts w:ascii="Times New Roman" w:hAnsi="Times New Roman"/>
          <w:sz w:val="24"/>
        </w:rPr>
        <w:t>irman Restivo also informed</w:t>
      </w:r>
      <w:r w:rsidR="00844382">
        <w:rPr>
          <w:rFonts w:ascii="Times New Roman" w:hAnsi="Times New Roman"/>
          <w:sz w:val="24"/>
        </w:rPr>
        <w:t xml:space="preserve"> </w:t>
      </w:r>
      <w:r w:rsidR="001A201E">
        <w:rPr>
          <w:rFonts w:ascii="Times New Roman" w:hAnsi="Times New Roman"/>
          <w:sz w:val="24"/>
        </w:rPr>
        <w:t>members of</w:t>
      </w:r>
      <w:r w:rsidR="00844382">
        <w:rPr>
          <w:rFonts w:ascii="Times New Roman" w:hAnsi="Times New Roman"/>
          <w:sz w:val="24"/>
        </w:rPr>
        <w:t xml:space="preserve"> the Board of Boiler</w:t>
      </w:r>
      <w:r w:rsidR="001A201E">
        <w:rPr>
          <w:rFonts w:ascii="Times New Roman" w:hAnsi="Times New Roman"/>
          <w:sz w:val="24"/>
        </w:rPr>
        <w:t xml:space="preserve"> Rule</w:t>
      </w:r>
      <w:r w:rsidR="00844382">
        <w:rPr>
          <w:rFonts w:ascii="Times New Roman" w:hAnsi="Times New Roman"/>
          <w:sz w:val="24"/>
        </w:rPr>
        <w:t xml:space="preserve">s that former </w:t>
      </w:r>
      <w:r w:rsidR="001A201E">
        <w:rPr>
          <w:rFonts w:ascii="Times New Roman" w:hAnsi="Times New Roman"/>
          <w:sz w:val="24"/>
        </w:rPr>
        <w:t xml:space="preserve">Stationary Engineer Board </w:t>
      </w:r>
      <w:r w:rsidR="00844382">
        <w:rPr>
          <w:rFonts w:ascii="Times New Roman" w:hAnsi="Times New Roman"/>
          <w:sz w:val="24"/>
        </w:rPr>
        <w:t>Chairman</w:t>
      </w:r>
      <w:r w:rsidR="001A201E">
        <w:rPr>
          <w:rFonts w:ascii="Times New Roman" w:hAnsi="Times New Roman"/>
          <w:sz w:val="24"/>
        </w:rPr>
        <w:t>,</w:t>
      </w:r>
      <w:r w:rsidR="00844382">
        <w:rPr>
          <w:rFonts w:ascii="Times New Roman" w:hAnsi="Times New Roman"/>
          <w:sz w:val="24"/>
        </w:rPr>
        <w:t xml:space="preserve"> Harold Norris</w:t>
      </w:r>
      <w:r w:rsidR="001A201E">
        <w:rPr>
          <w:rFonts w:ascii="Times New Roman" w:hAnsi="Times New Roman"/>
          <w:sz w:val="24"/>
        </w:rPr>
        <w:t>,</w:t>
      </w:r>
      <w:r w:rsidR="00844382">
        <w:rPr>
          <w:rFonts w:ascii="Times New Roman" w:hAnsi="Times New Roman"/>
          <w:sz w:val="24"/>
        </w:rPr>
        <w:t xml:space="preserve"> passed away in January 2020 and expressed </w:t>
      </w:r>
      <w:r w:rsidR="001A201E">
        <w:rPr>
          <w:rFonts w:ascii="Times New Roman" w:hAnsi="Times New Roman"/>
          <w:sz w:val="24"/>
        </w:rPr>
        <w:t xml:space="preserve">the Mr. Norris served as </w:t>
      </w:r>
      <w:r w:rsidR="00844382">
        <w:rPr>
          <w:rFonts w:ascii="Times New Roman" w:hAnsi="Times New Roman"/>
          <w:sz w:val="24"/>
        </w:rPr>
        <w:t xml:space="preserve">a key member of the Maryland Stationary </w:t>
      </w:r>
      <w:r w:rsidR="001A201E">
        <w:rPr>
          <w:rFonts w:ascii="Times New Roman" w:hAnsi="Times New Roman"/>
          <w:sz w:val="24"/>
        </w:rPr>
        <w:t xml:space="preserve">Engineer </w:t>
      </w:r>
      <w:r w:rsidR="00844382">
        <w:rPr>
          <w:rFonts w:ascii="Times New Roman" w:hAnsi="Times New Roman"/>
          <w:sz w:val="24"/>
        </w:rPr>
        <w:t>Board. Cha</w:t>
      </w:r>
      <w:r w:rsidR="00E24DB7">
        <w:rPr>
          <w:rFonts w:ascii="Times New Roman" w:hAnsi="Times New Roman"/>
          <w:sz w:val="24"/>
        </w:rPr>
        <w:t>irman Restivo announced the addi</w:t>
      </w:r>
      <w:r w:rsidR="00844382">
        <w:rPr>
          <w:rFonts w:ascii="Times New Roman" w:hAnsi="Times New Roman"/>
          <w:sz w:val="24"/>
        </w:rPr>
        <w:t>tion of two new Board members to the Maryland State Board of Stationary Engineers</w:t>
      </w:r>
      <w:r w:rsidR="001A201E">
        <w:rPr>
          <w:rFonts w:ascii="Times New Roman" w:hAnsi="Times New Roman"/>
          <w:sz w:val="24"/>
        </w:rPr>
        <w:t>:</w:t>
      </w:r>
      <w:r w:rsidR="00844382">
        <w:rPr>
          <w:rFonts w:ascii="Times New Roman" w:hAnsi="Times New Roman"/>
          <w:sz w:val="24"/>
        </w:rPr>
        <w:t xml:space="preserve"> </w:t>
      </w:r>
      <w:r w:rsidR="00E24DB7">
        <w:rPr>
          <w:rFonts w:ascii="Times New Roman" w:hAnsi="Times New Roman"/>
          <w:sz w:val="24"/>
        </w:rPr>
        <w:t>Mr. Lance Brown and Mr. Gary Brown and thanked Ms. Baylor-Wils</w:t>
      </w:r>
      <w:r w:rsidR="00B012F2">
        <w:rPr>
          <w:rFonts w:ascii="Times New Roman" w:hAnsi="Times New Roman"/>
          <w:sz w:val="24"/>
        </w:rPr>
        <w:t>on for all of her service to the Board of Stationary Engineers.</w:t>
      </w:r>
    </w:p>
    <w:p w14:paraId="0D19801A" w14:textId="77777777" w:rsidR="00230C5A" w:rsidRDefault="00230C5A" w:rsidP="00230C5A">
      <w:pPr>
        <w:spacing w:after="0" w:line="240" w:lineRule="auto"/>
        <w:rPr>
          <w:rFonts w:ascii="Times New Roman Bold" w:hAnsi="Times New Roman Bold"/>
          <w:b/>
          <w:caps/>
          <w:sz w:val="24"/>
          <w:szCs w:val="24"/>
          <w:u w:val="single"/>
        </w:rPr>
      </w:pPr>
    </w:p>
    <w:p w14:paraId="26543060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OLD BUSINESS </w:t>
      </w:r>
    </w:p>
    <w:p w14:paraId="06D09EEE" w14:textId="77777777" w:rsidR="00E24DB7" w:rsidRDefault="00E24DB7" w:rsidP="00230C5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0C6DD1F4" w14:textId="35820354" w:rsidR="00E24DB7" w:rsidRPr="00E24DB7" w:rsidRDefault="00E24DB7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Brian Wodka spoke </w:t>
      </w:r>
      <w:r w:rsidR="001A201E">
        <w:rPr>
          <w:rFonts w:ascii="Times New Roman" w:hAnsi="Times New Roman"/>
          <w:sz w:val="24"/>
        </w:rPr>
        <w:t>about the Board of Boiler Rules’</w:t>
      </w:r>
      <w:r>
        <w:rPr>
          <w:rFonts w:ascii="Times New Roman" w:hAnsi="Times New Roman"/>
          <w:sz w:val="24"/>
        </w:rPr>
        <w:t xml:space="preserve"> </w:t>
      </w:r>
      <w:r w:rsidR="001A201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ubcommittee </w:t>
      </w:r>
      <w:r w:rsidR="001A201E">
        <w:rPr>
          <w:rFonts w:ascii="Times New Roman" w:hAnsi="Times New Roman"/>
          <w:sz w:val="24"/>
        </w:rPr>
        <w:t xml:space="preserve">for Code Revision (“Subcommittee”) </w:t>
      </w:r>
      <w:r>
        <w:rPr>
          <w:rFonts w:ascii="Times New Roman" w:hAnsi="Times New Roman"/>
          <w:sz w:val="24"/>
        </w:rPr>
        <w:t xml:space="preserve">meeting which resulted in the changes in regulation that Dr. Gupta spoke on regarding the COMAR revisions. Brian Wodka stated that </w:t>
      </w:r>
      <w:r w:rsidR="001A201E">
        <w:rPr>
          <w:rFonts w:ascii="Times New Roman" w:hAnsi="Times New Roman"/>
          <w:sz w:val="24"/>
        </w:rPr>
        <w:t>the Subcommittee me</w:t>
      </w:r>
      <w:r>
        <w:rPr>
          <w:rFonts w:ascii="Times New Roman" w:hAnsi="Times New Roman"/>
          <w:sz w:val="24"/>
        </w:rPr>
        <w:t xml:space="preserve">t </w:t>
      </w:r>
      <w:r w:rsidR="001A201E">
        <w:rPr>
          <w:rFonts w:ascii="Times New Roman" w:hAnsi="Times New Roman"/>
          <w:sz w:val="24"/>
        </w:rPr>
        <w:t xml:space="preserve">during </w:t>
      </w:r>
      <w:r>
        <w:rPr>
          <w:rFonts w:ascii="Times New Roman" w:hAnsi="Times New Roman"/>
          <w:sz w:val="24"/>
        </w:rPr>
        <w:t xml:space="preserve">5-6 meetings every other week to </w:t>
      </w:r>
      <w:r w:rsidR="001A201E">
        <w:rPr>
          <w:rFonts w:ascii="Times New Roman" w:hAnsi="Times New Roman"/>
          <w:sz w:val="24"/>
        </w:rPr>
        <w:t xml:space="preserve">make determinations </w:t>
      </w:r>
      <w:r>
        <w:rPr>
          <w:rFonts w:ascii="Times New Roman" w:hAnsi="Times New Roman"/>
          <w:sz w:val="24"/>
        </w:rPr>
        <w:t>and</w:t>
      </w:r>
      <w:r w:rsidR="00B012F2">
        <w:rPr>
          <w:rFonts w:ascii="Times New Roman" w:hAnsi="Times New Roman"/>
          <w:sz w:val="24"/>
        </w:rPr>
        <w:t xml:space="preserve"> the meetings</w:t>
      </w:r>
      <w:r>
        <w:rPr>
          <w:rFonts w:ascii="Times New Roman" w:hAnsi="Times New Roman"/>
          <w:sz w:val="24"/>
        </w:rPr>
        <w:t xml:space="preserve"> </w:t>
      </w:r>
      <w:r w:rsidR="001A201E">
        <w:rPr>
          <w:rFonts w:ascii="Times New Roman" w:hAnsi="Times New Roman"/>
          <w:sz w:val="24"/>
        </w:rPr>
        <w:t xml:space="preserve">had been </w:t>
      </w:r>
      <w:r>
        <w:rPr>
          <w:rFonts w:ascii="Times New Roman" w:hAnsi="Times New Roman"/>
          <w:sz w:val="24"/>
        </w:rPr>
        <w:t xml:space="preserve">very productive. Mr. Wodka added that the </w:t>
      </w:r>
      <w:r w:rsidR="001A201E">
        <w:rPr>
          <w:rFonts w:ascii="Times New Roman" w:hAnsi="Times New Roman"/>
          <w:sz w:val="24"/>
        </w:rPr>
        <w:t>Sub</w:t>
      </w:r>
      <w:r>
        <w:rPr>
          <w:rFonts w:ascii="Times New Roman" w:hAnsi="Times New Roman"/>
          <w:sz w:val="24"/>
        </w:rPr>
        <w:t xml:space="preserve">committee </w:t>
      </w:r>
      <w:r w:rsidR="00B012F2">
        <w:rPr>
          <w:rFonts w:ascii="Times New Roman" w:hAnsi="Times New Roman"/>
          <w:sz w:val="24"/>
        </w:rPr>
        <w:t>table</w:t>
      </w:r>
      <w:r w:rsidR="001A201E">
        <w:rPr>
          <w:rFonts w:ascii="Times New Roman" w:hAnsi="Times New Roman"/>
          <w:sz w:val="24"/>
        </w:rPr>
        <w:t>d</w:t>
      </w:r>
      <w:r w:rsidR="00B012F2">
        <w:rPr>
          <w:rFonts w:ascii="Times New Roman" w:hAnsi="Times New Roman"/>
          <w:sz w:val="24"/>
        </w:rPr>
        <w:t xml:space="preserve"> other aspects that are currently being</w:t>
      </w:r>
      <w:r>
        <w:rPr>
          <w:rFonts w:ascii="Times New Roman" w:hAnsi="Times New Roman"/>
          <w:sz w:val="24"/>
        </w:rPr>
        <w:t xml:space="preserve"> evalua</w:t>
      </w:r>
      <w:r w:rsidR="00B012F2">
        <w:rPr>
          <w:rFonts w:ascii="Times New Roman" w:hAnsi="Times New Roman"/>
          <w:sz w:val="24"/>
        </w:rPr>
        <w:t>ted</w:t>
      </w:r>
      <w:r>
        <w:rPr>
          <w:rFonts w:ascii="Times New Roman" w:hAnsi="Times New Roman"/>
          <w:sz w:val="24"/>
        </w:rPr>
        <w:t>. Mr. Wodka concluded that the outcom</w:t>
      </w:r>
      <w:r w:rsidR="00B012F2">
        <w:rPr>
          <w:rFonts w:ascii="Times New Roman" w:hAnsi="Times New Roman"/>
          <w:sz w:val="24"/>
        </w:rPr>
        <w:t>e of these meetings would be</w:t>
      </w:r>
      <w:r>
        <w:rPr>
          <w:rFonts w:ascii="Times New Roman" w:hAnsi="Times New Roman"/>
          <w:sz w:val="24"/>
        </w:rPr>
        <w:t xml:space="preserve"> proposed cha</w:t>
      </w:r>
      <w:r w:rsidR="00B012F2">
        <w:rPr>
          <w:rFonts w:ascii="Times New Roman" w:hAnsi="Times New Roman"/>
          <w:sz w:val="24"/>
        </w:rPr>
        <w:t>nge</w:t>
      </w:r>
      <w:r w:rsidR="001A201E">
        <w:rPr>
          <w:rFonts w:ascii="Times New Roman" w:hAnsi="Times New Roman"/>
          <w:sz w:val="24"/>
        </w:rPr>
        <w:t xml:space="preserve">s to </w:t>
      </w:r>
      <w:r w:rsidR="00B012F2">
        <w:rPr>
          <w:rFonts w:ascii="Times New Roman" w:hAnsi="Times New Roman"/>
          <w:sz w:val="24"/>
        </w:rPr>
        <w:t>regulations. Ms. Carey Do</w:t>
      </w:r>
      <w:r>
        <w:rPr>
          <w:rFonts w:ascii="Times New Roman" w:hAnsi="Times New Roman"/>
          <w:sz w:val="24"/>
        </w:rPr>
        <w:t xml:space="preserve">ve thanked all the members of the </w:t>
      </w:r>
      <w:r w:rsidR="001A201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ubcommittee for the work that was done</w:t>
      </w:r>
      <w:r w:rsidR="00F51564">
        <w:rPr>
          <w:rFonts w:ascii="Times New Roman" w:hAnsi="Times New Roman"/>
          <w:sz w:val="24"/>
        </w:rPr>
        <w:t xml:space="preserve"> in a very short amount of time.</w:t>
      </w:r>
    </w:p>
    <w:p w14:paraId="6C1C27AC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F2AEDDE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NEW BUSINESS</w:t>
      </w:r>
    </w:p>
    <w:p w14:paraId="7CF42534" w14:textId="77777777" w:rsidR="00F51564" w:rsidRDefault="00F51564" w:rsidP="00230C5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3D4427A3" w14:textId="77777777" w:rsidR="00F51564" w:rsidRPr="00F51564" w:rsidRDefault="00F51564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Chairman Gupta asked if anyone had suggestions for a date for next year’s meeting. Ms. Jones stated that she did not have a proposed date or timeframe so she would check with everyone’s schedule</w:t>
      </w:r>
      <w:r w:rsidR="00B012F2">
        <w:rPr>
          <w:rFonts w:ascii="Times New Roman" w:hAnsi="Times New Roman"/>
          <w:sz w:val="24"/>
        </w:rPr>
        <w:t xml:space="preserve"> and would notify everyone once this has taken place.</w:t>
      </w:r>
    </w:p>
    <w:p w14:paraId="7AB179D8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59C4750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ADJOURNMENT</w:t>
      </w:r>
    </w:p>
    <w:p w14:paraId="576874A5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5D4FBAB3" w14:textId="5DA2C07D" w:rsidR="00230C5A" w:rsidRDefault="00F51564" w:rsidP="00230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Upon Ms. Dove’s Motion, and Mr. Wodka</w:t>
      </w:r>
      <w:r w:rsidR="00230C5A">
        <w:rPr>
          <w:rFonts w:ascii="Times New Roman" w:hAnsi="Times New Roman"/>
          <w:sz w:val="24"/>
          <w:szCs w:val="24"/>
        </w:rPr>
        <w:t>’s second, the Board of Boiler Rules and the Stationary Engineer Board unanimously voted to ad</w:t>
      </w:r>
      <w:r>
        <w:rPr>
          <w:rFonts w:ascii="Times New Roman" w:hAnsi="Times New Roman"/>
          <w:sz w:val="24"/>
          <w:szCs w:val="24"/>
        </w:rPr>
        <w:t xml:space="preserve">journ the joint meeting at </w:t>
      </w:r>
      <w:r w:rsidR="001A201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:2</w:t>
      </w:r>
      <w:r w:rsidR="001A201E">
        <w:rPr>
          <w:rFonts w:ascii="Times New Roman" w:hAnsi="Times New Roman"/>
          <w:sz w:val="24"/>
          <w:szCs w:val="24"/>
        </w:rPr>
        <w:t>2</w:t>
      </w:r>
      <w:r w:rsidR="00230C5A">
        <w:rPr>
          <w:rFonts w:ascii="Times New Roman" w:hAnsi="Times New Roman"/>
          <w:sz w:val="24"/>
          <w:szCs w:val="24"/>
        </w:rPr>
        <w:t xml:space="preserve"> a.m.</w:t>
      </w:r>
    </w:p>
    <w:p w14:paraId="56BA6049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70CA2A4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AC84A6A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14:paraId="00DBA060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Chair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</w:t>
      </w:r>
    </w:p>
    <w:p w14:paraId="04A42A84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FFC0CE" w14:textId="77777777" w:rsidR="00230C5A" w:rsidRDefault="00230C5A" w:rsidP="00230C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Without Corrections 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With Corrections _____</w:t>
      </w:r>
    </w:p>
    <w:p w14:paraId="76945C4F" w14:textId="1075B0A3" w:rsidR="00481F83" w:rsidRDefault="00481F83"/>
    <w:p w14:paraId="0E0614AA" w14:textId="1A53811F" w:rsidR="00A449D4" w:rsidRDefault="00A449D4"/>
    <w:p w14:paraId="108D410E" w14:textId="160571CF" w:rsidR="00A449D4" w:rsidRDefault="00A449D4"/>
    <w:p w14:paraId="5CBE058C" w14:textId="1930429F" w:rsidR="00A449D4" w:rsidRDefault="00A449D4"/>
    <w:p w14:paraId="1B3E4EDC" w14:textId="2FAD0DA4" w:rsidR="00A449D4" w:rsidRDefault="00A449D4">
      <w:r>
        <w:t>Prepared by: Tracey Baylor-Wilson</w:t>
      </w:r>
      <w:bookmarkStart w:id="0" w:name="_GoBack"/>
      <w:bookmarkEnd w:id="0"/>
    </w:p>
    <w:sectPr w:rsidR="00A4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5A"/>
    <w:rsid w:val="00081E56"/>
    <w:rsid w:val="001163E7"/>
    <w:rsid w:val="001A201E"/>
    <w:rsid w:val="00230C5A"/>
    <w:rsid w:val="00262D29"/>
    <w:rsid w:val="002F2953"/>
    <w:rsid w:val="00481F83"/>
    <w:rsid w:val="005125D3"/>
    <w:rsid w:val="005D0E61"/>
    <w:rsid w:val="00621FAF"/>
    <w:rsid w:val="006C1320"/>
    <w:rsid w:val="007235A3"/>
    <w:rsid w:val="00844382"/>
    <w:rsid w:val="0091312A"/>
    <w:rsid w:val="00A20E1D"/>
    <w:rsid w:val="00A449D4"/>
    <w:rsid w:val="00AE41A2"/>
    <w:rsid w:val="00B012F2"/>
    <w:rsid w:val="00B872C4"/>
    <w:rsid w:val="00BC03ED"/>
    <w:rsid w:val="00C40C58"/>
    <w:rsid w:val="00C71929"/>
    <w:rsid w:val="00CD5E91"/>
    <w:rsid w:val="00D808BC"/>
    <w:rsid w:val="00DC1F68"/>
    <w:rsid w:val="00DE28B3"/>
    <w:rsid w:val="00E24DB7"/>
    <w:rsid w:val="00E3053A"/>
    <w:rsid w:val="00E41133"/>
    <w:rsid w:val="00F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8588"/>
  <w15:chartTrackingRefBased/>
  <w15:docId w15:val="{F728166A-2422-44C2-8DF8-2009267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C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2021-05-24T12:51:00Z</dcterms:created>
  <dcterms:modified xsi:type="dcterms:W3CDTF">2022-05-18T15:48:00Z</dcterms:modified>
</cp:coreProperties>
</file>