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ABC55" w14:textId="77777777" w:rsidR="001A5868" w:rsidRDefault="001A5868" w:rsidP="001A5868">
      <w:pPr>
        <w:pBdr>
          <w:top w:val="nil"/>
          <w:left w:val="nil"/>
          <w:bottom w:val="nil"/>
          <w:right w:val="nil"/>
          <w:between w:val="nil"/>
          <w:bar w:val="nil"/>
        </w:pBdr>
        <w:spacing w:before="0" w:after="0" w:line="240" w:lineRule="auto"/>
        <w:ind w:left="0" w:firstLine="0"/>
        <w:jc w:val="center"/>
        <w:rPr>
          <w:rFonts w:ascii="Garamond" w:eastAsia="Calibri" w:hAnsi="Garamond" w:cs="Times New Roman"/>
          <w:b/>
          <w:sz w:val="28"/>
          <w:szCs w:val="28"/>
        </w:rPr>
      </w:pPr>
    </w:p>
    <w:p w14:paraId="0E0FD367" w14:textId="1B59FEA5" w:rsidR="003B207F" w:rsidRPr="001A5868" w:rsidRDefault="003B207F" w:rsidP="00892B63">
      <w:pPr>
        <w:pBdr>
          <w:top w:val="nil"/>
          <w:left w:val="nil"/>
          <w:bottom w:val="nil"/>
          <w:right w:val="nil"/>
          <w:between w:val="nil"/>
          <w:bar w:val="nil"/>
        </w:pBdr>
        <w:spacing w:before="60" w:after="60" w:line="240" w:lineRule="auto"/>
        <w:ind w:left="0" w:firstLine="0"/>
        <w:jc w:val="center"/>
        <w:rPr>
          <w:rFonts w:ascii="Garamond" w:eastAsia="Calibri" w:hAnsi="Garamond" w:cs="Times New Roman"/>
          <w:b/>
          <w:sz w:val="28"/>
          <w:szCs w:val="28"/>
        </w:rPr>
      </w:pPr>
      <w:r w:rsidRPr="001A5868">
        <w:rPr>
          <w:rFonts w:ascii="Garamond" w:eastAsia="Calibri" w:hAnsi="Garamond" w:cs="Times New Roman"/>
          <w:b/>
          <w:sz w:val="28"/>
          <w:szCs w:val="28"/>
        </w:rPr>
        <w:t xml:space="preserve">Communications Committee </w:t>
      </w:r>
    </w:p>
    <w:p w14:paraId="733BBE63" w14:textId="358F4BB8" w:rsidR="001A5868" w:rsidRPr="00863D94" w:rsidRDefault="001A5868" w:rsidP="001A5868">
      <w:pPr>
        <w:spacing w:before="0" w:after="0" w:line="240" w:lineRule="auto"/>
        <w:ind w:left="0" w:firstLine="0"/>
        <w:jc w:val="center"/>
        <w:rPr>
          <w:rFonts w:ascii="Garamond" w:hAnsi="Garamond" w:cstheme="minorHAnsi"/>
        </w:rPr>
      </w:pPr>
      <w:r w:rsidRPr="00863D94">
        <w:rPr>
          <w:rFonts w:ascii="Garamond" w:hAnsi="Garamond" w:cstheme="minorHAnsi"/>
        </w:rPr>
        <w:t xml:space="preserve">Thursday, </w:t>
      </w:r>
      <w:r w:rsidR="00D97603" w:rsidRPr="00863D94">
        <w:rPr>
          <w:rFonts w:ascii="Garamond" w:hAnsi="Garamond" w:cstheme="minorHAnsi"/>
        </w:rPr>
        <w:t>September</w:t>
      </w:r>
      <w:r w:rsidRPr="00863D94">
        <w:rPr>
          <w:rFonts w:ascii="Garamond" w:hAnsi="Garamond" w:cstheme="minorHAnsi"/>
        </w:rPr>
        <w:t xml:space="preserve"> </w:t>
      </w:r>
      <w:r w:rsidR="00D97603" w:rsidRPr="00863D94">
        <w:rPr>
          <w:rFonts w:ascii="Garamond" w:hAnsi="Garamond" w:cstheme="minorHAnsi"/>
        </w:rPr>
        <w:t>1</w:t>
      </w:r>
      <w:r w:rsidRPr="00863D94">
        <w:rPr>
          <w:rFonts w:ascii="Garamond" w:hAnsi="Garamond" w:cstheme="minorHAnsi"/>
        </w:rPr>
        <w:t>0, 2020, 10:00 – 11:30 PM</w:t>
      </w:r>
    </w:p>
    <w:p w14:paraId="5603CE14" w14:textId="77777777" w:rsidR="001A5868" w:rsidRPr="00863D94" w:rsidRDefault="001A5868" w:rsidP="001A5868">
      <w:pPr>
        <w:shd w:val="clear" w:color="auto" w:fill="FFFFFF"/>
        <w:spacing w:before="0" w:after="0" w:line="240" w:lineRule="auto"/>
        <w:ind w:left="0" w:firstLine="0"/>
        <w:jc w:val="center"/>
        <w:rPr>
          <w:rFonts w:ascii="Garamond" w:hAnsi="Garamond" w:cstheme="minorHAnsi"/>
        </w:rPr>
      </w:pPr>
    </w:p>
    <w:p w14:paraId="5ABA7D93" w14:textId="77777777" w:rsidR="00D97603" w:rsidRPr="00863D94" w:rsidRDefault="00D97603" w:rsidP="00D97603">
      <w:pPr>
        <w:shd w:val="clear" w:color="auto" w:fill="FFFFFF"/>
        <w:spacing w:before="0" w:after="0" w:line="240" w:lineRule="auto"/>
        <w:ind w:left="0" w:firstLine="0"/>
        <w:jc w:val="center"/>
        <w:rPr>
          <w:rFonts w:ascii="Garamond" w:hAnsi="Garamond"/>
        </w:rPr>
      </w:pPr>
      <w:r w:rsidRPr="00863D94">
        <w:rPr>
          <w:rFonts w:ascii="Garamond" w:hAnsi="Garamond" w:cstheme="minorHAnsi"/>
        </w:rPr>
        <w:t xml:space="preserve">Google Meet Link: </w:t>
      </w:r>
      <w:hyperlink r:id="rId8" w:history="1">
        <w:r w:rsidRPr="00863D94">
          <w:rPr>
            <w:rStyle w:val="Hyperlink"/>
            <w:rFonts w:ascii="Garamond" w:hAnsi="Garamond"/>
          </w:rPr>
          <w:t>https://meet.google.com/ybo-oxgc-vjz?hs=122&amp;authuser=2</w:t>
        </w:r>
      </w:hyperlink>
      <w:r w:rsidRPr="00863D94">
        <w:rPr>
          <w:rFonts w:ascii="Garamond" w:hAnsi="Garamond"/>
        </w:rPr>
        <w:t xml:space="preserve"> </w:t>
      </w:r>
    </w:p>
    <w:p w14:paraId="3F7068E3" w14:textId="77777777" w:rsidR="00D97603" w:rsidRPr="00863D94" w:rsidRDefault="00D97603" w:rsidP="00D97603">
      <w:pPr>
        <w:shd w:val="clear" w:color="auto" w:fill="FFFFFF"/>
        <w:spacing w:before="0" w:line="210" w:lineRule="atLeast"/>
        <w:ind w:left="0" w:firstLine="0"/>
        <w:jc w:val="center"/>
        <w:rPr>
          <w:rFonts w:ascii="Garamond" w:hAnsi="Garamond" w:cs="Times New Roman"/>
        </w:rPr>
      </w:pPr>
      <w:r w:rsidRPr="00863D94">
        <w:rPr>
          <w:rFonts w:ascii="Garamond" w:hAnsi="Garamond" w:cstheme="minorHAnsi"/>
        </w:rPr>
        <w:t xml:space="preserve">Call-in #: </w:t>
      </w:r>
      <w:dir w:val="ltr">
        <w:r w:rsidRPr="00863D94">
          <w:rPr>
            <w:rFonts w:ascii="Garamond" w:eastAsia="Times New Roman" w:hAnsi="Garamond" w:cs="Helvetica"/>
          </w:rPr>
          <w:t>413-752-0738</w:t>
        </w:r>
        <w:r w:rsidRPr="00863D94">
          <w:rPr>
            <w:rFonts w:ascii="Times New Roman" w:eastAsia="Times New Roman" w:hAnsi="Times New Roman" w:cs="Times New Roman"/>
            <w:color w:val="0000FF"/>
            <w:u w:val="single"/>
          </w:rPr>
          <w:t>‬</w:t>
        </w:r>
        <w:r w:rsidRPr="00863D94">
          <w:rPr>
            <w:rFonts w:ascii="Times New Roman" w:hAnsi="Times New Roman" w:cs="Times New Roman"/>
            <w:spacing w:val="3"/>
            <w:shd w:val="clear" w:color="auto" w:fill="FFFFFF"/>
          </w:rPr>
          <w:t>‬</w:t>
        </w:r>
        <w:r w:rsidRPr="00863D94">
          <w:rPr>
            <w:rFonts w:ascii="Garamond" w:hAnsi="Garamond" w:cs="Arial"/>
            <w:spacing w:val="3"/>
            <w:shd w:val="clear" w:color="auto" w:fill="FFFFFF"/>
          </w:rPr>
          <w:t xml:space="preserve"> </w:t>
        </w:r>
        <w:dir w:val="ltr">
          <w:r w:rsidRPr="00863D94">
            <w:rPr>
              <w:rFonts w:ascii="Garamond" w:hAnsi="Garamond" w:cs="Arial"/>
              <w:spacing w:val="3"/>
              <w:shd w:val="clear" w:color="auto" w:fill="FFFFFF"/>
            </w:rPr>
            <w:t xml:space="preserve">/ PIN: </w:t>
          </w:r>
          <w:dir w:val="ltr">
            <w:r w:rsidRPr="00863D94">
              <w:rPr>
                <w:rFonts w:ascii="Garamond" w:hAnsi="Garamond" w:cs="Helvetica"/>
                <w:shd w:val="clear" w:color="auto" w:fill="FFFFFF"/>
              </w:rPr>
              <w:t>997 755 203#</w:t>
            </w:r>
            <w:r w:rsidRPr="00863D94">
              <w:rPr>
                <w:rFonts w:ascii="Times New Roman" w:hAnsi="Times New Roman" w:cs="Times New Roman"/>
                <w:shd w:val="clear" w:color="auto" w:fill="FFFFFF"/>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r w:rsidRPr="00863D94">
              <w:rPr>
                <w:rFonts w:ascii="Times New Roman" w:hAnsi="Times New Roman" w:cs="Times New Roman"/>
              </w:rPr>
              <w:t>‬</w:t>
            </w:r>
          </w:dir>
        </w:dir>
      </w:dir>
    </w:p>
    <w:p w14:paraId="64807246" w14:textId="5684FA6F" w:rsidR="002E7ABF" w:rsidRPr="00863D94" w:rsidRDefault="001A5868" w:rsidP="00A74309">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r w:rsidRPr="00863D94">
        <w:rPr>
          <w:rFonts w:ascii="Garamond" w:hAnsi="Garamond" w:cs="Arial"/>
          <w:spacing w:val="3"/>
          <w:shd w:val="clear" w:color="auto" w:fill="FFFFFF"/>
        </w:rPr>
        <w:br/>
      </w:r>
      <w:r w:rsidR="002E2086" w:rsidRPr="00863D94">
        <w:rPr>
          <w:rFonts w:ascii="Times New Roman" w:hAnsi="Times New Roman" w:cs="Times New Roman"/>
        </w:rPr>
        <w:t>‬</w:t>
      </w:r>
      <w:r w:rsidR="00944AC1" w:rsidRPr="00863D94">
        <w:rPr>
          <w:rFonts w:ascii="Times New Roman" w:hAnsi="Times New Roman" w:cs="Times New Roman"/>
        </w:rPr>
        <w:t>‬</w:t>
      </w:r>
      <w:r w:rsidR="00944AC1" w:rsidRPr="00863D94">
        <w:rPr>
          <w:rFonts w:ascii="Times New Roman" w:hAnsi="Times New Roman" w:cs="Times New Roman"/>
        </w:rPr>
        <w:t>‬</w:t>
      </w:r>
      <w:r w:rsidR="00AE2C34" w:rsidRPr="00863D94">
        <w:rPr>
          <w:rFonts w:ascii="Times New Roman" w:hAnsi="Times New Roman" w:cs="Times New Roman"/>
        </w:rPr>
        <w:t>‬</w:t>
      </w:r>
      <w:r w:rsidR="00871294" w:rsidRPr="00863D94">
        <w:rPr>
          <w:rFonts w:ascii="Times New Roman" w:hAnsi="Times New Roman" w:cs="Times New Roman"/>
        </w:rPr>
        <w:t>‬</w:t>
      </w:r>
      <w:r w:rsidR="00245BF1" w:rsidRPr="00863D94">
        <w:rPr>
          <w:rFonts w:ascii="Garamond" w:eastAsia="Calibri" w:hAnsi="Garamond" w:cs="Times New Roman"/>
          <w:b/>
        </w:rPr>
        <w:t>MEETING MINUTES</w:t>
      </w:r>
    </w:p>
    <w:p w14:paraId="2EACCFE2" w14:textId="77777777" w:rsidR="00245BF1" w:rsidRPr="00863D94" w:rsidRDefault="00245BF1" w:rsidP="002E7ABF">
      <w:pPr>
        <w:spacing w:after="120" w:line="240" w:lineRule="auto"/>
        <w:ind w:left="86" w:firstLine="0"/>
        <w:rPr>
          <w:rFonts w:ascii="Garamond" w:hAnsi="Garamond" w:cs="Times New Roman"/>
          <w:u w:val="single"/>
        </w:rPr>
      </w:pPr>
      <w:r w:rsidRPr="00863D94">
        <w:rPr>
          <w:rFonts w:ascii="Garamond" w:hAnsi="Garamond" w:cs="Times New Roman"/>
          <w:u w:val="single"/>
        </w:rPr>
        <w:t>Attendees</w:t>
      </w:r>
    </w:p>
    <w:p w14:paraId="36AFCC85" w14:textId="0B326C84" w:rsidR="00245BF1" w:rsidRPr="00863D94" w:rsidRDefault="001A5868" w:rsidP="002E7ABF">
      <w:pPr>
        <w:spacing w:after="120" w:line="240" w:lineRule="auto"/>
        <w:ind w:left="90" w:firstLine="0"/>
        <w:rPr>
          <w:rFonts w:ascii="Garamond" w:hAnsi="Garamond" w:cs="Times New Roman"/>
        </w:rPr>
      </w:pPr>
      <w:r w:rsidRPr="00863D94">
        <w:rPr>
          <w:rFonts w:ascii="Garamond" w:hAnsi="Garamond" w:cs="Times New Roman"/>
          <w:i/>
        </w:rPr>
        <w:t>Attendees</w:t>
      </w:r>
      <w:r w:rsidR="00245BF1" w:rsidRPr="00863D94">
        <w:rPr>
          <w:rFonts w:ascii="Garamond" w:hAnsi="Garamond" w:cs="Times New Roman"/>
        </w:rPr>
        <w:t xml:space="preserve">: </w:t>
      </w:r>
      <w:r w:rsidR="006F7216" w:rsidRPr="00863D94">
        <w:rPr>
          <w:rFonts w:ascii="Garamond" w:hAnsi="Garamond" w:cs="Times New Roman"/>
        </w:rPr>
        <w:t xml:space="preserve">Alan Crawley, </w:t>
      </w:r>
      <w:r w:rsidR="007F1647" w:rsidRPr="00863D94">
        <w:rPr>
          <w:rFonts w:ascii="Garamond" w:hAnsi="Garamond" w:cs="Times New Roman"/>
        </w:rPr>
        <w:t xml:space="preserve">Jamie Harris, </w:t>
      </w:r>
      <w:r w:rsidR="00245BF1" w:rsidRPr="00863D94">
        <w:rPr>
          <w:rFonts w:ascii="Garamond" w:hAnsi="Garamond" w:cs="Times New Roman"/>
        </w:rPr>
        <w:t>Susan Kaliush</w:t>
      </w:r>
      <w:r w:rsidR="007F1647" w:rsidRPr="00863D94">
        <w:rPr>
          <w:rFonts w:ascii="Garamond" w:hAnsi="Garamond" w:cs="Times New Roman"/>
        </w:rPr>
        <w:t xml:space="preserve">, </w:t>
      </w:r>
      <w:r w:rsidR="00177E67" w:rsidRPr="00863D94">
        <w:rPr>
          <w:rFonts w:ascii="Garamond" w:hAnsi="Garamond" w:cs="Times New Roman"/>
        </w:rPr>
        <w:t xml:space="preserve">John Lane, Kim McKay, </w:t>
      </w:r>
      <w:r w:rsidR="00027A3B" w:rsidRPr="00863D94">
        <w:rPr>
          <w:rFonts w:ascii="Garamond" w:hAnsi="Garamond" w:cs="Times New Roman"/>
        </w:rPr>
        <w:t>Molly Mesnard,</w:t>
      </w:r>
      <w:r w:rsidR="007F1647" w:rsidRPr="00863D94">
        <w:rPr>
          <w:rFonts w:ascii="Garamond" w:hAnsi="Garamond" w:cs="Times New Roman"/>
        </w:rPr>
        <w:t xml:space="preserve"> </w:t>
      </w:r>
      <w:r w:rsidR="00177E67" w:rsidRPr="00863D94">
        <w:rPr>
          <w:rFonts w:ascii="Garamond" w:hAnsi="Garamond" w:cs="Times New Roman"/>
        </w:rPr>
        <w:t xml:space="preserve">Devon Sharma, </w:t>
      </w:r>
      <w:r w:rsidR="00245BF1" w:rsidRPr="00863D94">
        <w:rPr>
          <w:rFonts w:ascii="Garamond" w:hAnsi="Garamond" w:cs="Times New Roman"/>
        </w:rPr>
        <w:t>LiLi Taylor</w:t>
      </w:r>
      <w:r w:rsidR="006D0041" w:rsidRPr="00863D94">
        <w:rPr>
          <w:rFonts w:ascii="Garamond" w:hAnsi="Garamond" w:cs="Times New Roman"/>
        </w:rPr>
        <w:t xml:space="preserve">, Emma Wilson and John Lane. </w:t>
      </w:r>
    </w:p>
    <w:p w14:paraId="418B017D" w14:textId="5013A590" w:rsidR="00245BF1" w:rsidRPr="00863D94" w:rsidRDefault="00245BF1" w:rsidP="002E7ABF">
      <w:pPr>
        <w:spacing w:after="120" w:line="240" w:lineRule="auto"/>
        <w:ind w:left="90" w:firstLine="0"/>
        <w:rPr>
          <w:rFonts w:ascii="Garamond" w:hAnsi="Garamond" w:cs="Times New Roman"/>
          <w:u w:val="single"/>
        </w:rPr>
      </w:pPr>
      <w:r w:rsidRPr="00863D94">
        <w:rPr>
          <w:rFonts w:ascii="Garamond" w:hAnsi="Garamond" w:cs="Times New Roman"/>
          <w:u w:val="single"/>
        </w:rPr>
        <w:t>Handouts</w:t>
      </w:r>
    </w:p>
    <w:tbl>
      <w:tblPr>
        <w:tblStyle w:val="TableGrid"/>
        <w:tblW w:w="980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gridCol w:w="440"/>
      </w:tblGrid>
      <w:tr w:rsidR="0007649B" w:rsidRPr="00863D94" w14:paraId="6FC75A95" w14:textId="77777777" w:rsidTr="00B777DF">
        <w:tc>
          <w:tcPr>
            <w:tcW w:w="9365" w:type="dxa"/>
          </w:tcPr>
          <w:p w14:paraId="35CF10F2" w14:textId="7DBDC12A" w:rsidR="0007649B" w:rsidRPr="00863D94" w:rsidRDefault="00B777DF" w:rsidP="00A569CF">
            <w:pPr>
              <w:numPr>
                <w:ilvl w:val="0"/>
                <w:numId w:val="31"/>
              </w:numPr>
              <w:shd w:val="clear" w:color="auto" w:fill="FFFFFF"/>
              <w:spacing w:after="0"/>
              <w:ind w:left="338"/>
              <w:rPr>
                <w:rFonts w:ascii="Garamond" w:eastAsia="Times New Roman" w:hAnsi="Garamond" w:cs="Arial"/>
                <w:color w:val="222222"/>
              </w:rPr>
            </w:pPr>
            <w:r w:rsidRPr="00863D94">
              <w:rPr>
                <w:rFonts w:ascii="Garamond" w:eastAsia="Times New Roman" w:hAnsi="Garamond" w:cs="Arial"/>
                <w:color w:val="222222"/>
              </w:rPr>
              <w:t xml:space="preserve">August Overview of Committee Activities (presented </w:t>
            </w:r>
            <w:proofErr w:type="gramStart"/>
            <w:r w:rsidRPr="00863D94">
              <w:rPr>
                <w:rFonts w:ascii="Garamond" w:eastAsia="Times New Roman" w:hAnsi="Garamond" w:cs="Arial"/>
                <w:color w:val="222222"/>
              </w:rPr>
              <w:t>at</w:t>
            </w:r>
            <w:proofErr w:type="gramEnd"/>
            <w:r w:rsidRPr="00863D94">
              <w:rPr>
                <w:rFonts w:ascii="Garamond" w:eastAsia="Times New Roman" w:hAnsi="Garamond" w:cs="Arial"/>
                <w:color w:val="222222"/>
              </w:rPr>
              <w:t xml:space="preserve"> August WIOA Alignment Group meeting)</w:t>
            </w:r>
          </w:p>
          <w:p w14:paraId="4AF7D34F" w14:textId="77777777" w:rsidR="00B777DF" w:rsidRPr="00863D94" w:rsidRDefault="00B777DF" w:rsidP="0007649B">
            <w:pPr>
              <w:numPr>
                <w:ilvl w:val="0"/>
                <w:numId w:val="31"/>
              </w:numPr>
              <w:shd w:val="clear" w:color="auto" w:fill="FFFFFF"/>
              <w:spacing w:after="0"/>
              <w:ind w:left="338"/>
              <w:rPr>
                <w:rFonts w:ascii="Garamond" w:eastAsia="Times New Roman" w:hAnsi="Garamond" w:cs="Times New Roman"/>
                <w:color w:val="222222"/>
              </w:rPr>
            </w:pPr>
            <w:r w:rsidRPr="00863D94">
              <w:rPr>
                <w:rFonts w:ascii="Garamond" w:eastAsia="Times New Roman" w:hAnsi="Garamond" w:cs="Arial"/>
                <w:color w:val="222222"/>
              </w:rPr>
              <w:t>Updated 2020 newsletter schedule</w:t>
            </w:r>
          </w:p>
          <w:p w14:paraId="1EFB790E" w14:textId="77777777" w:rsidR="00B777DF" w:rsidRPr="00863D94" w:rsidRDefault="00B777DF" w:rsidP="0007649B">
            <w:pPr>
              <w:numPr>
                <w:ilvl w:val="0"/>
                <w:numId w:val="31"/>
              </w:numPr>
              <w:shd w:val="clear" w:color="auto" w:fill="FFFFFF"/>
              <w:spacing w:after="0"/>
              <w:ind w:left="338"/>
              <w:rPr>
                <w:rFonts w:ascii="Garamond" w:eastAsia="Times New Roman" w:hAnsi="Garamond" w:cs="Times New Roman"/>
                <w:color w:val="222222"/>
              </w:rPr>
            </w:pPr>
            <w:r w:rsidRPr="00863D94">
              <w:rPr>
                <w:rFonts w:ascii="Garamond" w:eastAsia="Times New Roman" w:hAnsi="Garamond" w:cs="Arial"/>
                <w:color w:val="222222"/>
              </w:rPr>
              <w:t>September Newsletter Topics Guide</w:t>
            </w:r>
          </w:p>
          <w:p w14:paraId="2FB39129" w14:textId="23AD86A7" w:rsidR="0007649B" w:rsidRPr="00863D94" w:rsidRDefault="00B777DF" w:rsidP="0007649B">
            <w:pPr>
              <w:numPr>
                <w:ilvl w:val="0"/>
                <w:numId w:val="31"/>
              </w:numPr>
              <w:shd w:val="clear" w:color="auto" w:fill="FFFFFF"/>
              <w:spacing w:after="0"/>
              <w:ind w:left="338"/>
              <w:rPr>
                <w:rFonts w:ascii="Garamond" w:eastAsia="Times New Roman" w:hAnsi="Garamond" w:cs="Times New Roman"/>
                <w:color w:val="222222"/>
              </w:rPr>
            </w:pPr>
            <w:r w:rsidRPr="00863D94">
              <w:rPr>
                <w:rFonts w:ascii="Garamond" w:eastAsia="Times New Roman" w:hAnsi="Garamond" w:cs="Arial"/>
                <w:color w:val="222222"/>
              </w:rPr>
              <w:t xml:space="preserve">October Newsletter Topics Guide </w:t>
            </w:r>
          </w:p>
        </w:tc>
        <w:tc>
          <w:tcPr>
            <w:tcW w:w="440" w:type="dxa"/>
          </w:tcPr>
          <w:p w14:paraId="16D49D46" w14:textId="5EBDC0F9" w:rsidR="0007649B" w:rsidRPr="00863D94" w:rsidRDefault="0007649B" w:rsidP="008341F2">
            <w:pPr>
              <w:shd w:val="clear" w:color="auto" w:fill="FFFFFF"/>
              <w:spacing w:after="0"/>
              <w:ind w:left="360" w:firstLine="0"/>
              <w:rPr>
                <w:rFonts w:ascii="Garamond" w:eastAsia="Times New Roman" w:hAnsi="Garamond" w:cs="Times New Roman"/>
                <w:color w:val="222222"/>
              </w:rPr>
            </w:pPr>
          </w:p>
        </w:tc>
      </w:tr>
    </w:tbl>
    <w:p w14:paraId="790484A3" w14:textId="10DD5E34" w:rsidR="00245BF1" w:rsidRPr="00A74309" w:rsidRDefault="00245BF1" w:rsidP="006C3B75">
      <w:pPr>
        <w:pBdr>
          <w:bottom w:val="single" w:sz="12" w:space="1" w:color="auto"/>
        </w:pBdr>
        <w:shd w:val="clear" w:color="auto" w:fill="FFFFFF"/>
        <w:spacing w:after="120" w:line="240" w:lineRule="auto"/>
        <w:ind w:left="0" w:firstLine="0"/>
        <w:rPr>
          <w:rFonts w:ascii="Garamond" w:eastAsia="Times New Roman" w:hAnsi="Garamond" w:cs="Times New Roman"/>
          <w:color w:val="222222"/>
        </w:rPr>
      </w:pPr>
    </w:p>
    <w:p w14:paraId="60188F68" w14:textId="77777777" w:rsidR="005F477C" w:rsidRPr="00A74309" w:rsidRDefault="005F477C" w:rsidP="005F477C">
      <w:pPr>
        <w:pStyle w:val="ListParagraph"/>
        <w:numPr>
          <w:ilvl w:val="0"/>
          <w:numId w:val="16"/>
        </w:numPr>
        <w:spacing w:after="120" w:line="240" w:lineRule="auto"/>
        <w:contextualSpacing w:val="0"/>
        <w:rPr>
          <w:rFonts w:ascii="Garamond" w:hAnsi="Garamond" w:cs="Times New Roman"/>
          <w:b/>
        </w:rPr>
      </w:pPr>
      <w:r w:rsidRPr="00A74309">
        <w:rPr>
          <w:rFonts w:ascii="Garamond" w:hAnsi="Garamond" w:cs="Times New Roman"/>
          <w:b/>
        </w:rPr>
        <w:t>Opening</w:t>
      </w:r>
    </w:p>
    <w:p w14:paraId="29427641" w14:textId="19FCA0CC" w:rsidR="005F477C" w:rsidRPr="00A74309" w:rsidRDefault="00A74309" w:rsidP="00A74309">
      <w:pPr>
        <w:spacing w:after="120" w:line="240" w:lineRule="auto"/>
        <w:ind w:left="720" w:firstLine="0"/>
        <w:rPr>
          <w:rFonts w:ascii="Garamond" w:hAnsi="Garamond" w:cs="Times New Roman"/>
        </w:rPr>
      </w:pPr>
      <w:r>
        <w:rPr>
          <w:rFonts w:ascii="Garamond" w:hAnsi="Garamond" w:cs="Times New Roman"/>
        </w:rPr>
        <w:t xml:space="preserve">Chair Susan Kaliush welcomed committee members and facilitated introductions. </w:t>
      </w:r>
    </w:p>
    <w:p w14:paraId="4974BE11" w14:textId="77777777" w:rsidR="005F477C" w:rsidRPr="00A74309" w:rsidRDefault="005F477C" w:rsidP="00863D94">
      <w:pPr>
        <w:pStyle w:val="ListParagraph"/>
        <w:numPr>
          <w:ilvl w:val="0"/>
          <w:numId w:val="16"/>
        </w:numPr>
        <w:spacing w:before="240" w:after="120" w:line="240" w:lineRule="auto"/>
        <w:contextualSpacing w:val="0"/>
        <w:rPr>
          <w:rFonts w:ascii="Garamond" w:hAnsi="Garamond" w:cs="Times New Roman"/>
          <w:b/>
        </w:rPr>
      </w:pPr>
      <w:r w:rsidRPr="00A74309">
        <w:rPr>
          <w:rFonts w:ascii="Garamond" w:hAnsi="Garamond" w:cs="Times New Roman"/>
          <w:b/>
        </w:rPr>
        <w:t>Old Business</w:t>
      </w:r>
    </w:p>
    <w:p w14:paraId="1EAC75E8" w14:textId="5ECD30E9" w:rsidR="005F477C" w:rsidRPr="00A74309" w:rsidRDefault="005F477C" w:rsidP="00863D94">
      <w:pPr>
        <w:pStyle w:val="ListParagraph"/>
        <w:numPr>
          <w:ilvl w:val="1"/>
          <w:numId w:val="16"/>
        </w:numPr>
        <w:tabs>
          <w:tab w:val="left" w:pos="990"/>
        </w:tabs>
        <w:spacing w:after="120" w:line="240" w:lineRule="auto"/>
        <w:ind w:left="720" w:firstLine="0"/>
        <w:contextualSpacing w:val="0"/>
        <w:rPr>
          <w:rFonts w:ascii="Garamond" w:hAnsi="Garamond" w:cs="Times New Roman"/>
        </w:rPr>
      </w:pPr>
      <w:r w:rsidRPr="00A74309">
        <w:rPr>
          <w:rFonts w:ascii="Garamond" w:hAnsi="Garamond" w:cs="Times New Roman"/>
        </w:rPr>
        <w:t xml:space="preserve">WIOA Alignment Group Updates </w:t>
      </w:r>
    </w:p>
    <w:p w14:paraId="442915F5" w14:textId="77777777" w:rsidR="00B777DF" w:rsidRPr="00A74309" w:rsidRDefault="005F477C" w:rsidP="00863D94">
      <w:pPr>
        <w:spacing w:after="120" w:line="240" w:lineRule="auto"/>
        <w:ind w:left="720" w:firstLine="0"/>
        <w:rPr>
          <w:rFonts w:ascii="Garamond" w:hAnsi="Garamond" w:cs="Times New Roman"/>
        </w:rPr>
      </w:pPr>
      <w:r w:rsidRPr="00A74309">
        <w:rPr>
          <w:rFonts w:ascii="Garamond" w:hAnsi="Garamond" w:cs="Times New Roman"/>
          <w:i/>
          <w:iCs/>
        </w:rPr>
        <w:t>Newsletter Schedule</w:t>
      </w:r>
      <w:r w:rsidRPr="00A74309">
        <w:rPr>
          <w:rFonts w:ascii="Garamond" w:hAnsi="Garamond" w:cs="Times New Roman"/>
        </w:rPr>
        <w:t xml:space="preserve"> </w:t>
      </w:r>
    </w:p>
    <w:p w14:paraId="5934160E" w14:textId="7ADEBC97" w:rsidR="005F477C" w:rsidRPr="00A74309" w:rsidRDefault="00B777DF" w:rsidP="00863D94">
      <w:pPr>
        <w:spacing w:after="120" w:line="240" w:lineRule="auto"/>
        <w:ind w:left="720" w:firstLine="0"/>
        <w:rPr>
          <w:rFonts w:ascii="Garamond" w:hAnsi="Garamond" w:cs="Times New Roman"/>
        </w:rPr>
      </w:pPr>
      <w:r w:rsidRPr="00A74309">
        <w:rPr>
          <w:rFonts w:ascii="Garamond" w:hAnsi="Garamond" w:cs="Times New Roman"/>
        </w:rPr>
        <w:t xml:space="preserve">Chair Susan Kaliush presented the </w:t>
      </w:r>
      <w:r w:rsidR="003C3FBE" w:rsidRPr="00A74309">
        <w:rPr>
          <w:rFonts w:ascii="Garamond" w:hAnsi="Garamond" w:cs="Times New Roman"/>
        </w:rPr>
        <w:t xml:space="preserve">committee’s </w:t>
      </w:r>
      <w:r w:rsidRPr="00A74309">
        <w:rPr>
          <w:rFonts w:ascii="Garamond" w:hAnsi="Garamond" w:cs="Times New Roman"/>
        </w:rPr>
        <w:t xml:space="preserve">recommendation </w:t>
      </w:r>
      <w:r w:rsidR="003C3FBE" w:rsidRPr="00A74309">
        <w:rPr>
          <w:rFonts w:ascii="Garamond" w:hAnsi="Garamond" w:cs="Times New Roman"/>
        </w:rPr>
        <w:t xml:space="preserve">at the August meeting of the WIOA </w:t>
      </w:r>
      <w:r w:rsidR="00177E67" w:rsidRPr="00A74309">
        <w:rPr>
          <w:rFonts w:ascii="Garamond" w:hAnsi="Garamond" w:cs="Times New Roman"/>
        </w:rPr>
        <w:t xml:space="preserve">Alignment Group </w:t>
      </w:r>
      <w:r w:rsidRPr="00A74309">
        <w:rPr>
          <w:rFonts w:ascii="Garamond" w:hAnsi="Garamond" w:cs="Times New Roman"/>
        </w:rPr>
        <w:t xml:space="preserve">to establish a bi-monthly publication schedule for the newsletter. A majority of Alignment Group members took the position that the newsletter is an especially important vehicle for communication in the current remote work environment, and therefore directed the committee to maintain the monthly schedule previously approved at the beginning of the year. </w:t>
      </w:r>
      <w:r w:rsidR="005F477C" w:rsidRPr="00A74309">
        <w:rPr>
          <w:rFonts w:ascii="Garamond" w:hAnsi="Garamond" w:cs="Times New Roman"/>
        </w:rPr>
        <w:t>Natalie Clements, who manages the Alignment Group work, will update the Global Workplan to reflect the monthly schedule.</w:t>
      </w:r>
    </w:p>
    <w:p w14:paraId="0DE199FC" w14:textId="77777777" w:rsidR="00B777DF" w:rsidRPr="00A74309" w:rsidRDefault="005F477C" w:rsidP="00863D94">
      <w:pPr>
        <w:spacing w:after="120" w:line="240" w:lineRule="auto"/>
        <w:ind w:left="720" w:firstLine="0"/>
        <w:rPr>
          <w:rFonts w:ascii="Garamond" w:hAnsi="Garamond" w:cs="Times New Roman"/>
        </w:rPr>
      </w:pPr>
      <w:r w:rsidRPr="00A74309">
        <w:rPr>
          <w:rFonts w:ascii="Garamond" w:hAnsi="Garamond" w:cs="Times New Roman"/>
          <w:i/>
          <w:iCs/>
        </w:rPr>
        <w:t>Collateral</w:t>
      </w:r>
      <w:r w:rsidRPr="00A74309">
        <w:rPr>
          <w:rFonts w:ascii="Garamond" w:hAnsi="Garamond" w:cs="Times New Roman"/>
        </w:rPr>
        <w:t xml:space="preserve"> </w:t>
      </w:r>
    </w:p>
    <w:p w14:paraId="56B6AB5A" w14:textId="3DC777D6" w:rsidR="003C3FBE" w:rsidRPr="00A74309" w:rsidRDefault="003C3FBE" w:rsidP="00863D94">
      <w:pPr>
        <w:spacing w:after="120" w:line="240" w:lineRule="auto"/>
        <w:ind w:left="720" w:firstLine="0"/>
        <w:rPr>
          <w:rFonts w:ascii="Garamond" w:hAnsi="Garamond" w:cs="Times New Roman"/>
        </w:rPr>
      </w:pPr>
      <w:r w:rsidRPr="00A74309">
        <w:rPr>
          <w:rFonts w:ascii="Garamond" w:hAnsi="Garamond" w:cs="Times New Roman"/>
        </w:rPr>
        <w:t xml:space="preserve">Susan asked if the WIOA Alignment Group had any suggestions for alternative uses of printed </w:t>
      </w:r>
      <w:r w:rsidRPr="00A74309">
        <w:rPr>
          <w:rFonts w:ascii="Garamond" w:hAnsi="Garamond" w:cs="Times New Roman"/>
          <w:i/>
          <w:iCs/>
        </w:rPr>
        <w:t>Benchmarks of Success</w:t>
      </w:r>
      <w:r w:rsidRPr="00A74309">
        <w:rPr>
          <w:rFonts w:ascii="Garamond" w:hAnsi="Garamond" w:cs="Times New Roman"/>
        </w:rPr>
        <w:t xml:space="preserve"> collateral materials. No suggestions were offered.</w:t>
      </w:r>
    </w:p>
    <w:p w14:paraId="0E93D272" w14:textId="09209325" w:rsidR="005F477C" w:rsidRPr="00A74309" w:rsidRDefault="005F477C" w:rsidP="00863D94">
      <w:pPr>
        <w:pStyle w:val="ListParagraph"/>
        <w:numPr>
          <w:ilvl w:val="1"/>
          <w:numId w:val="16"/>
        </w:numPr>
        <w:spacing w:before="240" w:after="120" w:line="240" w:lineRule="auto"/>
        <w:ind w:left="994" w:hanging="274"/>
        <w:contextualSpacing w:val="0"/>
        <w:rPr>
          <w:rFonts w:ascii="Garamond" w:hAnsi="Garamond" w:cs="Times New Roman"/>
        </w:rPr>
      </w:pPr>
      <w:r w:rsidRPr="00A74309">
        <w:rPr>
          <w:rFonts w:ascii="Garamond" w:hAnsi="Garamond" w:cs="Times New Roman"/>
        </w:rPr>
        <w:t>Committee Leadership Focus Meeting</w:t>
      </w:r>
    </w:p>
    <w:p w14:paraId="25C1645C" w14:textId="68982413" w:rsidR="005F477C" w:rsidRPr="00A74309" w:rsidRDefault="00863D94" w:rsidP="00863D94">
      <w:pPr>
        <w:spacing w:after="120" w:line="240" w:lineRule="auto"/>
        <w:ind w:left="720" w:firstLine="0"/>
        <w:rPr>
          <w:rFonts w:ascii="Garamond" w:hAnsi="Garamond" w:cs="Times New Roman"/>
        </w:rPr>
      </w:pPr>
      <w:r>
        <w:rPr>
          <w:rFonts w:ascii="Garamond" w:hAnsi="Garamond" w:cs="Times New Roman"/>
        </w:rPr>
        <w:t>T</w:t>
      </w:r>
      <w:r w:rsidR="005F477C" w:rsidRPr="00A74309">
        <w:rPr>
          <w:rFonts w:ascii="Garamond" w:hAnsi="Garamond" w:cs="Times New Roman"/>
        </w:rPr>
        <w:t xml:space="preserve">he leadership of the committees </w:t>
      </w:r>
      <w:r>
        <w:rPr>
          <w:rFonts w:ascii="Garamond" w:hAnsi="Garamond" w:cs="Times New Roman"/>
        </w:rPr>
        <w:t>met on September 2, 2020</w:t>
      </w:r>
      <w:r w:rsidR="005F477C" w:rsidRPr="00A74309">
        <w:rPr>
          <w:rFonts w:ascii="Garamond" w:hAnsi="Garamond" w:cs="Times New Roman"/>
        </w:rPr>
        <w:t xml:space="preserve"> to discuss their groups’ progress, engagement, and any concerns, etc.</w:t>
      </w:r>
      <w:r>
        <w:rPr>
          <w:rFonts w:ascii="Garamond" w:hAnsi="Garamond" w:cs="Times New Roman"/>
        </w:rPr>
        <w:t xml:space="preserve"> The group generated t</w:t>
      </w:r>
      <w:r w:rsidR="005F477C" w:rsidRPr="00A74309">
        <w:rPr>
          <w:rFonts w:ascii="Garamond" w:hAnsi="Garamond" w:cs="Times New Roman"/>
        </w:rPr>
        <w:t>he following suggestions to enhance newsletter content:</w:t>
      </w:r>
    </w:p>
    <w:p w14:paraId="0733E907" w14:textId="2670B0B3" w:rsidR="005F477C" w:rsidRPr="00A74309" w:rsidRDefault="005F477C" w:rsidP="00863D94">
      <w:pPr>
        <w:pStyle w:val="ListParagraph"/>
        <w:numPr>
          <w:ilvl w:val="0"/>
          <w:numId w:val="41"/>
        </w:numPr>
        <w:spacing w:after="120" w:line="240" w:lineRule="auto"/>
        <w:ind w:left="1080"/>
        <w:rPr>
          <w:rFonts w:ascii="Garamond" w:hAnsi="Garamond" w:cs="Times New Roman"/>
        </w:rPr>
      </w:pPr>
      <w:r w:rsidRPr="00A74309">
        <w:rPr>
          <w:rFonts w:ascii="Garamond" w:hAnsi="Garamond" w:cs="Times New Roman"/>
        </w:rPr>
        <w:t>Introduce a “Survey Question of the Month” element to increase interactivity</w:t>
      </w:r>
      <w:r w:rsidR="003C3FBE" w:rsidRPr="00A74309">
        <w:rPr>
          <w:rFonts w:ascii="Garamond" w:hAnsi="Garamond" w:cs="Times New Roman"/>
        </w:rPr>
        <w:t xml:space="preserve">. While </w:t>
      </w:r>
      <w:r w:rsidR="00863D94">
        <w:rPr>
          <w:rFonts w:ascii="Garamond" w:hAnsi="Garamond" w:cs="Times New Roman"/>
        </w:rPr>
        <w:t xml:space="preserve">the group did not flesh out the </w:t>
      </w:r>
      <w:r w:rsidR="003C3FBE" w:rsidRPr="00A74309">
        <w:rPr>
          <w:rFonts w:ascii="Garamond" w:hAnsi="Garamond" w:cs="Times New Roman"/>
        </w:rPr>
        <w:t>specifics, the general focus of survey questions would be to help committee’s advance their work and/or improve system services.</w:t>
      </w:r>
    </w:p>
    <w:p w14:paraId="6D7F6F95" w14:textId="2A3EBD7E" w:rsidR="005F477C" w:rsidRPr="00A74309" w:rsidRDefault="005F477C" w:rsidP="00863D94">
      <w:pPr>
        <w:pStyle w:val="ListParagraph"/>
        <w:numPr>
          <w:ilvl w:val="0"/>
          <w:numId w:val="41"/>
        </w:numPr>
        <w:spacing w:after="120" w:line="240" w:lineRule="auto"/>
        <w:ind w:left="1080"/>
        <w:rPr>
          <w:rFonts w:ascii="Garamond" w:hAnsi="Garamond" w:cs="Times New Roman"/>
        </w:rPr>
      </w:pPr>
      <w:r w:rsidRPr="00A74309">
        <w:rPr>
          <w:rFonts w:ascii="Garamond" w:hAnsi="Garamond" w:cs="Times New Roman"/>
        </w:rPr>
        <w:t>Seek quantitative data from the Data and Dashboard Committee to include with Success Stories</w:t>
      </w:r>
      <w:r w:rsidR="003C3FBE" w:rsidRPr="00A74309">
        <w:rPr>
          <w:rFonts w:ascii="Garamond" w:hAnsi="Garamond" w:cs="Times New Roman"/>
        </w:rPr>
        <w:t>. For example, the September Success Story focuses on Veterans. We could seek data from the Data and Dashboard Committee related to the number of Veterans served by the system, etc.</w:t>
      </w:r>
    </w:p>
    <w:p w14:paraId="4CE89041" w14:textId="4C37863D" w:rsidR="005F477C" w:rsidRPr="00A74309" w:rsidRDefault="00177E67" w:rsidP="00863D94">
      <w:pPr>
        <w:pStyle w:val="ListParagraph"/>
        <w:numPr>
          <w:ilvl w:val="0"/>
          <w:numId w:val="41"/>
        </w:numPr>
        <w:spacing w:after="120" w:line="240" w:lineRule="auto"/>
        <w:ind w:left="1080"/>
        <w:rPr>
          <w:rFonts w:ascii="Garamond" w:hAnsi="Garamond" w:cs="Times New Roman"/>
        </w:rPr>
      </w:pPr>
      <w:r w:rsidRPr="00A74309">
        <w:rPr>
          <w:rFonts w:ascii="Garamond" w:hAnsi="Garamond" w:cs="Times New Roman"/>
        </w:rPr>
        <w:t>Add</w:t>
      </w:r>
      <w:r w:rsidR="005F477C" w:rsidRPr="00A74309">
        <w:rPr>
          <w:rFonts w:ascii="Garamond" w:hAnsi="Garamond" w:cs="Times New Roman"/>
        </w:rPr>
        <w:t xml:space="preserve"> a sample deliverable the committee has produced</w:t>
      </w:r>
      <w:r w:rsidRPr="00A74309">
        <w:rPr>
          <w:rFonts w:ascii="Garamond" w:hAnsi="Garamond" w:cs="Times New Roman"/>
        </w:rPr>
        <w:t xml:space="preserve"> to articles featuring committees</w:t>
      </w:r>
      <w:r w:rsidR="00550D3D" w:rsidRPr="00A74309">
        <w:rPr>
          <w:rFonts w:ascii="Garamond" w:hAnsi="Garamond" w:cs="Times New Roman"/>
        </w:rPr>
        <w:t>.</w:t>
      </w:r>
    </w:p>
    <w:p w14:paraId="10F2E176" w14:textId="7FBE2207" w:rsidR="005F477C" w:rsidRPr="00A74309" w:rsidRDefault="00177E67" w:rsidP="00863D94">
      <w:pPr>
        <w:pStyle w:val="ListParagraph"/>
        <w:numPr>
          <w:ilvl w:val="0"/>
          <w:numId w:val="41"/>
        </w:numPr>
        <w:spacing w:after="120" w:line="240" w:lineRule="auto"/>
        <w:ind w:left="1080"/>
        <w:rPr>
          <w:rFonts w:ascii="Garamond" w:hAnsi="Garamond" w:cs="Times New Roman"/>
        </w:rPr>
      </w:pPr>
      <w:r w:rsidRPr="00A74309">
        <w:rPr>
          <w:rFonts w:ascii="Garamond" w:hAnsi="Garamond" w:cs="Times New Roman"/>
        </w:rPr>
        <w:lastRenderedPageBreak/>
        <w:t>Insert</w:t>
      </w:r>
      <w:r w:rsidR="005F477C" w:rsidRPr="00A74309">
        <w:rPr>
          <w:rFonts w:ascii="Garamond" w:hAnsi="Garamond" w:cs="Times New Roman"/>
        </w:rPr>
        <w:t xml:space="preserve"> </w:t>
      </w:r>
      <w:r w:rsidRPr="00A74309">
        <w:rPr>
          <w:rFonts w:ascii="Garamond" w:hAnsi="Garamond" w:cs="Times New Roman"/>
        </w:rPr>
        <w:t>a new sub</w:t>
      </w:r>
      <w:r w:rsidR="00FB0D81" w:rsidRPr="00A74309">
        <w:rPr>
          <w:rFonts w:ascii="Garamond" w:hAnsi="Garamond" w:cs="Times New Roman"/>
        </w:rPr>
        <w:t>-</w:t>
      </w:r>
      <w:r w:rsidRPr="00A74309">
        <w:rPr>
          <w:rFonts w:ascii="Garamond" w:hAnsi="Garamond" w:cs="Times New Roman"/>
        </w:rPr>
        <w:t>header</w:t>
      </w:r>
      <w:r w:rsidR="005F477C" w:rsidRPr="00A74309">
        <w:rPr>
          <w:rFonts w:ascii="Garamond" w:hAnsi="Garamond" w:cs="Times New Roman"/>
        </w:rPr>
        <w:t xml:space="preserve"> in the section on Committee Activities inviting readers to contact Committee Chairs if they have questions or would like more information on the Committee’s work.</w:t>
      </w:r>
      <w:r w:rsidR="00550D3D" w:rsidRPr="00A74309">
        <w:rPr>
          <w:rFonts w:ascii="Garamond" w:hAnsi="Garamond" w:cs="Times New Roman"/>
        </w:rPr>
        <w:t xml:space="preserve"> </w:t>
      </w:r>
    </w:p>
    <w:p w14:paraId="05EA8B7E" w14:textId="2465427F" w:rsidR="003C3FBE" w:rsidRPr="00A74309" w:rsidRDefault="003C3FBE" w:rsidP="00863D94">
      <w:pPr>
        <w:spacing w:after="120" w:line="240" w:lineRule="auto"/>
        <w:ind w:left="720" w:firstLine="0"/>
        <w:rPr>
          <w:rFonts w:ascii="Garamond" w:hAnsi="Garamond" w:cs="Times New Roman"/>
        </w:rPr>
      </w:pPr>
      <w:r w:rsidRPr="00A74309">
        <w:rPr>
          <w:rFonts w:ascii="Garamond" w:hAnsi="Garamond" w:cs="Times New Roman"/>
        </w:rPr>
        <w:t xml:space="preserve">Following the meeting, Committee Coordinator LiLi Taylor reached out to the leadership of the other committees to ask them to include an agenda item for their next meeting to brainstorm possible survey questions. If enough questions are generated to support the Survey Question of the Month on a consistent basis, we can </w:t>
      </w:r>
      <w:r w:rsidR="00177E67" w:rsidRPr="00A74309">
        <w:rPr>
          <w:rFonts w:ascii="Garamond" w:hAnsi="Garamond" w:cs="Times New Roman"/>
        </w:rPr>
        <w:t>introduce</w:t>
      </w:r>
      <w:r w:rsidRPr="00A74309">
        <w:rPr>
          <w:rFonts w:ascii="Garamond" w:hAnsi="Garamond" w:cs="Times New Roman"/>
        </w:rPr>
        <w:t xml:space="preserve"> this </w:t>
      </w:r>
      <w:r w:rsidR="00177E67" w:rsidRPr="00A74309">
        <w:rPr>
          <w:rFonts w:ascii="Garamond" w:hAnsi="Garamond" w:cs="Times New Roman"/>
        </w:rPr>
        <w:t>as a new newsletter f</w:t>
      </w:r>
      <w:r w:rsidRPr="00A74309">
        <w:rPr>
          <w:rFonts w:ascii="Garamond" w:hAnsi="Garamond" w:cs="Times New Roman"/>
        </w:rPr>
        <w:t>eature.</w:t>
      </w:r>
    </w:p>
    <w:p w14:paraId="5BB4CD40" w14:textId="64630665" w:rsidR="00177E67" w:rsidRPr="00A74309" w:rsidRDefault="00177E67" w:rsidP="00863D94">
      <w:pPr>
        <w:spacing w:after="120" w:line="240" w:lineRule="auto"/>
        <w:ind w:left="720" w:firstLine="0"/>
        <w:rPr>
          <w:rFonts w:ascii="Garamond" w:hAnsi="Garamond" w:cs="Times New Roman"/>
        </w:rPr>
      </w:pPr>
      <w:r w:rsidRPr="00A74309">
        <w:rPr>
          <w:rFonts w:ascii="Garamond" w:hAnsi="Garamond" w:cs="Times New Roman"/>
        </w:rPr>
        <w:t>LiLi shared that t</w:t>
      </w:r>
      <w:r w:rsidRPr="00A74309">
        <w:rPr>
          <w:rFonts w:ascii="Garamond" w:hAnsi="Garamond" w:cs="Times New Roman"/>
        </w:rPr>
        <w:t xml:space="preserve">here was concern that the WIOA Alignment Group should weigh in on </w:t>
      </w:r>
      <w:r w:rsidR="008A7D4D" w:rsidRPr="00A74309">
        <w:rPr>
          <w:rFonts w:ascii="Garamond" w:hAnsi="Garamond" w:cs="Times New Roman"/>
        </w:rPr>
        <w:t>whether the newsletter should provide</w:t>
      </w:r>
      <w:r w:rsidRPr="00A74309">
        <w:rPr>
          <w:rFonts w:ascii="Garamond" w:hAnsi="Garamond" w:cs="Times New Roman"/>
        </w:rPr>
        <w:t xml:space="preserve"> direct contact to committee chairs</w:t>
      </w:r>
      <w:r w:rsidRPr="00A74309">
        <w:rPr>
          <w:rFonts w:ascii="Garamond" w:hAnsi="Garamond" w:cs="Times New Roman"/>
        </w:rPr>
        <w:t xml:space="preserve"> in the newsletter</w:t>
      </w:r>
      <w:r w:rsidRPr="00A74309">
        <w:rPr>
          <w:rFonts w:ascii="Garamond" w:hAnsi="Garamond" w:cs="Times New Roman"/>
        </w:rPr>
        <w:t xml:space="preserve">. </w:t>
      </w:r>
      <w:r w:rsidRPr="00A74309">
        <w:rPr>
          <w:rFonts w:ascii="Garamond" w:hAnsi="Garamond" w:cs="Times New Roman"/>
        </w:rPr>
        <w:t xml:space="preserve">Pending </w:t>
      </w:r>
      <w:r w:rsidRPr="00A74309">
        <w:rPr>
          <w:rFonts w:ascii="Garamond" w:hAnsi="Garamond" w:cs="Times New Roman"/>
        </w:rPr>
        <w:t>approval, the newsletter will add an invitation to contact Natalie Clements, who manages the committees.</w:t>
      </w:r>
    </w:p>
    <w:p w14:paraId="54766606" w14:textId="45F92B48" w:rsidR="003C3FBE" w:rsidRPr="00A74309" w:rsidRDefault="00177E67" w:rsidP="00863D94">
      <w:pPr>
        <w:spacing w:after="120" w:line="240" w:lineRule="auto"/>
        <w:ind w:left="720" w:firstLine="0"/>
        <w:rPr>
          <w:rFonts w:ascii="Garamond" w:hAnsi="Garamond" w:cs="Times New Roman"/>
        </w:rPr>
      </w:pPr>
      <w:r w:rsidRPr="00A74309">
        <w:rPr>
          <w:rFonts w:ascii="Garamond" w:hAnsi="Garamond" w:cs="Times New Roman"/>
        </w:rPr>
        <w:t>Generally, t</w:t>
      </w:r>
      <w:r w:rsidR="003C3FBE" w:rsidRPr="00A74309">
        <w:rPr>
          <w:rFonts w:ascii="Garamond" w:hAnsi="Garamond" w:cs="Times New Roman"/>
        </w:rPr>
        <w:t xml:space="preserve">he committee responded positively to </w:t>
      </w:r>
      <w:r w:rsidRPr="00A74309">
        <w:rPr>
          <w:rFonts w:ascii="Garamond" w:hAnsi="Garamond" w:cs="Times New Roman"/>
        </w:rPr>
        <w:t>the</w:t>
      </w:r>
      <w:r w:rsidR="003C3FBE" w:rsidRPr="00A74309">
        <w:rPr>
          <w:rFonts w:ascii="Garamond" w:hAnsi="Garamond" w:cs="Times New Roman"/>
        </w:rPr>
        <w:t xml:space="preserve"> ideas</w:t>
      </w:r>
      <w:r w:rsidRPr="00A74309">
        <w:rPr>
          <w:rFonts w:ascii="Garamond" w:hAnsi="Garamond" w:cs="Times New Roman"/>
        </w:rPr>
        <w:t xml:space="preserve"> suggested by the focus group</w:t>
      </w:r>
      <w:r w:rsidR="003C3FBE" w:rsidRPr="00A74309">
        <w:rPr>
          <w:rFonts w:ascii="Garamond" w:hAnsi="Garamond" w:cs="Times New Roman"/>
        </w:rPr>
        <w:t>.</w:t>
      </w:r>
    </w:p>
    <w:p w14:paraId="50C02928" w14:textId="77777777" w:rsidR="005F477C" w:rsidRPr="00A74309" w:rsidRDefault="005F477C" w:rsidP="00863D94">
      <w:pPr>
        <w:pStyle w:val="ListParagraph"/>
        <w:numPr>
          <w:ilvl w:val="0"/>
          <w:numId w:val="16"/>
        </w:numPr>
        <w:spacing w:before="240" w:after="120" w:line="240" w:lineRule="auto"/>
        <w:contextualSpacing w:val="0"/>
        <w:rPr>
          <w:rFonts w:ascii="Garamond" w:hAnsi="Garamond" w:cs="Times New Roman"/>
          <w:b/>
        </w:rPr>
      </w:pPr>
      <w:r w:rsidRPr="00A74309">
        <w:rPr>
          <w:rFonts w:ascii="Garamond" w:hAnsi="Garamond" w:cs="Times New Roman"/>
          <w:b/>
        </w:rPr>
        <w:t xml:space="preserve">New Business </w:t>
      </w:r>
    </w:p>
    <w:p w14:paraId="76F7D3B2" w14:textId="0EB12B11" w:rsidR="005F477C" w:rsidRPr="00A74309" w:rsidRDefault="008A7D4D" w:rsidP="00863D94">
      <w:pPr>
        <w:pStyle w:val="ListParagraph"/>
        <w:numPr>
          <w:ilvl w:val="1"/>
          <w:numId w:val="16"/>
        </w:numPr>
        <w:tabs>
          <w:tab w:val="left" w:pos="1800"/>
        </w:tabs>
        <w:spacing w:after="120" w:line="240" w:lineRule="auto"/>
        <w:ind w:left="1080"/>
        <w:rPr>
          <w:rFonts w:ascii="Garamond" w:hAnsi="Garamond" w:cs="Times New Roman"/>
        </w:rPr>
      </w:pPr>
      <w:r w:rsidRPr="00A74309">
        <w:rPr>
          <w:rFonts w:ascii="Garamond" w:hAnsi="Garamond" w:cs="Times New Roman"/>
        </w:rPr>
        <w:t xml:space="preserve">Review of Content for </w:t>
      </w:r>
      <w:r w:rsidR="00177E67" w:rsidRPr="00A74309">
        <w:rPr>
          <w:rFonts w:ascii="Garamond" w:hAnsi="Garamond" w:cs="Times New Roman"/>
        </w:rPr>
        <w:t xml:space="preserve">September </w:t>
      </w:r>
      <w:r w:rsidRPr="00A74309">
        <w:rPr>
          <w:rFonts w:ascii="Garamond" w:hAnsi="Garamond" w:cs="Times New Roman"/>
        </w:rPr>
        <w:t>Newsletter</w:t>
      </w:r>
    </w:p>
    <w:p w14:paraId="127242B5" w14:textId="1D59870E" w:rsidR="008A7D4D" w:rsidRPr="00A74309" w:rsidRDefault="008A7D4D" w:rsidP="00863D94">
      <w:pPr>
        <w:tabs>
          <w:tab w:val="left" w:pos="1800"/>
        </w:tabs>
        <w:spacing w:after="120" w:line="240" w:lineRule="auto"/>
        <w:ind w:left="720" w:firstLine="0"/>
        <w:rPr>
          <w:rFonts w:ascii="Garamond" w:hAnsi="Garamond" w:cs="Times New Roman"/>
        </w:rPr>
      </w:pPr>
      <w:r w:rsidRPr="00A74309">
        <w:rPr>
          <w:rFonts w:ascii="Garamond" w:hAnsi="Garamond" w:cs="Times New Roman"/>
        </w:rPr>
        <w:t>The committee reviewed the articles developed for the</w:t>
      </w:r>
      <w:r w:rsidRPr="00A74309">
        <w:rPr>
          <w:rFonts w:ascii="Garamond" w:hAnsi="Garamond" w:cs="Times New Roman"/>
        </w:rPr>
        <w:t xml:space="preserve"> September newsletter. </w:t>
      </w:r>
      <w:r w:rsidR="002C71F8" w:rsidRPr="00A74309">
        <w:rPr>
          <w:rFonts w:ascii="Garamond" w:hAnsi="Garamond" w:cs="Times New Roman"/>
        </w:rPr>
        <w:t>Most of the content is developed, although we are still waiting for information from the Division of Unemployment Insurance.</w:t>
      </w:r>
    </w:p>
    <w:p w14:paraId="1C8150A6" w14:textId="77777777" w:rsidR="005F477C" w:rsidRPr="00A74309" w:rsidRDefault="005F477C" w:rsidP="00863D94">
      <w:pPr>
        <w:pStyle w:val="ListParagraph"/>
        <w:numPr>
          <w:ilvl w:val="1"/>
          <w:numId w:val="16"/>
        </w:numPr>
        <w:tabs>
          <w:tab w:val="left" w:pos="1800"/>
        </w:tabs>
        <w:spacing w:after="120" w:line="240" w:lineRule="auto"/>
        <w:ind w:left="1080"/>
        <w:rPr>
          <w:rFonts w:ascii="Garamond" w:hAnsi="Garamond" w:cs="Times New Roman"/>
        </w:rPr>
      </w:pPr>
      <w:r w:rsidRPr="00A74309">
        <w:rPr>
          <w:rFonts w:ascii="Garamond" w:hAnsi="Garamond" w:cs="Times New Roman"/>
        </w:rPr>
        <w:t>Proposed Trial of New Newsletter Process</w:t>
      </w:r>
    </w:p>
    <w:p w14:paraId="56725248" w14:textId="21B74FA3" w:rsidR="005F477C" w:rsidRPr="00A74309" w:rsidRDefault="005F477C" w:rsidP="00863D94">
      <w:pPr>
        <w:tabs>
          <w:tab w:val="left" w:pos="1800"/>
        </w:tabs>
        <w:spacing w:after="120" w:line="240" w:lineRule="auto"/>
        <w:ind w:left="720" w:firstLine="0"/>
        <w:rPr>
          <w:rFonts w:ascii="Garamond" w:hAnsi="Garamond" w:cs="Times New Roman"/>
        </w:rPr>
      </w:pPr>
      <w:r w:rsidRPr="00A74309">
        <w:rPr>
          <w:rFonts w:ascii="Garamond" w:hAnsi="Garamond" w:cs="Times New Roman"/>
        </w:rPr>
        <w:t xml:space="preserve">Since the WIOA Alignment Group decided </w:t>
      </w:r>
      <w:proofErr w:type="spellStart"/>
      <w:r w:rsidR="00DB018C" w:rsidRPr="00A74309">
        <w:rPr>
          <w:rFonts w:ascii="Garamond" w:hAnsi="Garamond" w:cs="Times New Roman"/>
        </w:rPr>
        <w:t>the</w:t>
      </w:r>
      <w:proofErr w:type="spellEnd"/>
      <w:r w:rsidR="00DB018C" w:rsidRPr="00A74309">
        <w:rPr>
          <w:rFonts w:ascii="Garamond" w:hAnsi="Garamond" w:cs="Times New Roman"/>
        </w:rPr>
        <w:t xml:space="preserve"> Communications Committee</w:t>
      </w:r>
      <w:r w:rsidRPr="00A74309">
        <w:rPr>
          <w:rFonts w:ascii="Garamond" w:hAnsi="Garamond" w:cs="Times New Roman"/>
        </w:rPr>
        <w:t xml:space="preserve"> should return to issuing monthly editions of the newsletter, </w:t>
      </w:r>
      <w:r w:rsidR="00DB018C" w:rsidRPr="00A74309">
        <w:rPr>
          <w:rFonts w:ascii="Garamond" w:hAnsi="Garamond" w:cs="Times New Roman"/>
        </w:rPr>
        <w:t xml:space="preserve">a </w:t>
      </w:r>
      <w:r w:rsidRPr="00A74309">
        <w:rPr>
          <w:rFonts w:ascii="Garamond" w:hAnsi="Garamond" w:cs="Times New Roman"/>
        </w:rPr>
        <w:t xml:space="preserve">new </w:t>
      </w:r>
      <w:r w:rsidR="00DB018C" w:rsidRPr="00A74309">
        <w:rPr>
          <w:rFonts w:ascii="Garamond" w:hAnsi="Garamond" w:cs="Times New Roman"/>
        </w:rPr>
        <w:t>approach is needed</w:t>
      </w:r>
      <w:r w:rsidRPr="00A74309">
        <w:rPr>
          <w:rFonts w:ascii="Garamond" w:hAnsi="Garamond" w:cs="Times New Roman"/>
        </w:rPr>
        <w:t xml:space="preserve"> to manage</w:t>
      </w:r>
      <w:r w:rsidR="002C71F8" w:rsidRPr="00A74309">
        <w:rPr>
          <w:rFonts w:ascii="Garamond" w:hAnsi="Garamond" w:cs="Times New Roman"/>
        </w:rPr>
        <w:t xml:space="preserve"> and expedite</w:t>
      </w:r>
      <w:r w:rsidRPr="00A74309">
        <w:rPr>
          <w:rFonts w:ascii="Garamond" w:hAnsi="Garamond" w:cs="Times New Roman"/>
        </w:rPr>
        <w:t xml:space="preserve"> the approval process.</w:t>
      </w:r>
    </w:p>
    <w:p w14:paraId="0D28B2B1" w14:textId="77777777" w:rsidR="00DB018C" w:rsidRPr="00A74309" w:rsidRDefault="002C71F8" w:rsidP="00863D94">
      <w:pPr>
        <w:tabs>
          <w:tab w:val="left" w:pos="1800"/>
        </w:tabs>
        <w:spacing w:after="120" w:line="240" w:lineRule="auto"/>
        <w:ind w:left="720" w:firstLine="0"/>
        <w:rPr>
          <w:rFonts w:ascii="Garamond" w:hAnsi="Garamond" w:cs="Times New Roman"/>
        </w:rPr>
      </w:pPr>
      <w:r w:rsidRPr="00A74309">
        <w:rPr>
          <w:rFonts w:ascii="Garamond" w:hAnsi="Garamond" w:cs="Times New Roman"/>
        </w:rPr>
        <w:t>The Chairs sought feedback from committee members</w:t>
      </w:r>
      <w:r w:rsidR="005F477C" w:rsidRPr="00A74309">
        <w:rPr>
          <w:rFonts w:ascii="Garamond" w:hAnsi="Garamond" w:cs="Times New Roman"/>
        </w:rPr>
        <w:t xml:space="preserve"> </w:t>
      </w:r>
      <w:r w:rsidRPr="00A74309">
        <w:rPr>
          <w:rFonts w:ascii="Garamond" w:hAnsi="Garamond" w:cs="Times New Roman"/>
        </w:rPr>
        <w:t>on two proposals</w:t>
      </w:r>
      <w:r w:rsidR="00DB018C" w:rsidRPr="00A74309">
        <w:rPr>
          <w:rFonts w:ascii="Garamond" w:hAnsi="Garamond" w:cs="Times New Roman"/>
        </w:rPr>
        <w:t xml:space="preserve">: </w:t>
      </w:r>
    </w:p>
    <w:p w14:paraId="5A10EE92" w14:textId="77777777" w:rsidR="00DB018C" w:rsidRPr="00A74309" w:rsidRDefault="00DB018C" w:rsidP="00DB018C">
      <w:pPr>
        <w:pStyle w:val="ListParagraph"/>
        <w:numPr>
          <w:ilvl w:val="0"/>
          <w:numId w:val="42"/>
        </w:numPr>
        <w:tabs>
          <w:tab w:val="left" w:pos="1800"/>
        </w:tabs>
        <w:spacing w:after="120" w:line="240" w:lineRule="auto"/>
        <w:ind w:left="1530"/>
        <w:rPr>
          <w:rFonts w:ascii="Garamond" w:hAnsi="Garamond" w:cs="Times New Roman"/>
        </w:rPr>
      </w:pPr>
      <w:r w:rsidRPr="00A74309">
        <w:rPr>
          <w:rFonts w:ascii="Garamond" w:hAnsi="Garamond" w:cs="Times New Roman"/>
        </w:rPr>
        <w:t xml:space="preserve">Going forward, monthly committee meetings will focus on developing topic ideas for the subsequent month’s newsletter issue. </w:t>
      </w:r>
    </w:p>
    <w:p w14:paraId="2876BE89" w14:textId="77777777" w:rsidR="00DB018C" w:rsidRPr="00A74309" w:rsidRDefault="00DB018C" w:rsidP="00DB018C">
      <w:pPr>
        <w:pStyle w:val="ListParagraph"/>
        <w:numPr>
          <w:ilvl w:val="0"/>
          <w:numId w:val="42"/>
        </w:numPr>
        <w:tabs>
          <w:tab w:val="left" w:pos="1800"/>
        </w:tabs>
        <w:spacing w:after="120" w:line="240" w:lineRule="auto"/>
        <w:ind w:left="1530"/>
        <w:rPr>
          <w:rFonts w:ascii="Garamond" w:hAnsi="Garamond" w:cs="Times New Roman"/>
        </w:rPr>
      </w:pPr>
      <w:r w:rsidRPr="00A74309">
        <w:rPr>
          <w:rFonts w:ascii="Garamond" w:hAnsi="Garamond" w:cs="Times New Roman"/>
        </w:rPr>
        <w:t>The list of topics developed by the committee will be presented at the monthly meeting of the WIOA Alignment Group.</w:t>
      </w:r>
    </w:p>
    <w:p w14:paraId="371D862F" w14:textId="5AA5E84F" w:rsidR="005F477C" w:rsidRPr="00A74309" w:rsidRDefault="00DB018C" w:rsidP="00863D94">
      <w:pPr>
        <w:tabs>
          <w:tab w:val="left" w:pos="1800"/>
        </w:tabs>
        <w:spacing w:after="120" w:line="240" w:lineRule="auto"/>
        <w:ind w:left="720" w:firstLine="0"/>
        <w:rPr>
          <w:rFonts w:ascii="Garamond" w:hAnsi="Garamond" w:cs="Times New Roman"/>
        </w:rPr>
      </w:pPr>
      <w:r w:rsidRPr="00A74309">
        <w:rPr>
          <w:rFonts w:ascii="Garamond" w:hAnsi="Garamond" w:cs="Times New Roman"/>
        </w:rPr>
        <w:t>An example of how this w</w:t>
      </w:r>
      <w:r w:rsidR="005F477C" w:rsidRPr="00A74309">
        <w:rPr>
          <w:rFonts w:ascii="Garamond" w:hAnsi="Garamond" w:cs="Times New Roman"/>
        </w:rPr>
        <w:t>orkflow</w:t>
      </w:r>
      <w:r w:rsidRPr="00A74309">
        <w:rPr>
          <w:rFonts w:ascii="Garamond" w:hAnsi="Garamond" w:cs="Times New Roman"/>
        </w:rPr>
        <w:t xml:space="preserve"> would unfold follows</w:t>
      </w:r>
      <w:r w:rsidR="005F477C" w:rsidRPr="00A74309">
        <w:rPr>
          <w:rFonts w:ascii="Garamond" w:hAnsi="Garamond" w:cs="Times New Roman"/>
        </w:rPr>
        <w:t>:</w:t>
      </w:r>
    </w:p>
    <w:p w14:paraId="02B19790" w14:textId="77777777" w:rsidR="005F477C" w:rsidRPr="00A74309" w:rsidRDefault="005F477C" w:rsidP="00863D94">
      <w:pPr>
        <w:tabs>
          <w:tab w:val="left" w:pos="1800"/>
        </w:tabs>
        <w:spacing w:after="120" w:line="240" w:lineRule="auto"/>
        <w:ind w:left="720" w:firstLine="0"/>
        <w:rPr>
          <w:rFonts w:ascii="Garamond" w:hAnsi="Garamond" w:cs="Times New Roman"/>
        </w:rPr>
      </w:pPr>
      <w:r w:rsidRPr="00A74309">
        <w:rPr>
          <w:rFonts w:ascii="Garamond" w:hAnsi="Garamond" w:cs="Times New Roman"/>
        </w:rPr>
        <w:t xml:space="preserve">Communications Committee meetings are typically scheduled on the </w:t>
      </w:r>
      <w:r w:rsidRPr="00A74309">
        <w:rPr>
          <w:rFonts w:ascii="Garamond" w:hAnsi="Garamond" w:cs="Times New Roman"/>
          <w:u w:val="single"/>
        </w:rPr>
        <w:t>second Thursday</w:t>
      </w:r>
      <w:r w:rsidRPr="00A74309">
        <w:rPr>
          <w:rFonts w:ascii="Garamond" w:hAnsi="Garamond" w:cs="Times New Roman"/>
        </w:rPr>
        <w:t xml:space="preserve"> of the month. WIOA Alignment Groups are scheduled on the </w:t>
      </w:r>
      <w:r w:rsidRPr="00A74309">
        <w:rPr>
          <w:rFonts w:ascii="Garamond" w:hAnsi="Garamond" w:cs="Times New Roman"/>
          <w:u w:val="single"/>
        </w:rPr>
        <w:t>last Monday</w:t>
      </w:r>
      <w:r w:rsidRPr="00A74309">
        <w:rPr>
          <w:rFonts w:ascii="Garamond" w:hAnsi="Garamond" w:cs="Times New Roman"/>
        </w:rPr>
        <w:t xml:space="preserve"> of the month.</w:t>
      </w:r>
    </w:p>
    <w:p w14:paraId="721024A9" w14:textId="1076D9D7" w:rsidR="005F477C" w:rsidRPr="00A74309" w:rsidRDefault="005F477C" w:rsidP="00863D94">
      <w:pPr>
        <w:tabs>
          <w:tab w:val="left" w:pos="1800"/>
        </w:tabs>
        <w:spacing w:after="120" w:line="240" w:lineRule="auto"/>
        <w:ind w:left="720" w:firstLine="0"/>
        <w:rPr>
          <w:rFonts w:ascii="Garamond" w:hAnsi="Garamond" w:cs="Times New Roman"/>
        </w:rPr>
      </w:pPr>
      <w:r w:rsidRPr="00A74309">
        <w:rPr>
          <w:rFonts w:ascii="Garamond" w:hAnsi="Garamond" w:cs="Times New Roman"/>
        </w:rPr>
        <w:t>E.g., at the September 10</w:t>
      </w:r>
      <w:r w:rsidRPr="00A74309">
        <w:rPr>
          <w:rFonts w:ascii="Garamond" w:hAnsi="Garamond" w:cs="Times New Roman"/>
          <w:vertAlign w:val="superscript"/>
        </w:rPr>
        <w:t>th</w:t>
      </w:r>
      <w:r w:rsidRPr="00A74309">
        <w:rPr>
          <w:rFonts w:ascii="Garamond" w:hAnsi="Garamond" w:cs="Times New Roman"/>
        </w:rPr>
        <w:t xml:space="preserve"> meeting of the Communications Committee, the group will develop an outline of topics for the October newsletter. The Communication Committee Chairs will present the outline at the WIOA Alignment Group meeting on September 28</w:t>
      </w:r>
      <w:r w:rsidRPr="00A74309">
        <w:rPr>
          <w:rFonts w:ascii="Garamond" w:hAnsi="Garamond" w:cs="Times New Roman"/>
          <w:vertAlign w:val="superscript"/>
        </w:rPr>
        <w:t>th</w:t>
      </w:r>
      <w:r w:rsidRPr="00A74309">
        <w:rPr>
          <w:rFonts w:ascii="Garamond" w:hAnsi="Garamond" w:cs="Times New Roman"/>
        </w:rPr>
        <w:t xml:space="preserve">. </w:t>
      </w:r>
    </w:p>
    <w:p w14:paraId="3A8FB45E" w14:textId="265DE447" w:rsidR="00DB018C" w:rsidRPr="00A74309" w:rsidRDefault="00DB018C" w:rsidP="00863D94">
      <w:pPr>
        <w:tabs>
          <w:tab w:val="left" w:pos="1800"/>
        </w:tabs>
        <w:spacing w:after="120" w:line="240" w:lineRule="auto"/>
        <w:ind w:left="720" w:firstLine="0"/>
        <w:rPr>
          <w:rFonts w:ascii="Garamond" w:hAnsi="Garamond" w:cs="Times New Roman"/>
        </w:rPr>
      </w:pPr>
      <w:r w:rsidRPr="00A74309">
        <w:rPr>
          <w:rFonts w:ascii="Garamond" w:hAnsi="Garamond" w:cs="Times New Roman"/>
        </w:rPr>
        <w:t>After discussing the issue, committee members unanimously agreed to adopt the Chairs proposals.</w:t>
      </w:r>
    </w:p>
    <w:p w14:paraId="34E5CA02" w14:textId="094D148E" w:rsidR="00DB018C" w:rsidRPr="00A74309" w:rsidRDefault="005F477C" w:rsidP="00863D94">
      <w:pPr>
        <w:pStyle w:val="ListParagraph"/>
        <w:numPr>
          <w:ilvl w:val="1"/>
          <w:numId w:val="16"/>
        </w:numPr>
        <w:tabs>
          <w:tab w:val="left" w:pos="1080"/>
        </w:tabs>
        <w:spacing w:after="120" w:line="240" w:lineRule="auto"/>
        <w:ind w:left="720" w:firstLine="0"/>
        <w:contextualSpacing w:val="0"/>
        <w:rPr>
          <w:rFonts w:ascii="Garamond" w:hAnsi="Garamond" w:cs="Times New Roman"/>
        </w:rPr>
      </w:pPr>
      <w:r w:rsidRPr="00A74309">
        <w:rPr>
          <w:rFonts w:ascii="Garamond" w:hAnsi="Garamond" w:cs="Times New Roman"/>
        </w:rPr>
        <w:t xml:space="preserve">Newsletter Topics and Assignments for October Newsletter </w:t>
      </w:r>
    </w:p>
    <w:p w14:paraId="2F1F6A47" w14:textId="033DC9AF" w:rsidR="00DB018C" w:rsidRPr="00A74309" w:rsidRDefault="00FB0D81" w:rsidP="00863D94">
      <w:pPr>
        <w:spacing w:after="120" w:line="240" w:lineRule="auto"/>
        <w:ind w:left="720" w:firstLine="0"/>
        <w:rPr>
          <w:rFonts w:ascii="Garamond" w:hAnsi="Garamond" w:cs="Times New Roman"/>
        </w:rPr>
      </w:pPr>
      <w:r w:rsidRPr="00A74309">
        <w:rPr>
          <w:rFonts w:ascii="Garamond" w:hAnsi="Garamond" w:cs="Times New Roman"/>
        </w:rPr>
        <w:t>The Committee worked through all newsletter sections and identified content. The one outstanding issue is that we still need content from the DHS partner.</w:t>
      </w:r>
    </w:p>
    <w:p w14:paraId="79C56DBE" w14:textId="77777777" w:rsidR="005F477C" w:rsidRPr="00A74309" w:rsidRDefault="005F477C" w:rsidP="005F477C">
      <w:pPr>
        <w:pStyle w:val="ListParagraph"/>
        <w:numPr>
          <w:ilvl w:val="0"/>
          <w:numId w:val="16"/>
        </w:numPr>
        <w:spacing w:after="120" w:line="240" w:lineRule="auto"/>
        <w:contextualSpacing w:val="0"/>
        <w:rPr>
          <w:rFonts w:ascii="Garamond" w:hAnsi="Garamond" w:cs="Times New Roman"/>
          <w:b/>
        </w:rPr>
      </w:pPr>
      <w:r w:rsidRPr="00A74309">
        <w:rPr>
          <w:rFonts w:ascii="Garamond" w:hAnsi="Garamond" w:cs="Times New Roman"/>
          <w:b/>
        </w:rPr>
        <w:t xml:space="preserve">Next Steps </w:t>
      </w:r>
    </w:p>
    <w:p w14:paraId="1EB3D0B6" w14:textId="70833C1E" w:rsidR="00FB0D81" w:rsidRPr="00A74309" w:rsidRDefault="00FB0D81" w:rsidP="00863D94">
      <w:pPr>
        <w:pStyle w:val="ListParagraph"/>
        <w:numPr>
          <w:ilvl w:val="0"/>
          <w:numId w:val="43"/>
        </w:numPr>
        <w:spacing w:after="120" w:line="240" w:lineRule="auto"/>
        <w:ind w:left="1170"/>
        <w:contextualSpacing w:val="0"/>
        <w:rPr>
          <w:rFonts w:ascii="Garamond" w:hAnsi="Garamond" w:cs="Times New Roman"/>
          <w:bCs/>
        </w:rPr>
      </w:pPr>
      <w:r w:rsidRPr="00A74309">
        <w:rPr>
          <w:rFonts w:ascii="Garamond" w:hAnsi="Garamond" w:cs="Times New Roman"/>
          <w:bCs/>
        </w:rPr>
        <w:t>LiLi will send Katherine Morris (DHS) and John Lane the content she developed on their behalf for the September newsletter.</w:t>
      </w:r>
    </w:p>
    <w:p w14:paraId="261006FD" w14:textId="17954AF3" w:rsidR="005F477C" w:rsidRPr="00A74309" w:rsidRDefault="00FB0D81" w:rsidP="00863D94">
      <w:pPr>
        <w:pStyle w:val="ListParagraph"/>
        <w:numPr>
          <w:ilvl w:val="0"/>
          <w:numId w:val="43"/>
        </w:numPr>
        <w:spacing w:after="120" w:line="240" w:lineRule="auto"/>
        <w:ind w:left="1170"/>
        <w:contextualSpacing w:val="0"/>
        <w:rPr>
          <w:rFonts w:ascii="Garamond" w:hAnsi="Garamond" w:cs="Times New Roman"/>
          <w:bCs/>
        </w:rPr>
      </w:pPr>
      <w:r w:rsidRPr="00A74309">
        <w:rPr>
          <w:rFonts w:ascii="Garamond" w:hAnsi="Garamond" w:cs="Times New Roman"/>
          <w:bCs/>
        </w:rPr>
        <w:t>John Lane will identify DHS content to contribute to the October newsletter.</w:t>
      </w:r>
    </w:p>
    <w:p w14:paraId="5568FACF" w14:textId="2FCFD23F" w:rsidR="00FB0D81" w:rsidRPr="00A74309" w:rsidRDefault="00FB0D81" w:rsidP="00863D94">
      <w:pPr>
        <w:pStyle w:val="ListParagraph"/>
        <w:numPr>
          <w:ilvl w:val="0"/>
          <w:numId w:val="43"/>
        </w:numPr>
        <w:spacing w:after="120" w:line="240" w:lineRule="auto"/>
        <w:ind w:left="1170"/>
        <w:contextualSpacing w:val="0"/>
        <w:rPr>
          <w:rFonts w:ascii="Garamond" w:hAnsi="Garamond" w:cs="Times New Roman"/>
          <w:bCs/>
        </w:rPr>
      </w:pPr>
      <w:r w:rsidRPr="00A74309">
        <w:rPr>
          <w:rFonts w:ascii="Garamond" w:hAnsi="Garamond" w:cs="Times New Roman"/>
          <w:bCs/>
        </w:rPr>
        <w:t>LiLi will follow up with Steven King regarding the “COVID Corner” content from the Division of Unemployment Insurance for the September newsletter.</w:t>
      </w:r>
    </w:p>
    <w:p w14:paraId="52C196AC" w14:textId="63169513" w:rsidR="00FB0D81" w:rsidRPr="00A74309" w:rsidRDefault="00FB0D81" w:rsidP="00863D94">
      <w:pPr>
        <w:pStyle w:val="ListParagraph"/>
        <w:numPr>
          <w:ilvl w:val="0"/>
          <w:numId w:val="43"/>
        </w:numPr>
        <w:spacing w:after="120" w:line="240" w:lineRule="auto"/>
        <w:ind w:left="1170"/>
        <w:contextualSpacing w:val="0"/>
        <w:rPr>
          <w:rFonts w:ascii="Garamond" w:hAnsi="Garamond" w:cs="Times New Roman"/>
          <w:bCs/>
        </w:rPr>
      </w:pPr>
      <w:r w:rsidRPr="00A74309">
        <w:rPr>
          <w:rFonts w:ascii="Garamond" w:hAnsi="Garamond" w:cs="Times New Roman"/>
          <w:bCs/>
        </w:rPr>
        <w:t>LiLi will put together meeting notes and send them out to committee members.</w:t>
      </w:r>
    </w:p>
    <w:p w14:paraId="0DA462CB" w14:textId="77777777" w:rsidR="00FB0D81" w:rsidRPr="00A74309" w:rsidRDefault="00FB0D81" w:rsidP="00FB0D81">
      <w:pPr>
        <w:pStyle w:val="ListParagraph"/>
        <w:spacing w:after="120" w:line="240" w:lineRule="auto"/>
        <w:ind w:left="90" w:firstLine="0"/>
        <w:contextualSpacing w:val="0"/>
        <w:rPr>
          <w:rFonts w:ascii="Garamond" w:hAnsi="Garamond" w:cs="Times New Roman"/>
          <w:bCs/>
        </w:rPr>
      </w:pPr>
    </w:p>
    <w:p w14:paraId="4FE8E037" w14:textId="77777777" w:rsidR="005F477C" w:rsidRPr="00A74309" w:rsidRDefault="005F477C" w:rsidP="005F477C">
      <w:pPr>
        <w:pStyle w:val="ListParagraph"/>
        <w:spacing w:after="120" w:line="240" w:lineRule="auto"/>
        <w:ind w:left="1440" w:firstLine="0"/>
        <w:contextualSpacing w:val="0"/>
        <w:rPr>
          <w:rFonts w:ascii="Garamond" w:hAnsi="Garamond" w:cs="Times New Roman"/>
          <w:b/>
        </w:rPr>
      </w:pPr>
    </w:p>
    <w:p w14:paraId="33EE82AF" w14:textId="77777777" w:rsidR="005F477C" w:rsidRPr="00A74309" w:rsidRDefault="005F477C" w:rsidP="005F477C">
      <w:pPr>
        <w:pStyle w:val="ListParagraph"/>
        <w:spacing w:after="120" w:line="240" w:lineRule="auto"/>
        <w:ind w:left="1440" w:firstLine="0"/>
        <w:contextualSpacing w:val="0"/>
        <w:rPr>
          <w:rFonts w:ascii="Garamond" w:hAnsi="Garamond" w:cs="Times New Roman"/>
          <w:b/>
        </w:rPr>
      </w:pPr>
    </w:p>
    <w:p w14:paraId="60185235" w14:textId="77777777" w:rsidR="005F477C" w:rsidRPr="00A74309" w:rsidRDefault="005F477C" w:rsidP="005F477C">
      <w:pPr>
        <w:pStyle w:val="ListParagraph"/>
        <w:spacing w:after="120" w:line="240" w:lineRule="auto"/>
        <w:ind w:left="1440" w:firstLine="0"/>
        <w:contextualSpacing w:val="0"/>
        <w:rPr>
          <w:rFonts w:ascii="Garamond" w:hAnsi="Garamond" w:cs="Times New Roman"/>
          <w:b/>
        </w:rPr>
      </w:pPr>
    </w:p>
    <w:p w14:paraId="6C901E68" w14:textId="258AD864" w:rsidR="00141A9E" w:rsidRPr="00A74309" w:rsidRDefault="00191E16" w:rsidP="002E7ABF">
      <w:pPr>
        <w:pStyle w:val="ListParagraph"/>
        <w:numPr>
          <w:ilvl w:val="0"/>
          <w:numId w:val="16"/>
        </w:numPr>
        <w:spacing w:after="120" w:line="240" w:lineRule="auto"/>
        <w:contextualSpacing w:val="0"/>
        <w:rPr>
          <w:rFonts w:ascii="Garamond" w:hAnsi="Garamond" w:cs="Times New Roman"/>
          <w:u w:val="single"/>
        </w:rPr>
      </w:pPr>
      <w:r w:rsidRPr="00A74309">
        <w:rPr>
          <w:rFonts w:ascii="Garamond" w:hAnsi="Garamond" w:cs="Times New Roman"/>
          <w:u w:val="single"/>
        </w:rPr>
        <w:lastRenderedPageBreak/>
        <w:t xml:space="preserve">Next </w:t>
      </w:r>
      <w:r w:rsidR="00141A9E" w:rsidRPr="00A74309">
        <w:rPr>
          <w:rFonts w:ascii="Garamond" w:hAnsi="Garamond" w:cs="Times New Roman"/>
          <w:u w:val="single"/>
        </w:rPr>
        <w:t>Steps</w:t>
      </w:r>
    </w:p>
    <w:p w14:paraId="2A68468B" w14:textId="145D32F5" w:rsidR="00E100DB" w:rsidRPr="00A74309" w:rsidRDefault="0068265D" w:rsidP="00AB6F39">
      <w:pPr>
        <w:pStyle w:val="ListParagraph"/>
        <w:numPr>
          <w:ilvl w:val="0"/>
          <w:numId w:val="33"/>
        </w:numPr>
        <w:spacing w:after="120" w:line="240" w:lineRule="auto"/>
        <w:ind w:left="540"/>
        <w:rPr>
          <w:rFonts w:ascii="Garamond" w:hAnsi="Garamond" w:cs="Times New Roman"/>
        </w:rPr>
      </w:pPr>
      <w:r w:rsidRPr="00A74309">
        <w:rPr>
          <w:rFonts w:ascii="Garamond" w:hAnsi="Garamond" w:cs="Times New Roman"/>
        </w:rPr>
        <w:t xml:space="preserve">Molly will </w:t>
      </w:r>
      <w:r w:rsidR="008341F2" w:rsidRPr="00A74309">
        <w:rPr>
          <w:rFonts w:ascii="Garamond" w:hAnsi="Garamond" w:cs="Times New Roman"/>
        </w:rPr>
        <w:t xml:space="preserve">speak with Bryan Moore in DUI to see if it would be advisable/helpful to share the GWDB Workshare Webinar with partner programs via the </w:t>
      </w:r>
      <w:proofErr w:type="gramStart"/>
      <w:r w:rsidR="008341F2" w:rsidRPr="00A74309">
        <w:rPr>
          <w:rFonts w:ascii="Garamond" w:hAnsi="Garamond" w:cs="Times New Roman"/>
        </w:rPr>
        <w:t>newsletter, and</w:t>
      </w:r>
      <w:proofErr w:type="gramEnd"/>
      <w:r w:rsidR="008341F2" w:rsidRPr="00A74309">
        <w:rPr>
          <w:rFonts w:ascii="Garamond" w:hAnsi="Garamond" w:cs="Times New Roman"/>
        </w:rPr>
        <w:t xml:space="preserve"> will inform Susan/LiLi of the outcome of the discussion.</w:t>
      </w:r>
    </w:p>
    <w:p w14:paraId="69B184F1" w14:textId="73996996" w:rsidR="008341F2" w:rsidRPr="00A74309" w:rsidRDefault="008341F2" w:rsidP="00AB6F39">
      <w:pPr>
        <w:pStyle w:val="ListParagraph"/>
        <w:numPr>
          <w:ilvl w:val="0"/>
          <w:numId w:val="33"/>
        </w:numPr>
        <w:spacing w:after="120" w:line="240" w:lineRule="auto"/>
        <w:ind w:left="540"/>
        <w:rPr>
          <w:rFonts w:ascii="Garamond" w:hAnsi="Garamond" w:cs="Times New Roman"/>
        </w:rPr>
      </w:pPr>
      <w:r w:rsidRPr="00A74309">
        <w:rPr>
          <w:rFonts w:ascii="Garamond" w:hAnsi="Garamond" w:cs="Times New Roman"/>
        </w:rPr>
        <w:t>Jamie will send LiLi the already-developed blog content for the Digital Literacy Framework.</w:t>
      </w:r>
    </w:p>
    <w:p w14:paraId="5F74A636" w14:textId="661CB392" w:rsidR="008341F2" w:rsidRPr="00A74309" w:rsidRDefault="008341F2" w:rsidP="00AB6F39">
      <w:pPr>
        <w:pStyle w:val="ListParagraph"/>
        <w:numPr>
          <w:ilvl w:val="0"/>
          <w:numId w:val="33"/>
        </w:numPr>
        <w:spacing w:after="120" w:line="240" w:lineRule="auto"/>
        <w:ind w:left="540"/>
        <w:rPr>
          <w:rFonts w:ascii="Garamond" w:hAnsi="Garamond" w:cs="Times New Roman"/>
        </w:rPr>
      </w:pPr>
      <w:r w:rsidRPr="00A74309">
        <w:rPr>
          <w:rFonts w:ascii="Garamond" w:hAnsi="Garamond" w:cs="Times New Roman"/>
        </w:rPr>
        <w:t>Susan/LiLi will carry the recommendations and questions noted in the minutes to the WIOA Alignment Group at next Monday’s meeting.</w:t>
      </w:r>
    </w:p>
    <w:p w14:paraId="442B48CC" w14:textId="4AB59368" w:rsidR="004230C8" w:rsidRDefault="004230C8" w:rsidP="002E7ABF">
      <w:pPr>
        <w:spacing w:after="120" w:line="240" w:lineRule="auto"/>
        <w:ind w:left="360" w:firstLine="0"/>
        <w:jc w:val="center"/>
        <w:rPr>
          <w:rFonts w:ascii="Garamond" w:hAnsi="Garamond" w:cs="Times New Roman"/>
        </w:rPr>
      </w:pPr>
    </w:p>
    <w:p w14:paraId="3457C421" w14:textId="260BE72E" w:rsidR="00D90E24" w:rsidRDefault="00D90E24" w:rsidP="002E7ABF">
      <w:pPr>
        <w:spacing w:after="120" w:line="240" w:lineRule="auto"/>
        <w:ind w:left="360" w:firstLine="0"/>
        <w:jc w:val="center"/>
        <w:rPr>
          <w:rFonts w:ascii="Garamond" w:hAnsi="Garamond" w:cs="Times New Roman"/>
        </w:rPr>
      </w:pPr>
    </w:p>
    <w:p w14:paraId="5BCDD84C" w14:textId="77777777" w:rsidR="00D90E24" w:rsidRPr="00A74309" w:rsidRDefault="00D90E24" w:rsidP="00D90E24">
      <w:pPr>
        <w:pStyle w:val="ListParagraph"/>
        <w:spacing w:after="120" w:line="240" w:lineRule="auto"/>
        <w:ind w:left="0" w:firstLine="0"/>
        <w:contextualSpacing w:val="0"/>
        <w:jc w:val="center"/>
        <w:rPr>
          <w:rFonts w:ascii="Garamond" w:hAnsi="Garamond" w:cs="Times New Roman"/>
          <w:bCs/>
        </w:rPr>
      </w:pPr>
      <w:r w:rsidRPr="00A74309">
        <w:rPr>
          <w:rFonts w:ascii="Garamond" w:hAnsi="Garamond" w:cs="Times New Roman"/>
          <w:b/>
        </w:rPr>
        <w:t xml:space="preserve">Next Meeting: </w:t>
      </w:r>
      <w:r w:rsidRPr="00A74309">
        <w:rPr>
          <w:rFonts w:ascii="Garamond" w:hAnsi="Garamond" w:cs="Times New Roman"/>
          <w:bCs/>
        </w:rPr>
        <w:t>Thursday, October 8, 2020 / 10:00 – 11:30</w:t>
      </w:r>
    </w:p>
    <w:p w14:paraId="31B0843D" w14:textId="77777777" w:rsidR="00D90E24" w:rsidRPr="00A74309" w:rsidRDefault="00D90E24" w:rsidP="002E7ABF">
      <w:pPr>
        <w:spacing w:after="120" w:line="240" w:lineRule="auto"/>
        <w:ind w:left="360" w:firstLine="0"/>
        <w:jc w:val="center"/>
        <w:rPr>
          <w:rFonts w:ascii="Garamond" w:hAnsi="Garamond" w:cs="Times New Roman"/>
        </w:rPr>
      </w:pPr>
    </w:p>
    <w:sectPr w:rsidR="00D90E24" w:rsidRPr="00A74309" w:rsidSect="00A74309">
      <w:headerReference w:type="default" r:id="rId9"/>
      <w:pgSz w:w="12240" w:h="15840"/>
      <w:pgMar w:top="810" w:right="990" w:bottom="900" w:left="9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5FB3F" w14:textId="77777777" w:rsidR="00871294" w:rsidRDefault="00871294" w:rsidP="004745EC">
      <w:pPr>
        <w:spacing w:before="0" w:after="0" w:line="240" w:lineRule="auto"/>
      </w:pPr>
      <w:r>
        <w:separator/>
      </w:r>
    </w:p>
  </w:endnote>
  <w:endnote w:type="continuationSeparator" w:id="0">
    <w:p w14:paraId="55B398BC" w14:textId="77777777" w:rsidR="00871294" w:rsidRDefault="00871294"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39874" w14:textId="77777777" w:rsidR="00871294" w:rsidRDefault="00871294" w:rsidP="004745EC">
      <w:pPr>
        <w:spacing w:before="0" w:after="0" w:line="240" w:lineRule="auto"/>
      </w:pPr>
      <w:r>
        <w:separator/>
      </w:r>
    </w:p>
  </w:footnote>
  <w:footnote w:type="continuationSeparator" w:id="0">
    <w:p w14:paraId="0B7D6073" w14:textId="77777777" w:rsidR="00871294" w:rsidRDefault="00871294" w:rsidP="0047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FCCE" w14:textId="77777777" w:rsidR="004745EC" w:rsidRDefault="00B42604" w:rsidP="00B42604">
    <w:pPr>
      <w:pStyle w:val="Header"/>
      <w:ind w:left="0" w:firstLine="0"/>
      <w:jc w:val="center"/>
    </w:pPr>
    <w:r>
      <w:rPr>
        <w:noProof/>
      </w:rPr>
      <w:drawing>
        <wp:inline distT="0" distB="0" distL="0" distR="0" wp14:anchorId="05907025" wp14:editId="112AF42A">
          <wp:extent cx="2729552" cy="1009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740" cy="1029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46D"/>
    <w:multiLevelType w:val="hybridMultilevel"/>
    <w:tmpl w:val="B95C9A60"/>
    <w:lvl w:ilvl="0" w:tplc="74E2764C">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1F82DCC"/>
    <w:multiLevelType w:val="hybridMultilevel"/>
    <w:tmpl w:val="5E02EC6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29B3409"/>
    <w:multiLevelType w:val="hybridMultilevel"/>
    <w:tmpl w:val="F034B2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2A6A75"/>
    <w:multiLevelType w:val="hybridMultilevel"/>
    <w:tmpl w:val="1AF0BC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5A53FE3"/>
    <w:multiLevelType w:val="hybridMultilevel"/>
    <w:tmpl w:val="4736421E"/>
    <w:lvl w:ilvl="0" w:tplc="95F0BF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AC14EF1"/>
    <w:multiLevelType w:val="hybridMultilevel"/>
    <w:tmpl w:val="60A06F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D2A489A"/>
    <w:multiLevelType w:val="hybridMultilevel"/>
    <w:tmpl w:val="312CBBC6"/>
    <w:lvl w:ilvl="0" w:tplc="74E276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A70385"/>
    <w:multiLevelType w:val="hybridMultilevel"/>
    <w:tmpl w:val="378EBA2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1800" w:hanging="180"/>
      </w:pPr>
    </w:lvl>
    <w:lvl w:ilvl="3" w:tplc="0409000F">
      <w:start w:val="1"/>
      <w:numFmt w:val="decimal"/>
      <w:lvlText w:val="%4."/>
      <w:lvlJc w:val="left"/>
      <w:pPr>
        <w:ind w:left="360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115DBC"/>
    <w:multiLevelType w:val="hybridMultilevel"/>
    <w:tmpl w:val="8DDCDD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0F5E6D"/>
    <w:multiLevelType w:val="multilevel"/>
    <w:tmpl w:val="81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71B17"/>
    <w:multiLevelType w:val="hybridMultilevel"/>
    <w:tmpl w:val="00F4F5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7362586"/>
    <w:multiLevelType w:val="hybridMultilevel"/>
    <w:tmpl w:val="651A089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1DE76C49"/>
    <w:multiLevelType w:val="hybridMultilevel"/>
    <w:tmpl w:val="1A627D12"/>
    <w:lvl w:ilvl="0" w:tplc="DC184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65472"/>
    <w:multiLevelType w:val="hybridMultilevel"/>
    <w:tmpl w:val="B46AD5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5097F62"/>
    <w:multiLevelType w:val="hybridMultilevel"/>
    <w:tmpl w:val="4BE06594"/>
    <w:lvl w:ilvl="0" w:tplc="04090013">
      <w:start w:val="1"/>
      <w:numFmt w:val="upperRoman"/>
      <w:lvlText w:val="%1."/>
      <w:lvlJc w:val="right"/>
      <w:pPr>
        <w:ind w:left="63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0D63DA"/>
    <w:multiLevelType w:val="hybridMultilevel"/>
    <w:tmpl w:val="FB9C3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A6E794F"/>
    <w:multiLevelType w:val="hybridMultilevel"/>
    <w:tmpl w:val="5ED6A2B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9" w15:restartNumberingAfterBreak="0">
    <w:nsid w:val="2B9E0192"/>
    <w:multiLevelType w:val="hybridMultilevel"/>
    <w:tmpl w:val="F3EAF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E77D6C"/>
    <w:multiLevelType w:val="hybridMultilevel"/>
    <w:tmpl w:val="CCD8FA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2E1E7519"/>
    <w:multiLevelType w:val="hybridMultilevel"/>
    <w:tmpl w:val="311C5C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2F9D5806"/>
    <w:multiLevelType w:val="hybridMultilevel"/>
    <w:tmpl w:val="55A64A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2F758E9"/>
    <w:multiLevelType w:val="hybridMultilevel"/>
    <w:tmpl w:val="64A22FC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3B310F8"/>
    <w:multiLevelType w:val="multilevel"/>
    <w:tmpl w:val="793E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6020C0"/>
    <w:multiLevelType w:val="hybridMultilevel"/>
    <w:tmpl w:val="B63485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3B2E0C1A"/>
    <w:multiLevelType w:val="hybridMultilevel"/>
    <w:tmpl w:val="B4604AEE"/>
    <w:lvl w:ilvl="0" w:tplc="382074CE">
      <w:start w:val="1"/>
      <w:numFmt w:val="lowerRoman"/>
      <w:lvlText w:val="%1."/>
      <w:lvlJc w:val="right"/>
      <w:pPr>
        <w:ind w:left="1800" w:hanging="360"/>
      </w:pPr>
      <w:rPr>
        <w:color w:val="auto"/>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6560A3"/>
    <w:multiLevelType w:val="hybridMultilevel"/>
    <w:tmpl w:val="1116F0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495558D"/>
    <w:multiLevelType w:val="hybridMultilevel"/>
    <w:tmpl w:val="86783B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CB32A43"/>
    <w:multiLevelType w:val="hybridMultilevel"/>
    <w:tmpl w:val="21787D8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15:restartNumberingAfterBreak="0">
    <w:nsid w:val="4E59622B"/>
    <w:multiLevelType w:val="hybridMultilevel"/>
    <w:tmpl w:val="BE5A341E"/>
    <w:lvl w:ilvl="0" w:tplc="B5785D0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526BD"/>
    <w:multiLevelType w:val="hybridMultilevel"/>
    <w:tmpl w:val="235E2268"/>
    <w:lvl w:ilvl="0" w:tplc="04090013">
      <w:start w:val="1"/>
      <w:numFmt w:val="upperRoman"/>
      <w:lvlText w:val="%1."/>
      <w:lvlJc w:val="right"/>
      <w:pPr>
        <w:ind w:left="720" w:hanging="360"/>
      </w:pPr>
    </w:lvl>
    <w:lvl w:ilvl="1" w:tplc="4E5A638E">
      <w:start w:val="1"/>
      <w:numFmt w:val="lowerLetter"/>
      <w:lvlText w:val="%2."/>
      <w:lvlJc w:val="left"/>
      <w:pPr>
        <w:ind w:left="1440" w:hanging="360"/>
      </w:pPr>
      <w:rPr>
        <w:rFonts w:ascii="Garamond" w:eastAsiaTheme="minorHAnsi" w:hAnsi="Garamond"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82CD9"/>
    <w:multiLevelType w:val="hybridMultilevel"/>
    <w:tmpl w:val="55D060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29E3EB8"/>
    <w:multiLevelType w:val="hybridMultilevel"/>
    <w:tmpl w:val="B1266F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37204FA"/>
    <w:multiLevelType w:val="hybridMultilevel"/>
    <w:tmpl w:val="392A8E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694086"/>
    <w:multiLevelType w:val="hybridMultilevel"/>
    <w:tmpl w:val="EC2AAD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86B0D"/>
    <w:multiLevelType w:val="hybridMultilevel"/>
    <w:tmpl w:val="4748200E"/>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BE62052"/>
    <w:multiLevelType w:val="hybridMultilevel"/>
    <w:tmpl w:val="5F98D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B0A9B"/>
    <w:multiLevelType w:val="hybridMultilevel"/>
    <w:tmpl w:val="02F0F7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9" w15:restartNumberingAfterBreak="0">
    <w:nsid w:val="6DFD4600"/>
    <w:multiLevelType w:val="hybridMultilevel"/>
    <w:tmpl w:val="430221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6E144C0A"/>
    <w:multiLevelType w:val="hybridMultilevel"/>
    <w:tmpl w:val="56D0E5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7102372F"/>
    <w:multiLevelType w:val="hybridMultilevel"/>
    <w:tmpl w:val="EB3A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F7FB9"/>
    <w:multiLevelType w:val="hybridMultilevel"/>
    <w:tmpl w:val="2454FF72"/>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6"/>
  </w:num>
  <w:num w:numId="2">
    <w:abstractNumId w:val="0"/>
  </w:num>
  <w:num w:numId="3">
    <w:abstractNumId w:val="13"/>
  </w:num>
  <w:num w:numId="4">
    <w:abstractNumId w:val="25"/>
  </w:num>
  <w:num w:numId="5">
    <w:abstractNumId w:val="8"/>
  </w:num>
  <w:num w:numId="6">
    <w:abstractNumId w:val="6"/>
  </w:num>
  <w:num w:numId="7">
    <w:abstractNumId w:val="1"/>
  </w:num>
  <w:num w:numId="8">
    <w:abstractNumId w:val="23"/>
  </w:num>
  <w:num w:numId="9">
    <w:abstractNumId w:val="30"/>
  </w:num>
  <w:num w:numId="10">
    <w:abstractNumId w:val="7"/>
  </w:num>
  <w:num w:numId="11">
    <w:abstractNumId w:val="34"/>
  </w:num>
  <w:num w:numId="12">
    <w:abstractNumId w:val="17"/>
  </w:num>
  <w:num w:numId="13">
    <w:abstractNumId w:val="42"/>
  </w:num>
  <w:num w:numId="14">
    <w:abstractNumId w:val="26"/>
  </w:num>
  <w:num w:numId="15">
    <w:abstractNumId w:val="11"/>
  </w:num>
  <w:num w:numId="16">
    <w:abstractNumId w:val="35"/>
  </w:num>
  <w:num w:numId="17">
    <w:abstractNumId w:val="19"/>
  </w:num>
  <w:num w:numId="18">
    <w:abstractNumId w:val="24"/>
  </w:num>
  <w:num w:numId="19">
    <w:abstractNumId w:val="40"/>
  </w:num>
  <w:num w:numId="20">
    <w:abstractNumId w:val="39"/>
  </w:num>
  <w:num w:numId="21">
    <w:abstractNumId w:val="33"/>
  </w:num>
  <w:num w:numId="22">
    <w:abstractNumId w:val="2"/>
  </w:num>
  <w:num w:numId="23">
    <w:abstractNumId w:val="32"/>
  </w:num>
  <w:num w:numId="24">
    <w:abstractNumId w:val="28"/>
  </w:num>
  <w:num w:numId="25">
    <w:abstractNumId w:val="3"/>
  </w:num>
  <w:num w:numId="26">
    <w:abstractNumId w:val="36"/>
  </w:num>
  <w:num w:numId="27">
    <w:abstractNumId w:val="14"/>
  </w:num>
  <w:num w:numId="28">
    <w:abstractNumId w:val="18"/>
  </w:num>
  <w:num w:numId="29">
    <w:abstractNumId w:val="5"/>
  </w:num>
  <w:num w:numId="30">
    <w:abstractNumId w:val="12"/>
  </w:num>
  <w:num w:numId="31">
    <w:abstractNumId w:val="10"/>
  </w:num>
  <w:num w:numId="32">
    <w:abstractNumId w:val="38"/>
  </w:num>
  <w:num w:numId="33">
    <w:abstractNumId w:val="41"/>
  </w:num>
  <w:num w:numId="34">
    <w:abstractNumId w:val="27"/>
  </w:num>
  <w:num w:numId="35">
    <w:abstractNumId w:val="21"/>
  </w:num>
  <w:num w:numId="36">
    <w:abstractNumId w:val="22"/>
  </w:num>
  <w:num w:numId="37">
    <w:abstractNumId w:val="4"/>
  </w:num>
  <w:num w:numId="38">
    <w:abstractNumId w:val="29"/>
  </w:num>
  <w:num w:numId="39">
    <w:abstractNumId w:val="31"/>
  </w:num>
  <w:num w:numId="40">
    <w:abstractNumId w:val="15"/>
  </w:num>
  <w:num w:numId="41">
    <w:abstractNumId w:val="9"/>
  </w:num>
  <w:num w:numId="42">
    <w:abstractNumId w:val="37"/>
  </w:num>
  <w:num w:numId="4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B1"/>
    <w:rsid w:val="00003556"/>
    <w:rsid w:val="00016A97"/>
    <w:rsid w:val="0001725B"/>
    <w:rsid w:val="00027A3B"/>
    <w:rsid w:val="000305D3"/>
    <w:rsid w:val="0005041D"/>
    <w:rsid w:val="0005186E"/>
    <w:rsid w:val="00054D97"/>
    <w:rsid w:val="00067B82"/>
    <w:rsid w:val="000711BB"/>
    <w:rsid w:val="0007649B"/>
    <w:rsid w:val="0008058F"/>
    <w:rsid w:val="00083F4F"/>
    <w:rsid w:val="00085C94"/>
    <w:rsid w:val="000B7676"/>
    <w:rsid w:val="000C01C4"/>
    <w:rsid w:val="000C2509"/>
    <w:rsid w:val="001111D8"/>
    <w:rsid w:val="00111C4B"/>
    <w:rsid w:val="00121EAC"/>
    <w:rsid w:val="00133931"/>
    <w:rsid w:val="00141A9E"/>
    <w:rsid w:val="00151184"/>
    <w:rsid w:val="00154BB7"/>
    <w:rsid w:val="00171EA2"/>
    <w:rsid w:val="00177E67"/>
    <w:rsid w:val="001807D8"/>
    <w:rsid w:val="0018763A"/>
    <w:rsid w:val="00191E16"/>
    <w:rsid w:val="00194C21"/>
    <w:rsid w:val="001A0609"/>
    <w:rsid w:val="001A1029"/>
    <w:rsid w:val="001A2CA7"/>
    <w:rsid w:val="001A5868"/>
    <w:rsid w:val="001A7779"/>
    <w:rsid w:val="001B48EE"/>
    <w:rsid w:val="001C169B"/>
    <w:rsid w:val="001C35F8"/>
    <w:rsid w:val="001E460A"/>
    <w:rsid w:val="001E77C0"/>
    <w:rsid w:val="0020057C"/>
    <w:rsid w:val="0020356F"/>
    <w:rsid w:val="00210E01"/>
    <w:rsid w:val="002307F6"/>
    <w:rsid w:val="00245BF1"/>
    <w:rsid w:val="00247E30"/>
    <w:rsid w:val="0025364D"/>
    <w:rsid w:val="00253A43"/>
    <w:rsid w:val="00257705"/>
    <w:rsid w:val="0026083A"/>
    <w:rsid w:val="002663AC"/>
    <w:rsid w:val="002724E4"/>
    <w:rsid w:val="0028312B"/>
    <w:rsid w:val="002873B6"/>
    <w:rsid w:val="00291C0D"/>
    <w:rsid w:val="00297B9C"/>
    <w:rsid w:val="002A50F1"/>
    <w:rsid w:val="002B4091"/>
    <w:rsid w:val="002C71F8"/>
    <w:rsid w:val="002D47DC"/>
    <w:rsid w:val="002D57E4"/>
    <w:rsid w:val="002D74C5"/>
    <w:rsid w:val="002E2086"/>
    <w:rsid w:val="002E6372"/>
    <w:rsid w:val="002E7ABF"/>
    <w:rsid w:val="002F155C"/>
    <w:rsid w:val="00307141"/>
    <w:rsid w:val="00311D38"/>
    <w:rsid w:val="0033548E"/>
    <w:rsid w:val="00340C15"/>
    <w:rsid w:val="00344AAA"/>
    <w:rsid w:val="003564BE"/>
    <w:rsid w:val="00356E2C"/>
    <w:rsid w:val="00377086"/>
    <w:rsid w:val="00391D6C"/>
    <w:rsid w:val="00395301"/>
    <w:rsid w:val="003A1688"/>
    <w:rsid w:val="003A2B22"/>
    <w:rsid w:val="003A561D"/>
    <w:rsid w:val="003B207F"/>
    <w:rsid w:val="003B2EAB"/>
    <w:rsid w:val="003B4539"/>
    <w:rsid w:val="003C3FBE"/>
    <w:rsid w:val="003C6527"/>
    <w:rsid w:val="003E13DF"/>
    <w:rsid w:val="003E6876"/>
    <w:rsid w:val="003F18FF"/>
    <w:rsid w:val="003F26A2"/>
    <w:rsid w:val="003F778C"/>
    <w:rsid w:val="00405BDB"/>
    <w:rsid w:val="004230C8"/>
    <w:rsid w:val="00424402"/>
    <w:rsid w:val="00455CA2"/>
    <w:rsid w:val="00460962"/>
    <w:rsid w:val="0046168E"/>
    <w:rsid w:val="00462928"/>
    <w:rsid w:val="00464AA6"/>
    <w:rsid w:val="004745EC"/>
    <w:rsid w:val="00484426"/>
    <w:rsid w:val="00486A21"/>
    <w:rsid w:val="00487FCF"/>
    <w:rsid w:val="004967C6"/>
    <w:rsid w:val="004B0109"/>
    <w:rsid w:val="004B7CA4"/>
    <w:rsid w:val="004C09EE"/>
    <w:rsid w:val="004F0590"/>
    <w:rsid w:val="004F0CAB"/>
    <w:rsid w:val="005023F7"/>
    <w:rsid w:val="0050660E"/>
    <w:rsid w:val="00512D28"/>
    <w:rsid w:val="005250DE"/>
    <w:rsid w:val="00525F5D"/>
    <w:rsid w:val="00533719"/>
    <w:rsid w:val="00544537"/>
    <w:rsid w:val="00550D3D"/>
    <w:rsid w:val="005512D3"/>
    <w:rsid w:val="00552E0B"/>
    <w:rsid w:val="00565DFC"/>
    <w:rsid w:val="005805A8"/>
    <w:rsid w:val="005813BA"/>
    <w:rsid w:val="005933E6"/>
    <w:rsid w:val="00594F75"/>
    <w:rsid w:val="005A015D"/>
    <w:rsid w:val="005C11D5"/>
    <w:rsid w:val="005C2669"/>
    <w:rsid w:val="005C2BB1"/>
    <w:rsid w:val="005C77BF"/>
    <w:rsid w:val="005D4636"/>
    <w:rsid w:val="005F0108"/>
    <w:rsid w:val="005F2701"/>
    <w:rsid w:val="005F477C"/>
    <w:rsid w:val="005F5C04"/>
    <w:rsid w:val="005F6178"/>
    <w:rsid w:val="00601622"/>
    <w:rsid w:val="00605EF5"/>
    <w:rsid w:val="00611087"/>
    <w:rsid w:val="00620045"/>
    <w:rsid w:val="00630D92"/>
    <w:rsid w:val="00634715"/>
    <w:rsid w:val="00652F04"/>
    <w:rsid w:val="00667C6A"/>
    <w:rsid w:val="0067082C"/>
    <w:rsid w:val="006761DE"/>
    <w:rsid w:val="0068039E"/>
    <w:rsid w:val="0068265D"/>
    <w:rsid w:val="006904BB"/>
    <w:rsid w:val="00693418"/>
    <w:rsid w:val="00694D9B"/>
    <w:rsid w:val="006A2685"/>
    <w:rsid w:val="006A273A"/>
    <w:rsid w:val="006B6162"/>
    <w:rsid w:val="006C21D0"/>
    <w:rsid w:val="006C290F"/>
    <w:rsid w:val="006C2D1F"/>
    <w:rsid w:val="006C3B75"/>
    <w:rsid w:val="006C44AB"/>
    <w:rsid w:val="006D0041"/>
    <w:rsid w:val="006D01B0"/>
    <w:rsid w:val="006D2770"/>
    <w:rsid w:val="006D4BC7"/>
    <w:rsid w:val="006E51E9"/>
    <w:rsid w:val="006F55E8"/>
    <w:rsid w:val="006F7216"/>
    <w:rsid w:val="00712B62"/>
    <w:rsid w:val="00714FDA"/>
    <w:rsid w:val="00717116"/>
    <w:rsid w:val="007248E9"/>
    <w:rsid w:val="00730BC0"/>
    <w:rsid w:val="007417DF"/>
    <w:rsid w:val="00753273"/>
    <w:rsid w:val="007564AD"/>
    <w:rsid w:val="007724E5"/>
    <w:rsid w:val="007740EE"/>
    <w:rsid w:val="0077512D"/>
    <w:rsid w:val="0078129B"/>
    <w:rsid w:val="00782F35"/>
    <w:rsid w:val="007853C3"/>
    <w:rsid w:val="00785A2B"/>
    <w:rsid w:val="007A2038"/>
    <w:rsid w:val="007B09C2"/>
    <w:rsid w:val="007B66C4"/>
    <w:rsid w:val="007C08E5"/>
    <w:rsid w:val="007C1003"/>
    <w:rsid w:val="007C172F"/>
    <w:rsid w:val="007C60BD"/>
    <w:rsid w:val="007F1647"/>
    <w:rsid w:val="00800E52"/>
    <w:rsid w:val="00817536"/>
    <w:rsid w:val="008341F2"/>
    <w:rsid w:val="0083586A"/>
    <w:rsid w:val="008452EB"/>
    <w:rsid w:val="00860756"/>
    <w:rsid w:val="00863D94"/>
    <w:rsid w:val="00871294"/>
    <w:rsid w:val="00876811"/>
    <w:rsid w:val="00877527"/>
    <w:rsid w:val="00892B63"/>
    <w:rsid w:val="00893D55"/>
    <w:rsid w:val="008942E6"/>
    <w:rsid w:val="00895BFC"/>
    <w:rsid w:val="008A7D4D"/>
    <w:rsid w:val="008B2A0B"/>
    <w:rsid w:val="008D1E1B"/>
    <w:rsid w:val="008F76DA"/>
    <w:rsid w:val="008F7D91"/>
    <w:rsid w:val="00910104"/>
    <w:rsid w:val="00913D55"/>
    <w:rsid w:val="00922806"/>
    <w:rsid w:val="00924231"/>
    <w:rsid w:val="0092490A"/>
    <w:rsid w:val="00930B9A"/>
    <w:rsid w:val="0093763D"/>
    <w:rsid w:val="00937B7A"/>
    <w:rsid w:val="00944AC1"/>
    <w:rsid w:val="00946135"/>
    <w:rsid w:val="009524EB"/>
    <w:rsid w:val="00953CE7"/>
    <w:rsid w:val="00956EDA"/>
    <w:rsid w:val="00990D2B"/>
    <w:rsid w:val="009D2B36"/>
    <w:rsid w:val="009E09B6"/>
    <w:rsid w:val="009E3495"/>
    <w:rsid w:val="009E7BEC"/>
    <w:rsid w:val="009F643A"/>
    <w:rsid w:val="009F674C"/>
    <w:rsid w:val="00A0337F"/>
    <w:rsid w:val="00A2303E"/>
    <w:rsid w:val="00A5112E"/>
    <w:rsid w:val="00A569CF"/>
    <w:rsid w:val="00A6262F"/>
    <w:rsid w:val="00A66DF2"/>
    <w:rsid w:val="00A71B3C"/>
    <w:rsid w:val="00A74309"/>
    <w:rsid w:val="00A80A8F"/>
    <w:rsid w:val="00A87636"/>
    <w:rsid w:val="00A956E4"/>
    <w:rsid w:val="00AA1DFD"/>
    <w:rsid w:val="00AA7EB4"/>
    <w:rsid w:val="00AB448E"/>
    <w:rsid w:val="00AB6F39"/>
    <w:rsid w:val="00AC23C8"/>
    <w:rsid w:val="00AC3F30"/>
    <w:rsid w:val="00AD2A99"/>
    <w:rsid w:val="00AD663C"/>
    <w:rsid w:val="00AE2C34"/>
    <w:rsid w:val="00AE4ADB"/>
    <w:rsid w:val="00AF7A34"/>
    <w:rsid w:val="00B0107E"/>
    <w:rsid w:val="00B13867"/>
    <w:rsid w:val="00B36EF0"/>
    <w:rsid w:val="00B418A9"/>
    <w:rsid w:val="00B42604"/>
    <w:rsid w:val="00B640E8"/>
    <w:rsid w:val="00B65E2A"/>
    <w:rsid w:val="00B7248D"/>
    <w:rsid w:val="00B777DF"/>
    <w:rsid w:val="00B77EDF"/>
    <w:rsid w:val="00BA4630"/>
    <w:rsid w:val="00BA65F9"/>
    <w:rsid w:val="00BC1A1E"/>
    <w:rsid w:val="00BD0B7F"/>
    <w:rsid w:val="00BE7CEE"/>
    <w:rsid w:val="00BF33FB"/>
    <w:rsid w:val="00BF58E9"/>
    <w:rsid w:val="00BF761D"/>
    <w:rsid w:val="00C31FFB"/>
    <w:rsid w:val="00C6272A"/>
    <w:rsid w:val="00C67FB7"/>
    <w:rsid w:val="00C71B07"/>
    <w:rsid w:val="00C74546"/>
    <w:rsid w:val="00C76A32"/>
    <w:rsid w:val="00CF626A"/>
    <w:rsid w:val="00D04F4E"/>
    <w:rsid w:val="00D47552"/>
    <w:rsid w:val="00D54F7E"/>
    <w:rsid w:val="00D56602"/>
    <w:rsid w:val="00D623A2"/>
    <w:rsid w:val="00D64AC5"/>
    <w:rsid w:val="00D72C7A"/>
    <w:rsid w:val="00D814BC"/>
    <w:rsid w:val="00D8258D"/>
    <w:rsid w:val="00D84801"/>
    <w:rsid w:val="00D85301"/>
    <w:rsid w:val="00D90E24"/>
    <w:rsid w:val="00D97603"/>
    <w:rsid w:val="00DB018C"/>
    <w:rsid w:val="00DB3CB9"/>
    <w:rsid w:val="00DF24DE"/>
    <w:rsid w:val="00E027CD"/>
    <w:rsid w:val="00E02CDB"/>
    <w:rsid w:val="00E02E3A"/>
    <w:rsid w:val="00E036BF"/>
    <w:rsid w:val="00E100DB"/>
    <w:rsid w:val="00E11A48"/>
    <w:rsid w:val="00E30437"/>
    <w:rsid w:val="00E444E9"/>
    <w:rsid w:val="00E601A2"/>
    <w:rsid w:val="00E67D06"/>
    <w:rsid w:val="00E7017D"/>
    <w:rsid w:val="00E96758"/>
    <w:rsid w:val="00E97C49"/>
    <w:rsid w:val="00EA3010"/>
    <w:rsid w:val="00EA392D"/>
    <w:rsid w:val="00EA39C2"/>
    <w:rsid w:val="00EA4CC0"/>
    <w:rsid w:val="00EA66E1"/>
    <w:rsid w:val="00EA6F0F"/>
    <w:rsid w:val="00EC57C9"/>
    <w:rsid w:val="00EC70B7"/>
    <w:rsid w:val="00EC7161"/>
    <w:rsid w:val="00EE436C"/>
    <w:rsid w:val="00EE5E1A"/>
    <w:rsid w:val="00EE6D80"/>
    <w:rsid w:val="00F008A6"/>
    <w:rsid w:val="00F11A7B"/>
    <w:rsid w:val="00F26549"/>
    <w:rsid w:val="00F33589"/>
    <w:rsid w:val="00F36C2A"/>
    <w:rsid w:val="00F37F56"/>
    <w:rsid w:val="00F42FC6"/>
    <w:rsid w:val="00F45FF7"/>
    <w:rsid w:val="00F5522B"/>
    <w:rsid w:val="00F81097"/>
    <w:rsid w:val="00FB070C"/>
    <w:rsid w:val="00FB0D81"/>
    <w:rsid w:val="00FB4CD7"/>
    <w:rsid w:val="00FC0435"/>
    <w:rsid w:val="00FD2B68"/>
    <w:rsid w:val="00FD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96BC"/>
  <w15:docId w15:val="{A2662B32-CA28-4B4A-8249-135A2A6A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B63"/>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paragraph" w:customStyle="1" w:styleId="Default">
    <w:name w:val="Default"/>
    <w:rsid w:val="00B13867"/>
    <w:pPr>
      <w:autoSpaceDE w:val="0"/>
      <w:autoSpaceDN w:val="0"/>
      <w:adjustRightInd w:val="0"/>
      <w:spacing w:before="0" w:after="0" w:line="240" w:lineRule="auto"/>
      <w:ind w:left="0" w:firstLine="0"/>
    </w:pPr>
    <w:rPr>
      <w:rFonts w:ascii="Garamond" w:hAnsi="Garamond" w:cs="Garamond"/>
      <w:color w:val="000000"/>
      <w:sz w:val="24"/>
      <w:szCs w:val="24"/>
    </w:rPr>
  </w:style>
  <w:style w:type="character" w:styleId="Hyperlink">
    <w:name w:val="Hyperlink"/>
    <w:basedOn w:val="DefaultParagraphFont"/>
    <w:uiPriority w:val="99"/>
    <w:unhideWhenUsed/>
    <w:rsid w:val="00F008A6"/>
    <w:rPr>
      <w:color w:val="0000FF" w:themeColor="hyperlink"/>
      <w:u w:val="single"/>
    </w:rPr>
  </w:style>
  <w:style w:type="character" w:styleId="CommentReference">
    <w:name w:val="annotation reference"/>
    <w:basedOn w:val="DefaultParagraphFont"/>
    <w:uiPriority w:val="99"/>
    <w:semiHidden/>
    <w:unhideWhenUsed/>
    <w:rsid w:val="00484426"/>
    <w:rPr>
      <w:sz w:val="16"/>
      <w:szCs w:val="16"/>
    </w:rPr>
  </w:style>
  <w:style w:type="paragraph" w:styleId="CommentText">
    <w:name w:val="annotation text"/>
    <w:basedOn w:val="Normal"/>
    <w:link w:val="CommentTextChar"/>
    <w:uiPriority w:val="99"/>
    <w:semiHidden/>
    <w:unhideWhenUsed/>
    <w:rsid w:val="00484426"/>
    <w:pPr>
      <w:spacing w:line="240" w:lineRule="auto"/>
    </w:pPr>
    <w:rPr>
      <w:sz w:val="20"/>
      <w:szCs w:val="20"/>
    </w:rPr>
  </w:style>
  <w:style w:type="character" w:customStyle="1" w:styleId="CommentTextChar">
    <w:name w:val="Comment Text Char"/>
    <w:basedOn w:val="DefaultParagraphFont"/>
    <w:link w:val="CommentText"/>
    <w:uiPriority w:val="99"/>
    <w:semiHidden/>
    <w:rsid w:val="00484426"/>
    <w:rPr>
      <w:sz w:val="20"/>
      <w:szCs w:val="20"/>
    </w:rPr>
  </w:style>
  <w:style w:type="paragraph" w:styleId="CommentSubject">
    <w:name w:val="annotation subject"/>
    <w:basedOn w:val="CommentText"/>
    <w:next w:val="CommentText"/>
    <w:link w:val="CommentSubjectChar"/>
    <w:uiPriority w:val="99"/>
    <w:semiHidden/>
    <w:unhideWhenUsed/>
    <w:rsid w:val="00484426"/>
    <w:rPr>
      <w:b/>
      <w:bCs/>
    </w:rPr>
  </w:style>
  <w:style w:type="character" w:customStyle="1" w:styleId="CommentSubjectChar">
    <w:name w:val="Comment Subject Char"/>
    <w:basedOn w:val="CommentTextChar"/>
    <w:link w:val="CommentSubject"/>
    <w:uiPriority w:val="99"/>
    <w:semiHidden/>
    <w:rsid w:val="00484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39114">
      <w:bodyDiv w:val="1"/>
      <w:marLeft w:val="0"/>
      <w:marRight w:val="0"/>
      <w:marTop w:val="0"/>
      <w:marBottom w:val="0"/>
      <w:divBdr>
        <w:top w:val="none" w:sz="0" w:space="0" w:color="auto"/>
        <w:left w:val="none" w:sz="0" w:space="0" w:color="auto"/>
        <w:bottom w:val="none" w:sz="0" w:space="0" w:color="auto"/>
        <w:right w:val="none" w:sz="0" w:space="0" w:color="auto"/>
      </w:divBdr>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134954479">
      <w:bodyDiv w:val="1"/>
      <w:marLeft w:val="0"/>
      <w:marRight w:val="0"/>
      <w:marTop w:val="0"/>
      <w:marBottom w:val="0"/>
      <w:divBdr>
        <w:top w:val="none" w:sz="0" w:space="0" w:color="auto"/>
        <w:left w:val="none" w:sz="0" w:space="0" w:color="auto"/>
        <w:bottom w:val="none" w:sz="0" w:space="0" w:color="auto"/>
        <w:right w:val="none" w:sz="0" w:space="0" w:color="auto"/>
      </w:divBdr>
      <w:divsChild>
        <w:div w:id="750808148">
          <w:marLeft w:val="0"/>
          <w:marRight w:val="0"/>
          <w:marTop w:val="0"/>
          <w:marBottom w:val="0"/>
          <w:divBdr>
            <w:top w:val="none" w:sz="0" w:space="0" w:color="auto"/>
            <w:left w:val="none" w:sz="0" w:space="0" w:color="auto"/>
            <w:bottom w:val="none" w:sz="0" w:space="0" w:color="auto"/>
            <w:right w:val="none" w:sz="0" w:space="0" w:color="auto"/>
          </w:divBdr>
        </w:div>
        <w:div w:id="1949699977">
          <w:marLeft w:val="0"/>
          <w:marRight w:val="0"/>
          <w:marTop w:val="0"/>
          <w:marBottom w:val="0"/>
          <w:divBdr>
            <w:top w:val="none" w:sz="0" w:space="0" w:color="auto"/>
            <w:left w:val="none" w:sz="0" w:space="0" w:color="auto"/>
            <w:bottom w:val="none" w:sz="0" w:space="0" w:color="auto"/>
            <w:right w:val="none" w:sz="0" w:space="0" w:color="auto"/>
          </w:divBdr>
        </w:div>
        <w:div w:id="212471044">
          <w:marLeft w:val="0"/>
          <w:marRight w:val="0"/>
          <w:marTop w:val="0"/>
          <w:marBottom w:val="0"/>
          <w:divBdr>
            <w:top w:val="none" w:sz="0" w:space="0" w:color="auto"/>
            <w:left w:val="none" w:sz="0" w:space="0" w:color="auto"/>
            <w:bottom w:val="none" w:sz="0" w:space="0" w:color="auto"/>
            <w:right w:val="none" w:sz="0" w:space="0" w:color="auto"/>
          </w:divBdr>
        </w:div>
        <w:div w:id="1403913403">
          <w:marLeft w:val="0"/>
          <w:marRight w:val="0"/>
          <w:marTop w:val="0"/>
          <w:marBottom w:val="0"/>
          <w:divBdr>
            <w:top w:val="none" w:sz="0" w:space="0" w:color="auto"/>
            <w:left w:val="none" w:sz="0" w:space="0" w:color="auto"/>
            <w:bottom w:val="none" w:sz="0" w:space="0" w:color="auto"/>
            <w:right w:val="none" w:sz="0" w:space="0" w:color="auto"/>
          </w:divBdr>
        </w:div>
        <w:div w:id="372776814">
          <w:marLeft w:val="0"/>
          <w:marRight w:val="0"/>
          <w:marTop w:val="0"/>
          <w:marBottom w:val="0"/>
          <w:divBdr>
            <w:top w:val="none" w:sz="0" w:space="0" w:color="auto"/>
            <w:left w:val="none" w:sz="0" w:space="0" w:color="auto"/>
            <w:bottom w:val="none" w:sz="0" w:space="0" w:color="auto"/>
            <w:right w:val="none" w:sz="0" w:space="0" w:color="auto"/>
          </w:divBdr>
        </w:div>
      </w:divsChild>
    </w:div>
    <w:div w:id="1281454120">
      <w:bodyDiv w:val="1"/>
      <w:marLeft w:val="0"/>
      <w:marRight w:val="0"/>
      <w:marTop w:val="0"/>
      <w:marBottom w:val="0"/>
      <w:divBdr>
        <w:top w:val="none" w:sz="0" w:space="0" w:color="auto"/>
        <w:left w:val="none" w:sz="0" w:space="0" w:color="auto"/>
        <w:bottom w:val="none" w:sz="0" w:space="0" w:color="auto"/>
        <w:right w:val="none" w:sz="0" w:space="0" w:color="auto"/>
      </w:divBdr>
      <w:divsChild>
        <w:div w:id="155994242">
          <w:marLeft w:val="0"/>
          <w:marRight w:val="0"/>
          <w:marTop w:val="0"/>
          <w:marBottom w:val="0"/>
          <w:divBdr>
            <w:top w:val="none" w:sz="0" w:space="0" w:color="auto"/>
            <w:left w:val="none" w:sz="0" w:space="0" w:color="auto"/>
            <w:bottom w:val="none" w:sz="0" w:space="0" w:color="auto"/>
            <w:right w:val="none" w:sz="0" w:space="0" w:color="auto"/>
          </w:divBdr>
        </w:div>
        <w:div w:id="1194879993">
          <w:marLeft w:val="0"/>
          <w:marRight w:val="0"/>
          <w:marTop w:val="0"/>
          <w:marBottom w:val="0"/>
          <w:divBdr>
            <w:top w:val="none" w:sz="0" w:space="0" w:color="auto"/>
            <w:left w:val="none" w:sz="0" w:space="0" w:color="auto"/>
            <w:bottom w:val="none" w:sz="0" w:space="0" w:color="auto"/>
            <w:right w:val="none" w:sz="0" w:space="0" w:color="auto"/>
          </w:divBdr>
        </w:div>
      </w:divsChild>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6726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ybo-oxgc-vjz?hs=122&amp;authuser=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F81A-E6D8-45E3-BAE9-2679B886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LiLi's</dc:creator>
  <cp:lastModifiedBy>LiLi Taylor</cp:lastModifiedBy>
  <cp:revision>3</cp:revision>
  <cp:lastPrinted>2020-02-12T19:27:00Z</cp:lastPrinted>
  <dcterms:created xsi:type="dcterms:W3CDTF">2020-09-11T15:26:00Z</dcterms:created>
  <dcterms:modified xsi:type="dcterms:W3CDTF">2020-09-11T15:27:00Z</dcterms:modified>
</cp:coreProperties>
</file>