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2108501D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E51F20">
        <w:rPr>
          <w:rFonts w:ascii="Garamond" w:hAnsi="Garamond" w:cstheme="minorHAnsi"/>
        </w:rPr>
        <w:t>January 11</w:t>
      </w:r>
      <w:r w:rsidRPr="00464043">
        <w:rPr>
          <w:rFonts w:ascii="Garamond" w:hAnsi="Garamond" w:cstheme="minorHAnsi"/>
        </w:rPr>
        <w:t>, 202</w:t>
      </w:r>
      <w:bookmarkStart w:id="0" w:name="_Hlk55820206"/>
      <w:r w:rsidR="00E51F20">
        <w:rPr>
          <w:rFonts w:ascii="Garamond" w:hAnsi="Garamond" w:cstheme="minorHAnsi"/>
        </w:rPr>
        <w:t>4</w:t>
      </w:r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7DB2A162" w:rsidR="004B1880" w:rsidRPr="005F2836" w:rsidRDefault="00DF66FE" w:rsidP="005F2836">
      <w:pPr>
        <w:spacing w:after="12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Pr="005F2836">
        <w:rPr>
          <w:rFonts w:ascii="Garamond" w:hAnsi="Garamond" w:cstheme="minorHAnsi"/>
          <w:b/>
        </w:rPr>
        <w:softHyphen/>
      </w:r>
      <w:r w:rsidR="004B1880" w:rsidRPr="005F2836">
        <w:rPr>
          <w:rFonts w:ascii="Garamond" w:hAnsi="Garamond" w:cstheme="minorHAnsi"/>
          <w:b/>
        </w:rPr>
        <w:t>Attendees:</w:t>
      </w:r>
      <w:r w:rsidR="0037117E" w:rsidRPr="005F2836">
        <w:rPr>
          <w:rFonts w:ascii="Garamond" w:hAnsi="Garamond" w:cstheme="minorHAnsi"/>
          <w:bCs/>
        </w:rPr>
        <w:t xml:space="preserve"> </w:t>
      </w:r>
      <w:r w:rsidR="002C64A7" w:rsidRPr="005F2836">
        <w:rPr>
          <w:rFonts w:ascii="Garamond" w:hAnsi="Garamond" w:cstheme="minorHAnsi"/>
          <w:bCs/>
        </w:rPr>
        <w:t>Alan Crawley</w:t>
      </w:r>
      <w:r w:rsidR="00F43EB7" w:rsidRPr="005F2836">
        <w:rPr>
          <w:rFonts w:ascii="Garamond" w:hAnsi="Garamond" w:cstheme="minorHAnsi"/>
          <w:bCs/>
        </w:rPr>
        <w:t xml:space="preserve">, </w:t>
      </w:r>
      <w:r w:rsidR="00204498">
        <w:rPr>
          <w:rFonts w:ascii="Garamond" w:hAnsi="Garamond" w:cstheme="minorHAnsi"/>
          <w:bCs/>
        </w:rPr>
        <w:t xml:space="preserve">Susan </w:t>
      </w:r>
      <w:proofErr w:type="spellStart"/>
      <w:r w:rsidR="00204498">
        <w:rPr>
          <w:rFonts w:ascii="Garamond" w:hAnsi="Garamond" w:cstheme="minorHAnsi"/>
          <w:bCs/>
        </w:rPr>
        <w:t>Kaliush</w:t>
      </w:r>
      <w:proofErr w:type="spellEnd"/>
      <w:r w:rsidR="00204498">
        <w:rPr>
          <w:rFonts w:ascii="Garamond" w:hAnsi="Garamond" w:cstheme="minorHAnsi"/>
          <w:bCs/>
        </w:rPr>
        <w:t xml:space="preserve">, </w:t>
      </w:r>
      <w:r w:rsidR="0035084B">
        <w:rPr>
          <w:rFonts w:ascii="Garamond" w:hAnsi="Garamond" w:cstheme="minorHAnsi"/>
          <w:bCs/>
        </w:rPr>
        <w:t xml:space="preserve">Kim Schultz, </w:t>
      </w:r>
      <w:proofErr w:type="spellStart"/>
      <w:r w:rsidR="00501D0A" w:rsidRPr="005F2836">
        <w:rPr>
          <w:rFonts w:ascii="Garamond" w:hAnsi="Garamond" w:cstheme="minorHAnsi"/>
          <w:bCs/>
        </w:rPr>
        <w:t>LiLi</w:t>
      </w:r>
      <w:proofErr w:type="spellEnd"/>
      <w:r w:rsidR="00501D0A" w:rsidRPr="005F2836">
        <w:rPr>
          <w:rFonts w:ascii="Garamond" w:hAnsi="Garamond" w:cstheme="minorHAnsi"/>
          <w:bCs/>
        </w:rPr>
        <w:t xml:space="preserve"> Taylor</w:t>
      </w:r>
      <w:r w:rsidR="00565F12" w:rsidRPr="005F2836">
        <w:rPr>
          <w:rFonts w:ascii="Garamond" w:hAnsi="Garamond" w:cstheme="minorHAnsi"/>
          <w:bCs/>
        </w:rPr>
        <w:t xml:space="preserve"> </w:t>
      </w:r>
    </w:p>
    <w:p w14:paraId="0B96C488" w14:textId="42111CDC" w:rsidR="005F2836" w:rsidRPr="005F2836" w:rsidRDefault="005F2836" w:rsidP="00F76B3D">
      <w:pPr>
        <w:spacing w:after="240" w:line="240" w:lineRule="auto"/>
        <w:ind w:left="0" w:firstLine="0"/>
        <w:rPr>
          <w:rFonts w:ascii="Garamond" w:hAnsi="Garamond" w:cstheme="minorHAnsi"/>
          <w:bCs/>
        </w:rPr>
      </w:pPr>
      <w:r w:rsidRPr="005F2836">
        <w:rPr>
          <w:rFonts w:ascii="Garamond" w:hAnsi="Garamond" w:cstheme="minorHAnsi"/>
          <w:b/>
        </w:rPr>
        <w:t>Meeting Materials:</w:t>
      </w:r>
      <w:r w:rsidRPr="005F2836">
        <w:rPr>
          <w:rFonts w:ascii="Garamond" w:hAnsi="Garamond" w:cstheme="minorHAnsi"/>
          <w:bCs/>
        </w:rPr>
        <w:t xml:space="preserve"> Agenda, Status Updates on </w:t>
      </w:r>
      <w:r w:rsidR="00E51F20">
        <w:rPr>
          <w:rFonts w:ascii="Garamond" w:hAnsi="Garamond" w:cstheme="minorHAnsi"/>
          <w:bCs/>
        </w:rPr>
        <w:t>January</w:t>
      </w:r>
      <w:r w:rsidRPr="005F2836">
        <w:rPr>
          <w:rFonts w:ascii="Garamond" w:hAnsi="Garamond" w:cstheme="minorHAnsi"/>
          <w:bCs/>
        </w:rPr>
        <w:t xml:space="preserve"> Newsletter Articles, Analytics for </w:t>
      </w:r>
      <w:r w:rsidR="005027A8">
        <w:rPr>
          <w:rFonts w:ascii="Garamond" w:hAnsi="Garamond" w:cstheme="minorHAnsi"/>
          <w:bCs/>
        </w:rPr>
        <w:t xml:space="preserve">the </w:t>
      </w:r>
      <w:r w:rsidR="00E51F20">
        <w:rPr>
          <w:rFonts w:ascii="Garamond" w:hAnsi="Garamond" w:cstheme="minorHAnsi"/>
          <w:bCs/>
        </w:rPr>
        <w:t>November/December</w:t>
      </w:r>
      <w:r w:rsidRPr="005F2836">
        <w:rPr>
          <w:rFonts w:ascii="Garamond" w:hAnsi="Garamond" w:cstheme="minorHAnsi"/>
          <w:bCs/>
        </w:rPr>
        <w:t xml:space="preserve"> Issue</w:t>
      </w:r>
    </w:p>
    <w:p w14:paraId="52128427" w14:textId="77777777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630" w:hanging="449"/>
        <w:contextualSpacing w:val="0"/>
        <w:rPr>
          <w:rFonts w:ascii="Garamond" w:hAnsi="Garamond" w:cs="Times New Roman"/>
          <w:b/>
        </w:rPr>
      </w:pPr>
      <w:r w:rsidRPr="005F2836">
        <w:rPr>
          <w:rFonts w:ascii="Garamond" w:hAnsi="Garamond" w:cs="Times New Roman"/>
          <w:b/>
        </w:rPr>
        <w:t>Opening</w:t>
      </w:r>
    </w:p>
    <w:p w14:paraId="293B1E80" w14:textId="1008271D" w:rsidR="005F2836" w:rsidRPr="005F2836" w:rsidRDefault="005F2836" w:rsidP="00F76B3D">
      <w:pPr>
        <w:pStyle w:val="NormalWeb"/>
        <w:shd w:val="clear" w:color="auto" w:fill="FFFFFF"/>
        <w:spacing w:before="120" w:beforeAutospacing="0" w:after="240" w:afterAutospacing="0"/>
        <w:rPr>
          <w:rFonts w:ascii="Garamond" w:hAnsi="Garamond"/>
        </w:rPr>
      </w:pPr>
      <w:r w:rsidRPr="005F2836">
        <w:rPr>
          <w:rFonts w:ascii="Garamond" w:hAnsi="Garamond"/>
          <w:sz w:val="22"/>
          <w:szCs w:val="22"/>
        </w:rPr>
        <w:t xml:space="preserve">Committee Chair </w:t>
      </w:r>
      <w:r w:rsidR="00204498">
        <w:rPr>
          <w:rFonts w:ascii="Garamond" w:hAnsi="Garamond"/>
          <w:sz w:val="22"/>
          <w:szCs w:val="22"/>
        </w:rPr>
        <w:t>Susan Kaliush</w:t>
      </w:r>
      <w:r w:rsidRPr="005F2836">
        <w:rPr>
          <w:rFonts w:ascii="Garamond" w:hAnsi="Garamond"/>
          <w:sz w:val="22"/>
          <w:szCs w:val="22"/>
        </w:rPr>
        <w:t xml:space="preserve"> opened the meeting and welcomed committee members. </w:t>
      </w:r>
    </w:p>
    <w:p w14:paraId="4F022F3E" w14:textId="65487EF3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Old Business</w:t>
      </w:r>
    </w:p>
    <w:p w14:paraId="21DB44DA" w14:textId="0F16EE01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Analytics for </w:t>
      </w:r>
      <w:r w:rsidR="00E51F20">
        <w:rPr>
          <w:rFonts w:ascii="Garamond" w:hAnsi="Garamond"/>
          <w:u w:val="single"/>
        </w:rPr>
        <w:t>November/December</w:t>
      </w:r>
      <w:r w:rsidRPr="005F2836">
        <w:rPr>
          <w:rFonts w:ascii="Garamond" w:hAnsi="Garamond"/>
          <w:u w:val="single"/>
        </w:rPr>
        <w:t xml:space="preserve"> Newsletter</w:t>
      </w:r>
    </w:p>
    <w:p w14:paraId="73ED252D" w14:textId="1D9734B8" w:rsidR="005F2836" w:rsidRPr="005F2836" w:rsidRDefault="00914E64" w:rsidP="005F2836">
      <w:pPr>
        <w:spacing w:after="120" w:line="240" w:lineRule="auto"/>
        <w:ind w:left="-21" w:firstLine="0"/>
        <w:rPr>
          <w:rFonts w:ascii="Garamond" w:hAnsi="Garamond"/>
        </w:rPr>
      </w:pPr>
      <w:r>
        <w:rPr>
          <w:rFonts w:ascii="Garamond" w:hAnsi="Garamond"/>
        </w:rPr>
        <w:t xml:space="preserve">We reached </w:t>
      </w:r>
      <w:r w:rsidR="00887760">
        <w:rPr>
          <w:rFonts w:ascii="Garamond" w:hAnsi="Garamond"/>
        </w:rPr>
        <w:t>6,5</w:t>
      </w:r>
      <w:r w:rsidR="00E51F20">
        <w:rPr>
          <w:rFonts w:ascii="Garamond" w:hAnsi="Garamond"/>
        </w:rPr>
        <w:t>66</w:t>
      </w:r>
      <w:r w:rsidR="00887760">
        <w:rPr>
          <w:rFonts w:ascii="Garamond" w:hAnsi="Garamond"/>
        </w:rPr>
        <w:t xml:space="preserve"> readers</w:t>
      </w:r>
      <w:r>
        <w:rPr>
          <w:rFonts w:ascii="Garamond" w:hAnsi="Garamond"/>
        </w:rPr>
        <w:t xml:space="preserve"> with the newsletter and achieved a </w:t>
      </w:r>
      <w:r w:rsidR="003A6D2F">
        <w:rPr>
          <w:rFonts w:ascii="Garamond" w:hAnsi="Garamond"/>
        </w:rPr>
        <w:t>3</w:t>
      </w:r>
      <w:r w:rsidR="00887760">
        <w:rPr>
          <w:rFonts w:ascii="Garamond" w:hAnsi="Garamond"/>
        </w:rPr>
        <w:t>4</w:t>
      </w:r>
      <w:r>
        <w:rPr>
          <w:rFonts w:ascii="Garamond" w:hAnsi="Garamond"/>
        </w:rPr>
        <w:t>% Unique Open Rate</w:t>
      </w:r>
      <w:r w:rsidR="00E51F20">
        <w:rPr>
          <w:rFonts w:ascii="Garamond" w:hAnsi="Garamond"/>
        </w:rPr>
        <w:t>. This is the same Open Rate we had for the previous month’s issue, and a full 15 points higher than the Open Rate for the same issue a year ago.</w:t>
      </w:r>
      <w:r w:rsidR="003A6D2F">
        <w:rPr>
          <w:rFonts w:ascii="Garamond" w:hAnsi="Garamond"/>
        </w:rPr>
        <w:t xml:space="preserve"> </w:t>
      </w:r>
      <w:r w:rsidR="005027A8">
        <w:rPr>
          <w:rFonts w:ascii="Garamond" w:hAnsi="Garamond"/>
        </w:rPr>
        <w:t xml:space="preserve"> </w:t>
      </w:r>
    </w:p>
    <w:p w14:paraId="6BB82236" w14:textId="50181422" w:rsidR="005F2836" w:rsidRPr="005F2836" w:rsidRDefault="005F2836" w:rsidP="005F2836">
      <w:pPr>
        <w:spacing w:after="120" w:line="240" w:lineRule="auto"/>
        <w:ind w:left="-21" w:firstLine="0"/>
        <w:rPr>
          <w:rFonts w:ascii="Garamond" w:hAnsi="Garamond"/>
          <w:u w:val="single"/>
        </w:rPr>
      </w:pPr>
      <w:r w:rsidRPr="005F2836">
        <w:rPr>
          <w:rFonts w:ascii="Garamond" w:hAnsi="Garamond"/>
          <w:u w:val="single"/>
        </w:rPr>
        <w:t xml:space="preserve">Status Updates on the </w:t>
      </w:r>
      <w:r w:rsidR="00E51F20">
        <w:rPr>
          <w:rFonts w:ascii="Garamond" w:hAnsi="Garamond"/>
          <w:u w:val="single"/>
        </w:rPr>
        <w:t>January</w:t>
      </w:r>
      <w:r w:rsidRPr="005F2836">
        <w:rPr>
          <w:rFonts w:ascii="Garamond" w:hAnsi="Garamond"/>
          <w:u w:val="single"/>
        </w:rPr>
        <w:t xml:space="preserve"> Newsletter</w:t>
      </w:r>
    </w:p>
    <w:p w14:paraId="12055CFE" w14:textId="6AA93AF4" w:rsidR="005F2836" w:rsidRDefault="00E51F20" w:rsidP="00F76B3D">
      <w:pPr>
        <w:spacing w:after="240" w:line="240" w:lineRule="auto"/>
        <w:ind w:left="-14" w:firstLine="0"/>
        <w:rPr>
          <w:rFonts w:ascii="Garamond" w:hAnsi="Garamond"/>
        </w:rPr>
      </w:pPr>
      <w:r>
        <w:rPr>
          <w:rFonts w:ascii="Garamond" w:hAnsi="Garamond"/>
        </w:rPr>
        <w:t>Most</w:t>
      </w:r>
      <w:r w:rsidR="005F2836" w:rsidRPr="005F2836">
        <w:rPr>
          <w:rFonts w:ascii="Garamond" w:hAnsi="Garamond"/>
        </w:rPr>
        <w:t xml:space="preserve"> of </w:t>
      </w:r>
      <w:r w:rsidR="00887760">
        <w:rPr>
          <w:rFonts w:ascii="Garamond" w:hAnsi="Garamond"/>
        </w:rPr>
        <w:t xml:space="preserve">the </w:t>
      </w:r>
      <w:r w:rsidR="005F2836" w:rsidRPr="005F2836">
        <w:rPr>
          <w:rFonts w:ascii="Garamond" w:hAnsi="Garamond"/>
        </w:rPr>
        <w:t xml:space="preserve">articles for the </w:t>
      </w:r>
      <w:r>
        <w:rPr>
          <w:rFonts w:ascii="Garamond" w:hAnsi="Garamond"/>
        </w:rPr>
        <w:t>January</w:t>
      </w:r>
      <w:r w:rsidR="005F2836" w:rsidRPr="005F2836">
        <w:rPr>
          <w:rFonts w:ascii="Garamond" w:hAnsi="Garamond"/>
        </w:rPr>
        <w:t xml:space="preserve"> newsletter were complete as of the meeting.</w:t>
      </w:r>
      <w:r w:rsidR="00B3057F" w:rsidRPr="00B3057F">
        <w:t xml:space="preserve"> </w:t>
      </w:r>
      <w:r w:rsidR="00B3057F" w:rsidRPr="00B3057F">
        <w:rPr>
          <w:rFonts w:ascii="Garamond" w:hAnsi="Garamond"/>
        </w:rPr>
        <w:t xml:space="preserve">The newsletter is slated to be distributed on Tuesday, </w:t>
      </w:r>
      <w:r>
        <w:rPr>
          <w:rFonts w:ascii="Garamond" w:hAnsi="Garamond"/>
        </w:rPr>
        <w:t>January 30</w:t>
      </w:r>
      <w:r w:rsidR="00B3057F" w:rsidRPr="00B3057F">
        <w:rPr>
          <w:rFonts w:ascii="Garamond" w:hAnsi="Garamond"/>
        </w:rPr>
        <w:t>, 202</w:t>
      </w:r>
      <w:r>
        <w:rPr>
          <w:rFonts w:ascii="Garamond" w:hAnsi="Garamond"/>
        </w:rPr>
        <w:t>4</w:t>
      </w:r>
      <w:r w:rsidR="00B3057F" w:rsidRPr="00B3057F">
        <w:rPr>
          <w:rFonts w:ascii="Garamond" w:hAnsi="Garamond"/>
        </w:rPr>
        <w:t>.</w:t>
      </w:r>
    </w:p>
    <w:p w14:paraId="17AA44D9" w14:textId="20E2C94C" w:rsidR="00A635B8" w:rsidRPr="00A635B8" w:rsidRDefault="00A635B8" w:rsidP="00F76B3D">
      <w:pPr>
        <w:spacing w:after="240" w:line="240" w:lineRule="auto"/>
        <w:ind w:left="-14" w:firstLine="0"/>
        <w:rPr>
          <w:rFonts w:ascii="Garamond" w:hAnsi="Garamond"/>
          <w:u w:val="single"/>
        </w:rPr>
      </w:pPr>
      <w:r w:rsidRPr="00A635B8">
        <w:rPr>
          <w:rFonts w:ascii="Garamond" w:hAnsi="Garamond"/>
          <w:u w:val="single"/>
        </w:rPr>
        <w:t>Schedule for 2024</w:t>
      </w:r>
    </w:p>
    <w:p w14:paraId="36042102" w14:textId="7E634671" w:rsidR="00A635B8" w:rsidRPr="005F2836" w:rsidRDefault="00E51F20" w:rsidP="00F76B3D">
      <w:pPr>
        <w:spacing w:after="240" w:line="240" w:lineRule="auto"/>
        <w:ind w:left="-14" w:firstLine="0"/>
        <w:rPr>
          <w:rFonts w:ascii="Garamond" w:hAnsi="Garamond"/>
        </w:rPr>
      </w:pPr>
      <w:r>
        <w:rPr>
          <w:rFonts w:ascii="Garamond" w:hAnsi="Garamond"/>
        </w:rPr>
        <w:t>The group reviewed the 2024 schedule, which maintains the committee’s meetings on the second Thursday of the month, with the exceptions of combined months for July/August and November/December</w:t>
      </w:r>
      <w:r w:rsidR="00A635B8">
        <w:rPr>
          <w:rFonts w:ascii="Garamond" w:hAnsi="Garamond"/>
        </w:rPr>
        <w:t xml:space="preserve">. </w:t>
      </w:r>
    </w:p>
    <w:p w14:paraId="72CD3AFC" w14:textId="6541218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25" w:hanging="27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 xml:space="preserve">New Business </w:t>
      </w:r>
    </w:p>
    <w:p w14:paraId="72B1D638" w14:textId="71AD53CD" w:rsidR="005F2836" w:rsidRDefault="005F2836" w:rsidP="005F2836">
      <w:pPr>
        <w:spacing w:after="120" w:line="240" w:lineRule="auto"/>
        <w:ind w:left="-21" w:firstLine="0"/>
        <w:rPr>
          <w:rFonts w:ascii="Garamond" w:hAnsi="Garamond" w:cs="Times New Roman"/>
          <w:u w:val="single"/>
        </w:rPr>
      </w:pPr>
      <w:r w:rsidRPr="005F2836">
        <w:rPr>
          <w:rFonts w:ascii="Garamond" w:hAnsi="Garamond" w:cs="Times New Roman"/>
          <w:u w:val="single"/>
        </w:rPr>
        <w:t xml:space="preserve">Brainstorming Topics for </w:t>
      </w:r>
      <w:r w:rsidR="00E51F20">
        <w:rPr>
          <w:rFonts w:ascii="Garamond" w:hAnsi="Garamond" w:cs="Times New Roman"/>
          <w:u w:val="single"/>
        </w:rPr>
        <w:t>February</w:t>
      </w:r>
      <w:r w:rsidRPr="005F2836">
        <w:rPr>
          <w:rFonts w:ascii="Garamond" w:hAnsi="Garamond" w:cs="Times New Roman"/>
          <w:u w:val="single"/>
        </w:rPr>
        <w:t xml:space="preserve"> Newsletter</w:t>
      </w:r>
    </w:p>
    <w:p w14:paraId="71C2EA6A" w14:textId="30E90AC5" w:rsidR="00887760" w:rsidRPr="00887760" w:rsidRDefault="00887760" w:rsidP="005F2836">
      <w:pPr>
        <w:spacing w:after="120" w:line="240" w:lineRule="auto"/>
        <w:ind w:left="-21" w:firstLine="0"/>
        <w:rPr>
          <w:rFonts w:ascii="Garamond" w:hAnsi="Garamond" w:cs="Times New Roman"/>
          <w:i/>
          <w:iCs/>
        </w:rPr>
      </w:pPr>
      <w:r w:rsidRPr="00887760">
        <w:rPr>
          <w:rFonts w:ascii="Garamond" w:hAnsi="Garamond" w:cs="Times New Roman"/>
          <w:i/>
          <w:iCs/>
        </w:rPr>
        <w:t>General theme: “</w:t>
      </w:r>
      <w:r w:rsidR="001D5FC8">
        <w:rPr>
          <w:rFonts w:ascii="Garamond" w:hAnsi="Garamond" w:cs="Times New Roman"/>
          <w:i/>
          <w:iCs/>
        </w:rPr>
        <w:t>The Anatomy of Partnership</w:t>
      </w:r>
      <w:r w:rsidRPr="00887760">
        <w:rPr>
          <w:rFonts w:ascii="Garamond" w:hAnsi="Garamond" w:cs="Times New Roman"/>
          <w:i/>
          <w:iCs/>
        </w:rPr>
        <w:t>”</w:t>
      </w:r>
    </w:p>
    <w:p w14:paraId="13594248" w14:textId="321AC3E9" w:rsidR="005F2836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Feature Story: </w:t>
      </w:r>
      <w:r w:rsidR="001D5FC8">
        <w:rPr>
          <w:rFonts w:ascii="Garamond" w:hAnsi="Garamond"/>
        </w:rPr>
        <w:t>Paths to Partnership (Local area approaches to facilitating referrals</w:t>
      </w:r>
      <w:r w:rsidR="000D0D7B">
        <w:rPr>
          <w:rFonts w:ascii="Garamond" w:hAnsi="Garamond"/>
        </w:rPr>
        <w:t>, e.g., Atlas</w:t>
      </w:r>
      <w:r w:rsidR="001D5FC8">
        <w:rPr>
          <w:rFonts w:ascii="Garamond" w:hAnsi="Garamond"/>
        </w:rPr>
        <w:t>)</w:t>
      </w:r>
    </w:p>
    <w:p w14:paraId="3FF952FC" w14:textId="0D3E91CA" w:rsidR="005027A8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Success Story: </w:t>
      </w:r>
      <w:r w:rsidR="001D5FC8">
        <w:rPr>
          <w:rFonts w:ascii="Garamond" w:hAnsi="Garamond"/>
        </w:rPr>
        <w:t>EARN Success Story</w:t>
      </w:r>
    </w:p>
    <w:p w14:paraId="636F4FE8" w14:textId="47DA9783" w:rsidR="005027A8" w:rsidRDefault="005027A8" w:rsidP="005027A8">
      <w:pPr>
        <w:pStyle w:val="ListParagraph"/>
        <w:numPr>
          <w:ilvl w:val="0"/>
          <w:numId w:val="21"/>
        </w:numPr>
        <w:spacing w:after="12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Did You Know?</w:t>
      </w:r>
    </w:p>
    <w:p w14:paraId="4055B660" w14:textId="6EED2AD7" w:rsidR="001D5FC8" w:rsidRDefault="000D0D7B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E</w:t>
      </w:r>
      <w:r w:rsidR="001D5FC8">
        <w:rPr>
          <w:rStyle w:val="Hyperlink"/>
          <w:rFonts w:ascii="Garamond" w:hAnsi="Garamond"/>
          <w:color w:val="auto"/>
          <w:u w:val="none"/>
        </w:rPr>
        <w:t xml:space="preserve">ARN </w:t>
      </w:r>
      <w:r>
        <w:rPr>
          <w:rStyle w:val="Hyperlink"/>
          <w:rFonts w:ascii="Garamond" w:hAnsi="Garamond"/>
          <w:color w:val="auto"/>
          <w:u w:val="none"/>
        </w:rPr>
        <w:t>-Strategic Industry Partnerships</w:t>
      </w:r>
    </w:p>
    <w:p w14:paraId="349596E6" w14:textId="0CCEC798" w:rsidR="000D0D7B" w:rsidRDefault="000D0D7B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Adult Education Partnerships</w:t>
      </w:r>
    </w:p>
    <w:p w14:paraId="3C7013AD" w14:textId="180CDBB7" w:rsidR="00887760" w:rsidRDefault="001D5FC8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>Economic Analysis Report</w:t>
      </w:r>
    </w:p>
    <w:p w14:paraId="0A5A3638" w14:textId="44197695" w:rsidR="00887760" w:rsidRPr="000D0D7B" w:rsidRDefault="001D5FC8" w:rsidP="00A635B8">
      <w:pPr>
        <w:pStyle w:val="ListParagraph"/>
        <w:numPr>
          <w:ilvl w:val="1"/>
          <w:numId w:val="21"/>
        </w:numPr>
        <w:spacing w:before="0" w:after="0" w:line="240" w:lineRule="auto"/>
        <w:ind w:left="720"/>
        <w:contextualSpacing w:val="0"/>
        <w:rPr>
          <w:rStyle w:val="Hyperlink"/>
          <w:rFonts w:ascii="Garamond" w:hAnsi="Garamond"/>
          <w:i/>
          <w:iCs/>
          <w:color w:val="auto"/>
          <w:u w:val="none"/>
        </w:rPr>
      </w:pPr>
      <w:r>
        <w:rPr>
          <w:rStyle w:val="Hyperlink"/>
          <w:rFonts w:ascii="Garamond" w:hAnsi="Garamond"/>
          <w:color w:val="auto"/>
          <w:u w:val="none"/>
        </w:rPr>
        <w:t xml:space="preserve">Entrepreneurship Opportunities for Jobseekers with Barriers to Employment </w:t>
      </w:r>
      <w:r w:rsidRPr="000D0D7B">
        <w:rPr>
          <w:rStyle w:val="Hyperlink"/>
          <w:rFonts w:ascii="Garamond" w:hAnsi="Garamond"/>
          <w:i/>
          <w:iCs/>
          <w:color w:val="auto"/>
          <w:u w:val="none"/>
        </w:rPr>
        <w:t>(Veterans program, Ex-offender grant, other, Small Business Development Center)</w:t>
      </w:r>
    </w:p>
    <w:p w14:paraId="224CBBF3" w14:textId="6C6254BA" w:rsidR="005F2836" w:rsidRPr="005F2836" w:rsidRDefault="005F2836" w:rsidP="005F2836">
      <w:pPr>
        <w:pStyle w:val="ListParagraph"/>
        <w:numPr>
          <w:ilvl w:val="0"/>
          <w:numId w:val="2"/>
        </w:numPr>
        <w:spacing w:after="120" w:line="240" w:lineRule="auto"/>
        <w:ind w:left="519" w:hanging="355"/>
        <w:contextualSpacing w:val="0"/>
        <w:rPr>
          <w:rFonts w:ascii="Garamond" w:hAnsi="Garamond"/>
        </w:rPr>
      </w:pPr>
      <w:r w:rsidRPr="005F2836">
        <w:rPr>
          <w:rFonts w:ascii="Garamond" w:hAnsi="Garamond" w:cs="Times New Roman"/>
          <w:b/>
        </w:rPr>
        <w:t>Next Steps</w:t>
      </w:r>
      <w:r w:rsidRPr="005F2836">
        <w:rPr>
          <w:rFonts w:ascii="Garamond" w:hAnsi="Garamond" w:cs="Times New Roman"/>
          <w:bCs/>
          <w:i/>
          <w:iCs/>
          <w:color w:val="0070C0"/>
        </w:rPr>
        <w:t xml:space="preserve"> </w:t>
      </w:r>
    </w:p>
    <w:p w14:paraId="621E1CF2" w14:textId="471CD77E" w:rsidR="005F2836" w:rsidRPr="005F2836" w:rsidRDefault="005F2836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</w:rPr>
      </w:pPr>
      <w:proofErr w:type="spellStart"/>
      <w:r w:rsidRPr="005F2836">
        <w:rPr>
          <w:rFonts w:ascii="Garamond" w:hAnsi="Garamond" w:cs="Times New Roman"/>
        </w:rPr>
        <w:t>LiLi</w:t>
      </w:r>
      <w:proofErr w:type="spellEnd"/>
      <w:r w:rsidRPr="005F2836">
        <w:rPr>
          <w:rFonts w:ascii="Garamond" w:hAnsi="Garamond" w:cs="Times New Roman"/>
        </w:rPr>
        <w:t xml:space="preserve"> will assemble </w:t>
      </w:r>
      <w:r w:rsidR="00B3057F">
        <w:rPr>
          <w:rFonts w:ascii="Garamond" w:hAnsi="Garamond" w:cs="Times New Roman"/>
        </w:rPr>
        <w:t xml:space="preserve">the </w:t>
      </w:r>
      <w:r w:rsidR="00570C5F">
        <w:rPr>
          <w:rFonts w:ascii="Garamond" w:hAnsi="Garamond" w:cs="Times New Roman"/>
        </w:rPr>
        <w:t>February</w:t>
      </w:r>
      <w:r w:rsidR="00B3057F">
        <w:rPr>
          <w:rFonts w:ascii="Garamond" w:hAnsi="Garamond" w:cs="Times New Roman"/>
        </w:rPr>
        <w:t xml:space="preserve"> </w:t>
      </w:r>
      <w:r w:rsidRPr="005F2836">
        <w:rPr>
          <w:rFonts w:ascii="Garamond" w:hAnsi="Garamond" w:cs="Times New Roman"/>
        </w:rPr>
        <w:t>meeting notes and distribute them to the committee.</w:t>
      </w:r>
    </w:p>
    <w:p w14:paraId="38494B1A" w14:textId="08D31273" w:rsidR="005F2836" w:rsidRPr="005F2836" w:rsidRDefault="005F2836" w:rsidP="00B3057F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/>
        </w:rPr>
      </w:pPr>
      <w:proofErr w:type="spellStart"/>
      <w:r w:rsidRPr="005F2836">
        <w:rPr>
          <w:rFonts w:ascii="Garamond" w:hAnsi="Garamond" w:cs="Times New Roman"/>
        </w:rPr>
        <w:t>LiLi</w:t>
      </w:r>
      <w:proofErr w:type="spellEnd"/>
      <w:r w:rsidRPr="005F2836">
        <w:rPr>
          <w:rFonts w:ascii="Garamond" w:hAnsi="Garamond" w:cs="Times New Roman"/>
        </w:rPr>
        <w:t xml:space="preserve"> will </w:t>
      </w:r>
      <w:r w:rsidR="00F76B3D">
        <w:rPr>
          <w:rFonts w:ascii="Garamond" w:hAnsi="Garamond" w:cs="Times New Roman"/>
        </w:rPr>
        <w:t xml:space="preserve">begin </w:t>
      </w:r>
      <w:r w:rsidR="001D5FC8">
        <w:rPr>
          <w:rFonts w:ascii="Garamond" w:hAnsi="Garamond" w:cs="Times New Roman"/>
        </w:rPr>
        <w:t xml:space="preserve">content </w:t>
      </w:r>
      <w:r w:rsidR="00F76B3D">
        <w:rPr>
          <w:rFonts w:ascii="Garamond" w:hAnsi="Garamond" w:cs="Times New Roman"/>
        </w:rPr>
        <w:t xml:space="preserve">development for </w:t>
      </w:r>
      <w:r w:rsidR="001D5FC8">
        <w:rPr>
          <w:rFonts w:ascii="Garamond" w:hAnsi="Garamond" w:cs="Times New Roman"/>
        </w:rPr>
        <w:t>February</w:t>
      </w:r>
      <w:r w:rsidR="00A635B8">
        <w:rPr>
          <w:rFonts w:ascii="Garamond" w:hAnsi="Garamond" w:cs="Times New Roman"/>
        </w:rPr>
        <w:t xml:space="preserve"> 2024</w:t>
      </w:r>
      <w:r w:rsidR="00F76B3D">
        <w:rPr>
          <w:rFonts w:ascii="Garamond" w:hAnsi="Garamond" w:cs="Times New Roman"/>
        </w:rPr>
        <w:t xml:space="preserve"> articles</w:t>
      </w:r>
      <w:r w:rsidRPr="005F2836">
        <w:rPr>
          <w:rFonts w:ascii="Garamond" w:hAnsi="Garamond" w:cs="Times New Roman"/>
        </w:rPr>
        <w:t>.</w:t>
      </w:r>
    </w:p>
    <w:p w14:paraId="7CD9FED7" w14:textId="72622ADB" w:rsidR="005F2836" w:rsidRPr="003A6D2F" w:rsidRDefault="005F2836" w:rsidP="00000595">
      <w:pPr>
        <w:pStyle w:val="ListParagraph"/>
        <w:numPr>
          <w:ilvl w:val="0"/>
          <w:numId w:val="14"/>
        </w:numPr>
        <w:spacing w:after="120" w:line="240" w:lineRule="auto"/>
        <w:ind w:left="360"/>
        <w:rPr>
          <w:rFonts w:ascii="Garamond" w:hAnsi="Garamond" w:cs="Times New Roman"/>
          <w:bCs/>
          <w:color w:val="000000" w:themeColor="text1"/>
        </w:rPr>
      </w:pPr>
      <w:r w:rsidRPr="00570C5F">
        <w:rPr>
          <w:rFonts w:ascii="Garamond" w:hAnsi="Garamond" w:cs="Times New Roman"/>
        </w:rPr>
        <w:t xml:space="preserve">Susan will </w:t>
      </w:r>
      <w:r w:rsidR="0032704C" w:rsidRPr="00570C5F">
        <w:rPr>
          <w:rFonts w:ascii="Garamond" w:hAnsi="Garamond" w:cs="Times New Roman"/>
        </w:rPr>
        <w:t xml:space="preserve">complete </w:t>
      </w:r>
      <w:r w:rsidRPr="00570C5F">
        <w:rPr>
          <w:rFonts w:ascii="Garamond" w:hAnsi="Garamond" w:cs="Times New Roman"/>
        </w:rPr>
        <w:t xml:space="preserve">input </w:t>
      </w:r>
      <w:r w:rsidR="0032704C" w:rsidRPr="00570C5F">
        <w:rPr>
          <w:rFonts w:ascii="Garamond" w:hAnsi="Garamond" w:cs="Times New Roman"/>
        </w:rPr>
        <w:t xml:space="preserve">of </w:t>
      </w:r>
      <w:r w:rsidRPr="00570C5F">
        <w:rPr>
          <w:rFonts w:ascii="Garamond" w:hAnsi="Garamond" w:cs="Times New Roman"/>
        </w:rPr>
        <w:t xml:space="preserve">the </w:t>
      </w:r>
      <w:r w:rsidR="001D5FC8" w:rsidRPr="00570C5F">
        <w:rPr>
          <w:rFonts w:ascii="Garamond" w:hAnsi="Garamond" w:cs="Times New Roman"/>
        </w:rPr>
        <w:t>January</w:t>
      </w:r>
      <w:r w:rsidRPr="00570C5F">
        <w:rPr>
          <w:rFonts w:ascii="Garamond" w:hAnsi="Garamond" w:cs="Times New Roman"/>
        </w:rPr>
        <w:t xml:space="preserve"> newsletter content in the GovDelivery newsletter template. </w:t>
      </w:r>
      <w:bookmarkStart w:id="1" w:name="_Hlk148002583"/>
      <w:r w:rsidRPr="00570C5F">
        <w:rPr>
          <w:rFonts w:ascii="Garamond" w:hAnsi="Garamond" w:cs="Times New Roman"/>
        </w:rPr>
        <w:t xml:space="preserve">The newsletter is slated to be distributed on </w:t>
      </w:r>
      <w:r w:rsidR="00B3057F" w:rsidRPr="00570C5F">
        <w:rPr>
          <w:rFonts w:ascii="Garamond" w:hAnsi="Garamond" w:cs="Times New Roman"/>
        </w:rPr>
        <w:t xml:space="preserve">Tuesday, </w:t>
      </w:r>
      <w:r w:rsidR="001D5FC8" w:rsidRPr="00570C5F">
        <w:rPr>
          <w:rFonts w:ascii="Garamond" w:hAnsi="Garamond" w:cs="Times New Roman"/>
        </w:rPr>
        <w:t>January 30</w:t>
      </w:r>
      <w:r w:rsidRPr="00570C5F">
        <w:rPr>
          <w:rFonts w:ascii="Garamond" w:hAnsi="Garamond" w:cs="Times New Roman"/>
        </w:rPr>
        <w:t>, 202</w:t>
      </w:r>
      <w:r w:rsidR="001D5FC8" w:rsidRPr="00570C5F">
        <w:rPr>
          <w:rFonts w:ascii="Garamond" w:hAnsi="Garamond" w:cs="Times New Roman"/>
        </w:rPr>
        <w:t>4</w:t>
      </w:r>
      <w:r w:rsidRPr="00570C5F">
        <w:rPr>
          <w:rFonts w:ascii="Garamond" w:hAnsi="Garamond" w:cs="Times New Roman"/>
        </w:rPr>
        <w:t>.</w:t>
      </w:r>
      <w:bookmarkEnd w:id="1"/>
    </w:p>
    <w:sectPr w:rsidR="005F2836" w:rsidRPr="003A6D2F" w:rsidSect="002B1A3B">
      <w:pgSz w:w="12240" w:h="15840"/>
      <w:pgMar w:top="1170" w:right="99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DEED" w14:textId="77777777" w:rsidR="002B1A3B" w:rsidRDefault="002B1A3B" w:rsidP="00EF453E">
      <w:pPr>
        <w:spacing w:before="0" w:after="0" w:line="240" w:lineRule="auto"/>
      </w:pPr>
      <w:r>
        <w:separator/>
      </w:r>
    </w:p>
  </w:endnote>
  <w:endnote w:type="continuationSeparator" w:id="0">
    <w:p w14:paraId="0EFADFCE" w14:textId="77777777" w:rsidR="002B1A3B" w:rsidRDefault="002B1A3B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AC66" w14:textId="77777777" w:rsidR="002B1A3B" w:rsidRDefault="002B1A3B" w:rsidP="00EF453E">
      <w:pPr>
        <w:spacing w:before="0" w:after="0" w:line="240" w:lineRule="auto"/>
      </w:pPr>
      <w:r>
        <w:separator/>
      </w:r>
    </w:p>
  </w:footnote>
  <w:footnote w:type="continuationSeparator" w:id="0">
    <w:p w14:paraId="41FDEDA7" w14:textId="77777777" w:rsidR="002B1A3B" w:rsidRDefault="002B1A3B" w:rsidP="00EF45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4C8"/>
    <w:multiLevelType w:val="hybridMultilevel"/>
    <w:tmpl w:val="F336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7" w15:restartNumberingAfterBreak="0">
    <w:nsid w:val="22096045"/>
    <w:multiLevelType w:val="hybridMultilevel"/>
    <w:tmpl w:val="1616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117C"/>
    <w:multiLevelType w:val="hybridMultilevel"/>
    <w:tmpl w:val="C7A47232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9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DC7CA9"/>
    <w:multiLevelType w:val="hybridMultilevel"/>
    <w:tmpl w:val="AFC24D68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1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710470"/>
    <w:multiLevelType w:val="hybridMultilevel"/>
    <w:tmpl w:val="F9305664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6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36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-81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D245345"/>
    <w:multiLevelType w:val="hybridMultilevel"/>
    <w:tmpl w:val="9ABC9E48"/>
    <w:lvl w:ilvl="0" w:tplc="3EEE9E0C">
      <w:numFmt w:val="bullet"/>
      <w:lvlText w:val="•"/>
      <w:lvlJc w:val="left"/>
      <w:pPr>
        <w:ind w:left="1080" w:hanging="720"/>
      </w:pPr>
      <w:rPr>
        <w:rFonts w:ascii="Garamond" w:eastAsiaTheme="minorHAnsi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7560">
    <w:abstractNumId w:val="17"/>
  </w:num>
  <w:num w:numId="2" w16cid:durableId="1880169408">
    <w:abstractNumId w:val="16"/>
  </w:num>
  <w:num w:numId="3" w16cid:durableId="1421020947">
    <w:abstractNumId w:val="9"/>
  </w:num>
  <w:num w:numId="4" w16cid:durableId="778525227">
    <w:abstractNumId w:val="1"/>
  </w:num>
  <w:num w:numId="5" w16cid:durableId="1929344665">
    <w:abstractNumId w:val="11"/>
  </w:num>
  <w:num w:numId="6" w16cid:durableId="482701291">
    <w:abstractNumId w:val="5"/>
  </w:num>
  <w:num w:numId="7" w16cid:durableId="858003060">
    <w:abstractNumId w:val="19"/>
  </w:num>
  <w:num w:numId="8" w16cid:durableId="1468740924">
    <w:abstractNumId w:val="18"/>
  </w:num>
  <w:num w:numId="9" w16cid:durableId="1524440016">
    <w:abstractNumId w:val="4"/>
  </w:num>
  <w:num w:numId="10" w16cid:durableId="1583754312">
    <w:abstractNumId w:val="13"/>
  </w:num>
  <w:num w:numId="11" w16cid:durableId="1997495542">
    <w:abstractNumId w:val="14"/>
  </w:num>
  <w:num w:numId="12" w16cid:durableId="1211383700">
    <w:abstractNumId w:val="15"/>
  </w:num>
  <w:num w:numId="13" w16cid:durableId="385183076">
    <w:abstractNumId w:val="2"/>
  </w:num>
  <w:num w:numId="14" w16cid:durableId="275138481">
    <w:abstractNumId w:val="10"/>
  </w:num>
  <w:num w:numId="15" w16cid:durableId="145821063">
    <w:abstractNumId w:val="6"/>
  </w:num>
  <w:num w:numId="16" w16cid:durableId="984630506">
    <w:abstractNumId w:val="3"/>
  </w:num>
  <w:num w:numId="17" w16cid:durableId="1092817669">
    <w:abstractNumId w:val="8"/>
  </w:num>
  <w:num w:numId="18" w16cid:durableId="787050443">
    <w:abstractNumId w:val="0"/>
  </w:num>
  <w:num w:numId="19" w16cid:durableId="482892576">
    <w:abstractNumId w:val="20"/>
  </w:num>
  <w:num w:numId="20" w16cid:durableId="536815288">
    <w:abstractNumId w:val="12"/>
  </w:num>
  <w:num w:numId="21" w16cid:durableId="2088067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3AC"/>
    <w:rsid w:val="00003C93"/>
    <w:rsid w:val="00007A61"/>
    <w:rsid w:val="000251C9"/>
    <w:rsid w:val="000307FE"/>
    <w:rsid w:val="000346CF"/>
    <w:rsid w:val="00035A4B"/>
    <w:rsid w:val="000379C3"/>
    <w:rsid w:val="00052467"/>
    <w:rsid w:val="00057033"/>
    <w:rsid w:val="0006360F"/>
    <w:rsid w:val="00072CBF"/>
    <w:rsid w:val="00092A0E"/>
    <w:rsid w:val="000A522B"/>
    <w:rsid w:val="000C21EA"/>
    <w:rsid w:val="000D0D7B"/>
    <w:rsid w:val="000E5C8D"/>
    <w:rsid w:val="000F0FDA"/>
    <w:rsid w:val="00114191"/>
    <w:rsid w:val="001230D1"/>
    <w:rsid w:val="00133C13"/>
    <w:rsid w:val="001459A1"/>
    <w:rsid w:val="001476C9"/>
    <w:rsid w:val="001549B6"/>
    <w:rsid w:val="00161E30"/>
    <w:rsid w:val="001659FC"/>
    <w:rsid w:val="001834D3"/>
    <w:rsid w:val="001A4B64"/>
    <w:rsid w:val="001A6798"/>
    <w:rsid w:val="001D2FBC"/>
    <w:rsid w:val="001D5FC8"/>
    <w:rsid w:val="001D7807"/>
    <w:rsid w:val="001E5C5B"/>
    <w:rsid w:val="001F2BFB"/>
    <w:rsid w:val="001F31F6"/>
    <w:rsid w:val="00204498"/>
    <w:rsid w:val="00213070"/>
    <w:rsid w:val="002255FD"/>
    <w:rsid w:val="00237D4A"/>
    <w:rsid w:val="00250116"/>
    <w:rsid w:val="00250F45"/>
    <w:rsid w:val="0025441A"/>
    <w:rsid w:val="002563C5"/>
    <w:rsid w:val="00281473"/>
    <w:rsid w:val="002A6A76"/>
    <w:rsid w:val="002B1A3B"/>
    <w:rsid w:val="002B4926"/>
    <w:rsid w:val="002B5162"/>
    <w:rsid w:val="002B5473"/>
    <w:rsid w:val="002C64A7"/>
    <w:rsid w:val="002C70CD"/>
    <w:rsid w:val="002D5154"/>
    <w:rsid w:val="003107DD"/>
    <w:rsid w:val="00323587"/>
    <w:rsid w:val="0032704C"/>
    <w:rsid w:val="0033214B"/>
    <w:rsid w:val="003431AF"/>
    <w:rsid w:val="00343641"/>
    <w:rsid w:val="00344AE7"/>
    <w:rsid w:val="0035084B"/>
    <w:rsid w:val="003534A4"/>
    <w:rsid w:val="0035630E"/>
    <w:rsid w:val="00363D97"/>
    <w:rsid w:val="0037117E"/>
    <w:rsid w:val="00381031"/>
    <w:rsid w:val="003810C0"/>
    <w:rsid w:val="00395525"/>
    <w:rsid w:val="00397EC4"/>
    <w:rsid w:val="003A6D2F"/>
    <w:rsid w:val="003B5B17"/>
    <w:rsid w:val="00405EC1"/>
    <w:rsid w:val="00425D7D"/>
    <w:rsid w:val="00426EE0"/>
    <w:rsid w:val="00445F62"/>
    <w:rsid w:val="004460B2"/>
    <w:rsid w:val="00447736"/>
    <w:rsid w:val="004541AE"/>
    <w:rsid w:val="00464043"/>
    <w:rsid w:val="0048099C"/>
    <w:rsid w:val="00484C69"/>
    <w:rsid w:val="004A3E33"/>
    <w:rsid w:val="004A602E"/>
    <w:rsid w:val="004B1880"/>
    <w:rsid w:val="004B2996"/>
    <w:rsid w:val="004B5D94"/>
    <w:rsid w:val="004D5603"/>
    <w:rsid w:val="004E336E"/>
    <w:rsid w:val="00501D0A"/>
    <w:rsid w:val="005027A8"/>
    <w:rsid w:val="0050289B"/>
    <w:rsid w:val="00503534"/>
    <w:rsid w:val="0052204D"/>
    <w:rsid w:val="00522535"/>
    <w:rsid w:val="0053158F"/>
    <w:rsid w:val="005379EB"/>
    <w:rsid w:val="005651D7"/>
    <w:rsid w:val="00565F12"/>
    <w:rsid w:val="00566806"/>
    <w:rsid w:val="00570C5F"/>
    <w:rsid w:val="00572AF0"/>
    <w:rsid w:val="00573DBB"/>
    <w:rsid w:val="00576D54"/>
    <w:rsid w:val="00582495"/>
    <w:rsid w:val="005939E0"/>
    <w:rsid w:val="005B4585"/>
    <w:rsid w:val="005C22DE"/>
    <w:rsid w:val="005D3746"/>
    <w:rsid w:val="005D3C04"/>
    <w:rsid w:val="005E482A"/>
    <w:rsid w:val="005F2836"/>
    <w:rsid w:val="006000A0"/>
    <w:rsid w:val="00601BAC"/>
    <w:rsid w:val="00632499"/>
    <w:rsid w:val="00641B96"/>
    <w:rsid w:val="00656A01"/>
    <w:rsid w:val="0067090A"/>
    <w:rsid w:val="00690EB2"/>
    <w:rsid w:val="0069610F"/>
    <w:rsid w:val="006A07CC"/>
    <w:rsid w:val="006A4646"/>
    <w:rsid w:val="006B20E3"/>
    <w:rsid w:val="006C5B7A"/>
    <w:rsid w:val="006C705F"/>
    <w:rsid w:val="006D3DC2"/>
    <w:rsid w:val="006E4369"/>
    <w:rsid w:val="0071297B"/>
    <w:rsid w:val="00733925"/>
    <w:rsid w:val="00741163"/>
    <w:rsid w:val="00761386"/>
    <w:rsid w:val="007655C5"/>
    <w:rsid w:val="0076728F"/>
    <w:rsid w:val="00767786"/>
    <w:rsid w:val="00771276"/>
    <w:rsid w:val="00797211"/>
    <w:rsid w:val="007A3C5D"/>
    <w:rsid w:val="007A6840"/>
    <w:rsid w:val="007D2A5D"/>
    <w:rsid w:val="007E4411"/>
    <w:rsid w:val="007F29A6"/>
    <w:rsid w:val="007F6182"/>
    <w:rsid w:val="00801B0E"/>
    <w:rsid w:val="00816CFB"/>
    <w:rsid w:val="00822403"/>
    <w:rsid w:val="008256A3"/>
    <w:rsid w:val="0083366B"/>
    <w:rsid w:val="008374B3"/>
    <w:rsid w:val="008437AC"/>
    <w:rsid w:val="00844791"/>
    <w:rsid w:val="008535A6"/>
    <w:rsid w:val="0085790F"/>
    <w:rsid w:val="008721D1"/>
    <w:rsid w:val="00876DAD"/>
    <w:rsid w:val="00882C33"/>
    <w:rsid w:val="00887760"/>
    <w:rsid w:val="0089199D"/>
    <w:rsid w:val="00892B41"/>
    <w:rsid w:val="0089337A"/>
    <w:rsid w:val="008C7A5D"/>
    <w:rsid w:val="008F1C86"/>
    <w:rsid w:val="00905272"/>
    <w:rsid w:val="00905EE2"/>
    <w:rsid w:val="00906484"/>
    <w:rsid w:val="00912B56"/>
    <w:rsid w:val="009133FE"/>
    <w:rsid w:val="00914E64"/>
    <w:rsid w:val="00931975"/>
    <w:rsid w:val="00932891"/>
    <w:rsid w:val="00933875"/>
    <w:rsid w:val="00934094"/>
    <w:rsid w:val="00935E3F"/>
    <w:rsid w:val="0094372A"/>
    <w:rsid w:val="00947BC8"/>
    <w:rsid w:val="00957BFE"/>
    <w:rsid w:val="00966C10"/>
    <w:rsid w:val="009B0DA4"/>
    <w:rsid w:val="009C2340"/>
    <w:rsid w:val="009C7AC6"/>
    <w:rsid w:val="009E0F49"/>
    <w:rsid w:val="009E5E0F"/>
    <w:rsid w:val="00A000C9"/>
    <w:rsid w:val="00A0569F"/>
    <w:rsid w:val="00A11B8F"/>
    <w:rsid w:val="00A47018"/>
    <w:rsid w:val="00A635B8"/>
    <w:rsid w:val="00A87377"/>
    <w:rsid w:val="00A923E7"/>
    <w:rsid w:val="00AA0F97"/>
    <w:rsid w:val="00AD0317"/>
    <w:rsid w:val="00AF71E3"/>
    <w:rsid w:val="00B001EA"/>
    <w:rsid w:val="00B01835"/>
    <w:rsid w:val="00B02D5D"/>
    <w:rsid w:val="00B11C7E"/>
    <w:rsid w:val="00B179F7"/>
    <w:rsid w:val="00B3057F"/>
    <w:rsid w:val="00B53463"/>
    <w:rsid w:val="00B53FE9"/>
    <w:rsid w:val="00B7056D"/>
    <w:rsid w:val="00B93986"/>
    <w:rsid w:val="00BA17E5"/>
    <w:rsid w:val="00BA2F22"/>
    <w:rsid w:val="00BB0293"/>
    <w:rsid w:val="00BB329B"/>
    <w:rsid w:val="00BC6EF4"/>
    <w:rsid w:val="00BE1A64"/>
    <w:rsid w:val="00BE5679"/>
    <w:rsid w:val="00C04904"/>
    <w:rsid w:val="00C3182E"/>
    <w:rsid w:val="00C3601D"/>
    <w:rsid w:val="00C44A19"/>
    <w:rsid w:val="00C44CA4"/>
    <w:rsid w:val="00C5106E"/>
    <w:rsid w:val="00C569DD"/>
    <w:rsid w:val="00C6648F"/>
    <w:rsid w:val="00C70EBC"/>
    <w:rsid w:val="00C72760"/>
    <w:rsid w:val="00C755E8"/>
    <w:rsid w:val="00C75B09"/>
    <w:rsid w:val="00C8389A"/>
    <w:rsid w:val="00CA5148"/>
    <w:rsid w:val="00CB7329"/>
    <w:rsid w:val="00CC152E"/>
    <w:rsid w:val="00CC6A5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42464"/>
    <w:rsid w:val="00D53ECD"/>
    <w:rsid w:val="00D65075"/>
    <w:rsid w:val="00D66623"/>
    <w:rsid w:val="00DB3C4A"/>
    <w:rsid w:val="00DD07E7"/>
    <w:rsid w:val="00DE047C"/>
    <w:rsid w:val="00DE271E"/>
    <w:rsid w:val="00DF26C8"/>
    <w:rsid w:val="00DF2D78"/>
    <w:rsid w:val="00DF5811"/>
    <w:rsid w:val="00DF66FE"/>
    <w:rsid w:val="00DF7C4C"/>
    <w:rsid w:val="00E02B8A"/>
    <w:rsid w:val="00E07201"/>
    <w:rsid w:val="00E10DC4"/>
    <w:rsid w:val="00E21E16"/>
    <w:rsid w:val="00E2405F"/>
    <w:rsid w:val="00E43134"/>
    <w:rsid w:val="00E51019"/>
    <w:rsid w:val="00E51F20"/>
    <w:rsid w:val="00E864B0"/>
    <w:rsid w:val="00EB1D1C"/>
    <w:rsid w:val="00ED20B5"/>
    <w:rsid w:val="00EE36D8"/>
    <w:rsid w:val="00EE7809"/>
    <w:rsid w:val="00EF2C05"/>
    <w:rsid w:val="00EF453E"/>
    <w:rsid w:val="00F04E29"/>
    <w:rsid w:val="00F11050"/>
    <w:rsid w:val="00F1587E"/>
    <w:rsid w:val="00F15E64"/>
    <w:rsid w:val="00F2438D"/>
    <w:rsid w:val="00F36847"/>
    <w:rsid w:val="00F43EB7"/>
    <w:rsid w:val="00F53DCA"/>
    <w:rsid w:val="00F66BEF"/>
    <w:rsid w:val="00F76B3D"/>
    <w:rsid w:val="00F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9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67786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3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BF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B329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243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2024-01-11T18:03:00Z</dcterms:created>
  <dcterms:modified xsi:type="dcterms:W3CDTF">2024-01-11T18:23:00Z</dcterms:modified>
</cp:coreProperties>
</file>