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FC" w:rsidRPr="00EE5A88" w:rsidRDefault="009353D3" w:rsidP="009353D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5A88">
        <w:rPr>
          <w:b/>
          <w:sz w:val="32"/>
          <w:szCs w:val="32"/>
        </w:rPr>
        <w:t>AGENDA</w:t>
      </w:r>
    </w:p>
    <w:p w:rsidR="009353D3" w:rsidRPr="00EE5A88" w:rsidRDefault="009353D3" w:rsidP="009353D3">
      <w:pPr>
        <w:jc w:val="center"/>
        <w:rPr>
          <w:b/>
          <w:sz w:val="32"/>
          <w:szCs w:val="32"/>
        </w:rPr>
      </w:pPr>
      <w:r w:rsidRPr="00EE5A88">
        <w:rPr>
          <w:b/>
          <w:sz w:val="32"/>
          <w:szCs w:val="32"/>
        </w:rPr>
        <w:t>MARYLAND APPRENTICESHIP AND TRAINING COUNCIL</w:t>
      </w:r>
    </w:p>
    <w:p w:rsidR="009353D3" w:rsidRPr="00EE5A88" w:rsidRDefault="009353D3" w:rsidP="009353D3">
      <w:pPr>
        <w:jc w:val="center"/>
        <w:rPr>
          <w:b/>
          <w:sz w:val="32"/>
          <w:szCs w:val="32"/>
        </w:rPr>
      </w:pPr>
      <w:r w:rsidRPr="00EE5A88">
        <w:rPr>
          <w:b/>
          <w:sz w:val="32"/>
          <w:szCs w:val="32"/>
        </w:rPr>
        <w:t>MARYLAND DEPARTMENT OF LABOR</w:t>
      </w:r>
    </w:p>
    <w:p w:rsidR="009353D3" w:rsidRPr="00EE5A88" w:rsidRDefault="000C5094" w:rsidP="009353D3">
      <w:pPr>
        <w:jc w:val="center"/>
        <w:rPr>
          <w:b/>
          <w:sz w:val="32"/>
          <w:szCs w:val="32"/>
        </w:rPr>
      </w:pPr>
      <w:r w:rsidRPr="00EE5A88">
        <w:rPr>
          <w:b/>
          <w:sz w:val="32"/>
          <w:szCs w:val="32"/>
        </w:rPr>
        <w:t>MARCH 14, 2023</w:t>
      </w:r>
    </w:p>
    <w:p w:rsidR="009353D3" w:rsidRDefault="009353D3" w:rsidP="009353D3">
      <w:pPr>
        <w:jc w:val="both"/>
        <w:rPr>
          <w:b/>
          <w:sz w:val="32"/>
          <w:szCs w:val="32"/>
        </w:rPr>
      </w:pPr>
    </w:p>
    <w:p w:rsidR="009353D3" w:rsidRPr="000C5094" w:rsidRDefault="009353D3" w:rsidP="000C50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Convene at 9:00 AM at the </w:t>
      </w:r>
      <w:r w:rsidR="000C5094" w:rsidRPr="000C5094">
        <w:rPr>
          <w:sz w:val="24"/>
          <w:szCs w:val="24"/>
        </w:rPr>
        <w:t>Center of Applied Technology North – Anne Arundel County Public Schools</w:t>
      </w:r>
      <w:r w:rsidR="000C5094">
        <w:rPr>
          <w:sz w:val="24"/>
          <w:szCs w:val="24"/>
        </w:rPr>
        <w:t xml:space="preserve">, </w:t>
      </w:r>
      <w:r w:rsidR="000C5094" w:rsidRPr="000C5094">
        <w:rPr>
          <w:sz w:val="24"/>
          <w:szCs w:val="24"/>
        </w:rPr>
        <w:t>800 Stevenson Road</w:t>
      </w:r>
      <w:r w:rsidR="000C5094">
        <w:rPr>
          <w:sz w:val="24"/>
          <w:szCs w:val="24"/>
        </w:rPr>
        <w:t xml:space="preserve">, </w:t>
      </w:r>
      <w:r w:rsidR="000C5094" w:rsidRPr="000C5094">
        <w:rPr>
          <w:sz w:val="24"/>
          <w:szCs w:val="24"/>
        </w:rPr>
        <w:t>Severn, Maryland 21144</w:t>
      </w:r>
      <w:r w:rsidR="00E10212">
        <w:rPr>
          <w:sz w:val="24"/>
          <w:szCs w:val="24"/>
        </w:rPr>
        <w:t>.</w:t>
      </w:r>
    </w:p>
    <w:p w:rsidR="009353D3" w:rsidRDefault="009353D3" w:rsidP="009353D3">
      <w:pPr>
        <w:pStyle w:val="ListParagraph"/>
        <w:ind w:left="1080"/>
        <w:jc w:val="both"/>
        <w:rPr>
          <w:sz w:val="24"/>
          <w:szCs w:val="24"/>
        </w:rPr>
      </w:pPr>
    </w:p>
    <w:p w:rsidR="009353D3" w:rsidRDefault="009353D3" w:rsidP="009353D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C5094">
        <w:rPr>
          <w:sz w:val="24"/>
          <w:szCs w:val="24"/>
        </w:rPr>
        <w:t>inutes of the January 10, 2023</w:t>
      </w:r>
      <w:r>
        <w:rPr>
          <w:sz w:val="24"/>
          <w:szCs w:val="24"/>
        </w:rPr>
        <w:t xml:space="preserve"> Maryland Apprenticeship and Training Council meeting.</w:t>
      </w:r>
    </w:p>
    <w:p w:rsidR="009353D3" w:rsidRPr="009353D3" w:rsidRDefault="009353D3" w:rsidP="009353D3">
      <w:pPr>
        <w:pStyle w:val="ListParagraph"/>
        <w:rPr>
          <w:sz w:val="24"/>
          <w:szCs w:val="24"/>
        </w:rPr>
      </w:pPr>
    </w:p>
    <w:p w:rsidR="009353D3" w:rsidRPr="003C0351" w:rsidRDefault="003C0351" w:rsidP="009353D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C0351">
        <w:rPr>
          <w:b/>
          <w:sz w:val="24"/>
          <w:szCs w:val="24"/>
        </w:rPr>
        <w:t>DIRECTOR’S REPORT</w:t>
      </w:r>
      <w:r w:rsidR="00260BE0">
        <w:rPr>
          <w:b/>
          <w:sz w:val="24"/>
          <w:szCs w:val="24"/>
        </w:rPr>
        <w:t>:</w:t>
      </w:r>
    </w:p>
    <w:p w:rsidR="003C0351" w:rsidRPr="003C0351" w:rsidRDefault="003C0351" w:rsidP="003C0351">
      <w:pPr>
        <w:pStyle w:val="ListParagraph"/>
        <w:rPr>
          <w:sz w:val="24"/>
          <w:szCs w:val="24"/>
        </w:rPr>
      </w:pPr>
    </w:p>
    <w:p w:rsidR="003C0351" w:rsidRDefault="001F39F9" w:rsidP="009353D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</w:p>
    <w:p w:rsidR="001F39F9" w:rsidRPr="001F39F9" w:rsidRDefault="001F39F9" w:rsidP="001F39F9">
      <w:pPr>
        <w:pStyle w:val="ListParagraph"/>
        <w:rPr>
          <w:b/>
          <w:sz w:val="24"/>
          <w:szCs w:val="24"/>
        </w:rPr>
      </w:pPr>
    </w:p>
    <w:p w:rsidR="001F39F9" w:rsidRDefault="001F39F9" w:rsidP="001F39F9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5094">
        <w:rPr>
          <w:b/>
          <w:sz w:val="24"/>
          <w:szCs w:val="24"/>
        </w:rPr>
        <w:t>NEW PROGRAMS</w:t>
      </w:r>
      <w:r>
        <w:rPr>
          <w:b/>
          <w:sz w:val="24"/>
          <w:szCs w:val="24"/>
        </w:rPr>
        <w:t>:</w:t>
      </w:r>
    </w:p>
    <w:p w:rsidR="000C5094" w:rsidRPr="000C5094" w:rsidRDefault="000C5094" w:rsidP="000C5094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0C5094">
        <w:rPr>
          <w:sz w:val="24"/>
          <w:szCs w:val="24"/>
        </w:rPr>
        <w:t>Cintas Fire Protection (Sheila Jackson) – Occupation of Fire Alarm Inspection Test Maintenance Technician.  Related Instruction to be provided by the sponsor in-house and online at their site in Jessup, Maryland.  (I</w:t>
      </w:r>
      <w:r>
        <w:rPr>
          <w:sz w:val="24"/>
          <w:szCs w:val="24"/>
        </w:rPr>
        <w:t>tem 1</w:t>
      </w:r>
      <w:r w:rsidRPr="000C5094">
        <w:rPr>
          <w:sz w:val="24"/>
          <w:szCs w:val="24"/>
        </w:rPr>
        <w:t>)</w:t>
      </w:r>
    </w:p>
    <w:p w:rsidR="001F39F9" w:rsidRDefault="001F39F9" w:rsidP="001F39F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1F39F9" w:rsidRDefault="001F39F9" w:rsidP="001F39F9">
      <w:pPr>
        <w:pStyle w:val="ListParagraph"/>
        <w:ind w:left="1080"/>
        <w:jc w:val="both"/>
        <w:rPr>
          <w:b/>
          <w:sz w:val="24"/>
          <w:szCs w:val="24"/>
        </w:rPr>
      </w:pPr>
    </w:p>
    <w:p w:rsidR="001F39F9" w:rsidRDefault="001F39F9" w:rsidP="001F39F9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NEW PROGRAMS:</w:t>
      </w:r>
    </w:p>
    <w:p w:rsidR="001F39F9" w:rsidRDefault="001F39F9" w:rsidP="001F39F9">
      <w:pPr>
        <w:pStyle w:val="ListParagraph"/>
        <w:ind w:left="1440"/>
        <w:jc w:val="both"/>
        <w:rPr>
          <w:b/>
          <w:sz w:val="24"/>
          <w:szCs w:val="24"/>
        </w:rPr>
      </w:pPr>
    </w:p>
    <w:p w:rsidR="00AC1118" w:rsidRDefault="000C5094" w:rsidP="001F39F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  <w:sectPr w:rsidR="00AC1118" w:rsidSect="00AC1118">
          <w:headerReference w:type="default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proofErr w:type="spellStart"/>
      <w:r>
        <w:rPr>
          <w:sz w:val="24"/>
          <w:szCs w:val="24"/>
        </w:rPr>
        <w:t>Loper</w:t>
      </w:r>
      <w:proofErr w:type="spellEnd"/>
      <w:r>
        <w:rPr>
          <w:sz w:val="24"/>
          <w:szCs w:val="24"/>
        </w:rPr>
        <w:t xml:space="preserve"> Machine, LLC (Faith Ramsburg</w:t>
      </w:r>
      <w:r w:rsidR="000763F1">
        <w:rPr>
          <w:sz w:val="24"/>
          <w:szCs w:val="24"/>
        </w:rPr>
        <w:t xml:space="preserve">) </w:t>
      </w:r>
      <w:r w:rsidR="001F39F9">
        <w:rPr>
          <w:sz w:val="24"/>
          <w:szCs w:val="24"/>
        </w:rPr>
        <w:t xml:space="preserve">– Occupation of </w:t>
      </w:r>
      <w:r>
        <w:rPr>
          <w:sz w:val="24"/>
          <w:szCs w:val="24"/>
        </w:rPr>
        <w:t>Precision CNC Machinist</w:t>
      </w:r>
      <w:r w:rsidR="001F39F9">
        <w:rPr>
          <w:sz w:val="24"/>
          <w:szCs w:val="24"/>
        </w:rPr>
        <w:t xml:space="preserve">.  </w:t>
      </w:r>
      <w:r w:rsidR="000763F1">
        <w:rPr>
          <w:sz w:val="24"/>
          <w:szCs w:val="24"/>
        </w:rPr>
        <w:t xml:space="preserve">Related Instruction to be provided </w:t>
      </w:r>
      <w:r>
        <w:rPr>
          <w:sz w:val="24"/>
          <w:szCs w:val="24"/>
        </w:rPr>
        <w:t xml:space="preserve">by a combination of in-house, </w:t>
      </w:r>
      <w:proofErr w:type="spellStart"/>
      <w:r>
        <w:rPr>
          <w:sz w:val="24"/>
          <w:szCs w:val="24"/>
        </w:rPr>
        <w:t>ToolingU</w:t>
      </w:r>
      <w:proofErr w:type="spellEnd"/>
      <w:r>
        <w:rPr>
          <w:sz w:val="24"/>
          <w:szCs w:val="24"/>
        </w:rPr>
        <w:t>, and Titans CNC Academy</w:t>
      </w:r>
      <w:r w:rsidR="004D5DA0">
        <w:rPr>
          <w:sz w:val="24"/>
          <w:szCs w:val="24"/>
        </w:rPr>
        <w:t xml:space="preserve"> by the sponsor </w:t>
      </w:r>
      <w:r w:rsidR="00BA51CE">
        <w:rPr>
          <w:sz w:val="24"/>
          <w:szCs w:val="24"/>
        </w:rPr>
        <w:t>at their site in Edgewood</w:t>
      </w:r>
      <w:r w:rsidR="004D5DA0">
        <w:rPr>
          <w:sz w:val="24"/>
          <w:szCs w:val="24"/>
        </w:rPr>
        <w:t xml:space="preserve">, Maryland.  </w:t>
      </w:r>
      <w:r w:rsidR="00BA51CE">
        <w:rPr>
          <w:sz w:val="24"/>
          <w:szCs w:val="24"/>
        </w:rPr>
        <w:t>(Item 2</w:t>
      </w:r>
      <w:r w:rsidR="004D5DA0">
        <w:rPr>
          <w:sz w:val="24"/>
          <w:szCs w:val="24"/>
        </w:rPr>
        <w:t>)</w:t>
      </w:r>
    </w:p>
    <w:p w:rsidR="004D5DA0" w:rsidRDefault="00BA51CE" w:rsidP="001F39F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Albeniz Care Agency, LLC (Jennifer Runkles</w:t>
      </w:r>
      <w:r w:rsidR="004D5DA0">
        <w:rPr>
          <w:sz w:val="24"/>
          <w:szCs w:val="24"/>
        </w:rPr>
        <w:t>) – Occupation</w:t>
      </w:r>
      <w:r>
        <w:rPr>
          <w:sz w:val="24"/>
          <w:szCs w:val="24"/>
        </w:rPr>
        <w:t>s</w:t>
      </w:r>
      <w:r w:rsidR="004D5DA0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Certified Nursing Assistant and Office Manager</w:t>
      </w:r>
      <w:r w:rsidR="004D5DA0">
        <w:rPr>
          <w:sz w:val="24"/>
          <w:szCs w:val="24"/>
        </w:rPr>
        <w:t xml:space="preserve">.  Related Instruction to be provided by the </w:t>
      </w:r>
      <w:r w:rsidR="009F4159">
        <w:rPr>
          <w:sz w:val="24"/>
          <w:szCs w:val="24"/>
        </w:rPr>
        <w:t>Community College of Baltimore County</w:t>
      </w:r>
      <w:r w:rsidR="00351B5F">
        <w:rPr>
          <w:sz w:val="24"/>
          <w:szCs w:val="24"/>
        </w:rPr>
        <w:t>.  (I</w:t>
      </w:r>
      <w:r w:rsidR="0096089F">
        <w:rPr>
          <w:sz w:val="24"/>
          <w:szCs w:val="24"/>
        </w:rPr>
        <w:t>tem 3</w:t>
      </w:r>
      <w:r w:rsidR="00351B5F">
        <w:rPr>
          <w:sz w:val="24"/>
          <w:szCs w:val="24"/>
        </w:rPr>
        <w:t>)</w:t>
      </w:r>
    </w:p>
    <w:p w:rsidR="00351B5F" w:rsidRPr="00351B5F" w:rsidRDefault="00351B5F" w:rsidP="00351B5F">
      <w:pPr>
        <w:pStyle w:val="ListParagraph"/>
        <w:rPr>
          <w:sz w:val="24"/>
          <w:szCs w:val="24"/>
        </w:rPr>
      </w:pPr>
    </w:p>
    <w:p w:rsidR="00351B5F" w:rsidRDefault="0096089F" w:rsidP="00351B5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Frederick Health Hospital, Inc. (Jennifer Runkles</w:t>
      </w:r>
      <w:r w:rsidR="00FC0A32">
        <w:rPr>
          <w:sz w:val="24"/>
          <w:szCs w:val="24"/>
        </w:rPr>
        <w:t>)</w:t>
      </w:r>
      <w:r w:rsidR="009F4159">
        <w:rPr>
          <w:sz w:val="24"/>
          <w:szCs w:val="24"/>
        </w:rPr>
        <w:t xml:space="preserve"> – Occupation of Stationary Engineer</w:t>
      </w:r>
      <w:r w:rsidR="00351B5F">
        <w:rPr>
          <w:sz w:val="24"/>
          <w:szCs w:val="24"/>
        </w:rPr>
        <w:t xml:space="preserve">.  Related Instruction to be provided by the sponsor in-house at their site in </w:t>
      </w:r>
      <w:r w:rsidR="005B4E52">
        <w:rPr>
          <w:sz w:val="24"/>
          <w:szCs w:val="24"/>
        </w:rPr>
        <w:t>Frederick, Maryland</w:t>
      </w:r>
      <w:r w:rsidR="00351B5F">
        <w:rPr>
          <w:sz w:val="24"/>
          <w:szCs w:val="24"/>
        </w:rPr>
        <w:t xml:space="preserve">.  </w:t>
      </w:r>
      <w:r w:rsidR="009F4159">
        <w:rPr>
          <w:sz w:val="24"/>
          <w:szCs w:val="24"/>
        </w:rPr>
        <w:t>(Item 4</w:t>
      </w:r>
      <w:r w:rsidR="00351B5F">
        <w:rPr>
          <w:sz w:val="24"/>
          <w:szCs w:val="24"/>
        </w:rPr>
        <w:t>)</w:t>
      </w:r>
    </w:p>
    <w:p w:rsidR="00FC0A32" w:rsidRPr="00FC0A32" w:rsidRDefault="00FC0A32" w:rsidP="00FC0A32">
      <w:pPr>
        <w:pStyle w:val="ListParagraph"/>
        <w:rPr>
          <w:sz w:val="24"/>
          <w:szCs w:val="24"/>
        </w:rPr>
      </w:pPr>
    </w:p>
    <w:p w:rsidR="00FC0A32" w:rsidRDefault="00DA266D" w:rsidP="00351B5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Mortenson Company</w:t>
      </w:r>
      <w:r w:rsidR="009F4159">
        <w:rPr>
          <w:sz w:val="24"/>
          <w:szCs w:val="24"/>
        </w:rPr>
        <w:t xml:space="preserve"> (Jeffrey W. Smith</w:t>
      </w:r>
      <w:r w:rsidR="00FC0A32">
        <w:rPr>
          <w:sz w:val="24"/>
          <w:szCs w:val="24"/>
        </w:rPr>
        <w:t>) – Occupation</w:t>
      </w:r>
      <w:r w:rsidR="009F4159">
        <w:rPr>
          <w:sz w:val="24"/>
          <w:szCs w:val="24"/>
        </w:rPr>
        <w:t>s</w:t>
      </w:r>
      <w:r w:rsidR="00FC0A32">
        <w:rPr>
          <w:sz w:val="24"/>
          <w:szCs w:val="24"/>
        </w:rPr>
        <w:t xml:space="preserve"> of</w:t>
      </w:r>
      <w:r w:rsidR="009F4159">
        <w:rPr>
          <w:sz w:val="24"/>
          <w:szCs w:val="24"/>
        </w:rPr>
        <w:t xml:space="preserve"> Construction Craft Laborer and High Voltage Electrician</w:t>
      </w:r>
      <w:r w:rsidR="00FC0A32">
        <w:rPr>
          <w:sz w:val="24"/>
          <w:szCs w:val="24"/>
        </w:rPr>
        <w:t>.  Relate</w:t>
      </w:r>
      <w:r w:rsidR="009F4159">
        <w:rPr>
          <w:sz w:val="24"/>
          <w:szCs w:val="24"/>
        </w:rPr>
        <w:t>d Instruction to be provided in-house using the NCCER curriculum</w:t>
      </w:r>
      <w:r w:rsidR="003A296D">
        <w:rPr>
          <w:sz w:val="24"/>
          <w:szCs w:val="24"/>
        </w:rPr>
        <w:t>.</w:t>
      </w:r>
      <w:r w:rsidR="009F4159" w:rsidRPr="009F4159">
        <w:rPr>
          <w:sz w:val="24"/>
          <w:szCs w:val="24"/>
        </w:rPr>
        <w:t xml:space="preserve"> </w:t>
      </w:r>
      <w:r w:rsidR="009F4159" w:rsidRPr="00351B5F">
        <w:rPr>
          <w:sz w:val="24"/>
          <w:szCs w:val="24"/>
        </w:rPr>
        <w:t>Request for registration of an Affirmative Action Plan with apprentice selection procedures, goals, and timetables for minority and female apprentices.</w:t>
      </w:r>
      <w:r w:rsidR="009F4159">
        <w:rPr>
          <w:sz w:val="24"/>
          <w:szCs w:val="24"/>
        </w:rPr>
        <w:t xml:space="preserve"> (Item 5</w:t>
      </w:r>
      <w:r w:rsidR="003A296D">
        <w:rPr>
          <w:sz w:val="24"/>
          <w:szCs w:val="24"/>
        </w:rPr>
        <w:t xml:space="preserve">)  </w:t>
      </w:r>
    </w:p>
    <w:p w:rsidR="00C3054B" w:rsidRPr="001F39F9" w:rsidRDefault="00C3054B" w:rsidP="005479B7">
      <w:pPr>
        <w:pStyle w:val="ListParagraph"/>
        <w:ind w:left="1800"/>
        <w:jc w:val="both"/>
        <w:rPr>
          <w:sz w:val="24"/>
          <w:szCs w:val="24"/>
        </w:rPr>
      </w:pPr>
    </w:p>
    <w:p w:rsidR="001F39F9" w:rsidRDefault="006F7EC3" w:rsidP="001F39F9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REVISIONS:</w:t>
      </w:r>
    </w:p>
    <w:p w:rsidR="006F7EC3" w:rsidRDefault="006F7EC3" w:rsidP="006F7EC3">
      <w:pPr>
        <w:pStyle w:val="ListParagraph"/>
        <w:ind w:left="1440"/>
        <w:jc w:val="both"/>
        <w:rPr>
          <w:b/>
          <w:sz w:val="24"/>
          <w:szCs w:val="24"/>
        </w:rPr>
      </w:pPr>
    </w:p>
    <w:p w:rsidR="00012A06" w:rsidRPr="00A81A03" w:rsidRDefault="009F4159" w:rsidP="00012A0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Digital Network Group (Kinetic Potential) (</w:t>
      </w:r>
      <w:proofErr w:type="spellStart"/>
      <w:r>
        <w:rPr>
          <w:sz w:val="24"/>
          <w:szCs w:val="24"/>
        </w:rPr>
        <w:t>Ginamarie</w:t>
      </w:r>
      <w:proofErr w:type="spellEnd"/>
      <w:r>
        <w:rPr>
          <w:sz w:val="24"/>
          <w:szCs w:val="24"/>
        </w:rPr>
        <w:t xml:space="preserve"> Best) – Request for reactivation </w:t>
      </w:r>
      <w:r w:rsidR="006F7EC3" w:rsidRPr="00A81A03">
        <w:rPr>
          <w:sz w:val="24"/>
          <w:szCs w:val="24"/>
        </w:rPr>
        <w:t>of updated Standards of Apprenticeship for all registered occupations, Affirmative Action Plan an</w:t>
      </w:r>
      <w:r>
        <w:rPr>
          <w:sz w:val="24"/>
          <w:szCs w:val="24"/>
        </w:rPr>
        <w:t>d Selection Procedures. (Item 6</w:t>
      </w:r>
      <w:r w:rsidR="006F7EC3" w:rsidRPr="00A81A03">
        <w:rPr>
          <w:sz w:val="24"/>
          <w:szCs w:val="24"/>
        </w:rPr>
        <w:t>)</w:t>
      </w:r>
    </w:p>
    <w:p w:rsidR="00012A06" w:rsidRPr="00A81A03" w:rsidRDefault="00012A06" w:rsidP="00012A06">
      <w:pPr>
        <w:pStyle w:val="ListParagraph"/>
        <w:ind w:left="1800"/>
        <w:jc w:val="both"/>
        <w:rPr>
          <w:sz w:val="24"/>
          <w:szCs w:val="24"/>
        </w:rPr>
      </w:pPr>
    </w:p>
    <w:p w:rsidR="00FC6B7F" w:rsidRPr="00A81A03" w:rsidRDefault="00FC6B7F" w:rsidP="00FC6B7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National Association of Insurance Professionals, Inc. (</w:t>
      </w:r>
      <w:proofErr w:type="spellStart"/>
      <w:r>
        <w:rPr>
          <w:sz w:val="24"/>
          <w:szCs w:val="24"/>
        </w:rPr>
        <w:t>Ginamarie</w:t>
      </w:r>
      <w:proofErr w:type="spellEnd"/>
      <w:r>
        <w:rPr>
          <w:sz w:val="24"/>
          <w:szCs w:val="24"/>
        </w:rPr>
        <w:t xml:space="preserve"> Best) – Request for reactivation </w:t>
      </w:r>
      <w:r w:rsidRPr="00A81A03">
        <w:rPr>
          <w:sz w:val="24"/>
          <w:szCs w:val="24"/>
        </w:rPr>
        <w:t>of updated Standards of Apprenticeship for all registered occupations, Affirmative Action Plan an</w:t>
      </w:r>
      <w:r>
        <w:rPr>
          <w:sz w:val="24"/>
          <w:szCs w:val="24"/>
        </w:rPr>
        <w:t>d Selection Procedures. (Item 7</w:t>
      </w:r>
      <w:r w:rsidRPr="00A81A03">
        <w:rPr>
          <w:sz w:val="24"/>
          <w:szCs w:val="24"/>
        </w:rPr>
        <w:t>)</w:t>
      </w:r>
    </w:p>
    <w:p w:rsidR="00074C13" w:rsidRPr="00A81A03" w:rsidRDefault="00074C13" w:rsidP="00074C13">
      <w:pPr>
        <w:pStyle w:val="ListParagraph"/>
        <w:rPr>
          <w:sz w:val="24"/>
          <w:szCs w:val="24"/>
        </w:rPr>
      </w:pPr>
    </w:p>
    <w:p w:rsidR="006272A7" w:rsidRPr="006272A7" w:rsidRDefault="006272A7" w:rsidP="006272A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Washington, DC Joint Plumbing Apprenticeship Committee</w:t>
      </w:r>
      <w:r w:rsidRPr="00A81A03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Ginamarie</w:t>
      </w:r>
      <w:proofErr w:type="spellEnd"/>
      <w:r>
        <w:rPr>
          <w:sz w:val="24"/>
          <w:szCs w:val="24"/>
        </w:rPr>
        <w:t xml:space="preserve"> Best</w:t>
      </w:r>
      <w:r w:rsidRPr="00A81A03">
        <w:rPr>
          <w:sz w:val="24"/>
          <w:szCs w:val="24"/>
        </w:rPr>
        <w:t>) – Request for registration of updated Standards of Apprenticeship for all registered occupations, Affirmative Action Plan an</w:t>
      </w:r>
      <w:r>
        <w:rPr>
          <w:sz w:val="24"/>
          <w:szCs w:val="24"/>
        </w:rPr>
        <w:t>d Selection Procedures. (Item 8</w:t>
      </w:r>
      <w:r w:rsidRPr="00A81A03">
        <w:rPr>
          <w:sz w:val="24"/>
          <w:szCs w:val="24"/>
        </w:rPr>
        <w:t>)</w:t>
      </w:r>
    </w:p>
    <w:p w:rsidR="006272A7" w:rsidRPr="006272A7" w:rsidRDefault="006272A7" w:rsidP="006272A7">
      <w:pPr>
        <w:pStyle w:val="ListParagraph"/>
        <w:rPr>
          <w:sz w:val="24"/>
          <w:szCs w:val="24"/>
        </w:rPr>
      </w:pPr>
    </w:p>
    <w:p w:rsidR="006F7EC3" w:rsidRDefault="000B0865" w:rsidP="00D12845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Community College of Baltimore County (Faith Ramsburg</w:t>
      </w:r>
      <w:r w:rsidR="006F7EC3" w:rsidRPr="00A81A03">
        <w:rPr>
          <w:sz w:val="24"/>
          <w:szCs w:val="24"/>
        </w:rPr>
        <w:t xml:space="preserve">) – Revisions to add the occupation of </w:t>
      </w:r>
      <w:r>
        <w:rPr>
          <w:sz w:val="24"/>
          <w:szCs w:val="24"/>
        </w:rPr>
        <w:t>Cyber Security Support Technician</w:t>
      </w:r>
      <w:r w:rsidR="006F7EC3" w:rsidRPr="00A81A03">
        <w:rPr>
          <w:sz w:val="24"/>
          <w:szCs w:val="24"/>
        </w:rPr>
        <w:t xml:space="preserve"> with Related Instruction to be provided by the </w:t>
      </w:r>
      <w:r>
        <w:rPr>
          <w:sz w:val="24"/>
          <w:szCs w:val="24"/>
        </w:rPr>
        <w:t>Community Coll</w:t>
      </w:r>
      <w:r w:rsidR="006272A7">
        <w:rPr>
          <w:sz w:val="24"/>
          <w:szCs w:val="24"/>
        </w:rPr>
        <w:t>ege of Baltimore County. (Item 9</w:t>
      </w:r>
      <w:r w:rsidR="006F7EC3" w:rsidRPr="00A81A03">
        <w:rPr>
          <w:sz w:val="24"/>
          <w:szCs w:val="24"/>
        </w:rPr>
        <w:t>)</w:t>
      </w:r>
    </w:p>
    <w:p w:rsidR="000B0865" w:rsidRPr="000B0865" w:rsidRDefault="000B0865" w:rsidP="000B0865">
      <w:pPr>
        <w:pStyle w:val="ListParagraph"/>
        <w:rPr>
          <w:sz w:val="24"/>
          <w:szCs w:val="24"/>
        </w:rPr>
      </w:pPr>
    </w:p>
    <w:p w:rsidR="000B0865" w:rsidRDefault="000B0865" w:rsidP="000B0865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Hamilton Ryker </w:t>
      </w:r>
      <w:proofErr w:type="spellStart"/>
      <w:r>
        <w:rPr>
          <w:sz w:val="24"/>
          <w:szCs w:val="24"/>
        </w:rPr>
        <w:t>TalentGro</w:t>
      </w:r>
      <w:proofErr w:type="spellEnd"/>
      <w:r>
        <w:rPr>
          <w:sz w:val="24"/>
          <w:szCs w:val="24"/>
        </w:rPr>
        <w:t xml:space="preserve"> (Faith Ramsburg</w:t>
      </w:r>
      <w:r w:rsidRPr="00A81A03">
        <w:rPr>
          <w:sz w:val="24"/>
          <w:szCs w:val="24"/>
        </w:rPr>
        <w:t xml:space="preserve">) – Revisions to add the occupation of </w:t>
      </w:r>
      <w:r>
        <w:rPr>
          <w:sz w:val="24"/>
          <w:szCs w:val="24"/>
        </w:rPr>
        <w:t>Senior Living Manager</w:t>
      </w:r>
      <w:r w:rsidRPr="00A81A03">
        <w:rPr>
          <w:sz w:val="24"/>
          <w:szCs w:val="24"/>
        </w:rPr>
        <w:t xml:space="preserve"> with Related Instruction to be provided by the </w:t>
      </w:r>
      <w:r>
        <w:rPr>
          <w:sz w:val="24"/>
          <w:szCs w:val="24"/>
        </w:rPr>
        <w:t>Granger Cobb Institute and the National Associ</w:t>
      </w:r>
      <w:r w:rsidR="006272A7">
        <w:rPr>
          <w:sz w:val="24"/>
          <w:szCs w:val="24"/>
        </w:rPr>
        <w:t>ation of Long Term Care. (Item 10</w:t>
      </w:r>
      <w:r w:rsidRPr="00A81A03">
        <w:rPr>
          <w:sz w:val="24"/>
          <w:szCs w:val="24"/>
        </w:rPr>
        <w:t>)</w:t>
      </w:r>
    </w:p>
    <w:p w:rsidR="000B0865" w:rsidRPr="000B0865" w:rsidRDefault="000B0865" w:rsidP="000B0865">
      <w:pPr>
        <w:pStyle w:val="ListParagraph"/>
        <w:rPr>
          <w:sz w:val="24"/>
          <w:szCs w:val="24"/>
        </w:rPr>
      </w:pPr>
    </w:p>
    <w:p w:rsidR="000B0865" w:rsidRDefault="000B0865" w:rsidP="000B0865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Beitzel</w:t>
      </w:r>
      <w:proofErr w:type="spellEnd"/>
      <w:r>
        <w:rPr>
          <w:sz w:val="24"/>
          <w:szCs w:val="24"/>
        </w:rPr>
        <w:t xml:space="preserve"> Corporation &amp; Pillar I</w:t>
      </w:r>
      <w:r w:rsidR="003E08FB">
        <w:rPr>
          <w:sz w:val="24"/>
          <w:szCs w:val="24"/>
        </w:rPr>
        <w:t xml:space="preserve">nnovations, </w:t>
      </w:r>
      <w:r>
        <w:rPr>
          <w:sz w:val="24"/>
          <w:szCs w:val="24"/>
        </w:rPr>
        <w:t>LLC (</w:t>
      </w:r>
      <w:r w:rsidR="003E08FB">
        <w:rPr>
          <w:sz w:val="24"/>
          <w:szCs w:val="24"/>
        </w:rPr>
        <w:t>Jennifer Runkles</w:t>
      </w:r>
      <w:r w:rsidRPr="00A81A03">
        <w:rPr>
          <w:sz w:val="24"/>
          <w:szCs w:val="24"/>
        </w:rPr>
        <w:t xml:space="preserve">) – Revisions to add the occupation of </w:t>
      </w:r>
      <w:r w:rsidR="003E08FB">
        <w:rPr>
          <w:sz w:val="24"/>
          <w:szCs w:val="24"/>
        </w:rPr>
        <w:t>Construction Craft Laborer</w:t>
      </w:r>
      <w:r w:rsidRPr="00A81A03">
        <w:rPr>
          <w:sz w:val="24"/>
          <w:szCs w:val="24"/>
        </w:rPr>
        <w:t xml:space="preserve"> with Related Instruction to be </w:t>
      </w:r>
      <w:r w:rsidR="003E08FB">
        <w:rPr>
          <w:sz w:val="24"/>
          <w:szCs w:val="24"/>
        </w:rPr>
        <w:t>provided in-house usin</w:t>
      </w:r>
      <w:r w:rsidR="006272A7">
        <w:rPr>
          <w:sz w:val="24"/>
          <w:szCs w:val="24"/>
        </w:rPr>
        <w:t>g the NCCER curriculum. (Item 11</w:t>
      </w:r>
      <w:r w:rsidRPr="00A81A03">
        <w:rPr>
          <w:sz w:val="24"/>
          <w:szCs w:val="24"/>
        </w:rPr>
        <w:t>)</w:t>
      </w:r>
    </w:p>
    <w:p w:rsidR="000B0865" w:rsidRDefault="000B0865" w:rsidP="003E08FB">
      <w:pPr>
        <w:pStyle w:val="ListParagraph"/>
        <w:ind w:left="1800"/>
        <w:jc w:val="both"/>
        <w:rPr>
          <w:sz w:val="24"/>
          <w:szCs w:val="24"/>
        </w:rPr>
      </w:pPr>
    </w:p>
    <w:p w:rsidR="003E08FB" w:rsidRDefault="003E08FB" w:rsidP="003E08FB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Summit Fire &amp; Security (Jane Sinclair</w:t>
      </w:r>
      <w:r w:rsidRPr="00A81A03">
        <w:rPr>
          <w:sz w:val="24"/>
          <w:szCs w:val="24"/>
        </w:rPr>
        <w:t xml:space="preserve">) – Request for modification of </w:t>
      </w:r>
      <w:r>
        <w:rPr>
          <w:sz w:val="24"/>
          <w:szCs w:val="24"/>
        </w:rPr>
        <w:t xml:space="preserve">Progressive Wage Schedules </w:t>
      </w:r>
      <w:r w:rsidRPr="00A81A03">
        <w:rPr>
          <w:sz w:val="24"/>
          <w:szCs w:val="24"/>
        </w:rPr>
        <w:t xml:space="preserve">for </w:t>
      </w:r>
      <w:r>
        <w:rPr>
          <w:sz w:val="24"/>
          <w:szCs w:val="24"/>
        </w:rPr>
        <w:t>the occupations of Sprinkler Fitter and Qual</w:t>
      </w:r>
      <w:r w:rsidR="006272A7">
        <w:rPr>
          <w:sz w:val="24"/>
          <w:szCs w:val="24"/>
        </w:rPr>
        <w:t>ity Control Inspector.  (Item 12</w:t>
      </w:r>
      <w:r w:rsidRPr="00A81A03">
        <w:rPr>
          <w:sz w:val="24"/>
          <w:szCs w:val="24"/>
        </w:rPr>
        <w:t>)</w:t>
      </w:r>
    </w:p>
    <w:p w:rsidR="003E08FB" w:rsidRPr="003E08FB" w:rsidRDefault="003E08FB" w:rsidP="003E08FB">
      <w:pPr>
        <w:pStyle w:val="ListParagraph"/>
        <w:rPr>
          <w:sz w:val="24"/>
          <w:szCs w:val="24"/>
        </w:rPr>
      </w:pPr>
    </w:p>
    <w:p w:rsidR="003E08FB" w:rsidRDefault="003E08FB" w:rsidP="003E08FB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Howard Community College (Jeffrey W. Smith) – Request to modify the Related Instruction for the occupation of Licensed Practical Nurse.  </w:t>
      </w:r>
      <w:r w:rsidRPr="003E08FB">
        <w:rPr>
          <w:sz w:val="24"/>
          <w:szCs w:val="24"/>
        </w:rPr>
        <w:t xml:space="preserve">Related Instruction will </w:t>
      </w:r>
      <w:r>
        <w:rPr>
          <w:sz w:val="24"/>
          <w:szCs w:val="24"/>
        </w:rPr>
        <w:t xml:space="preserve">continue to </w:t>
      </w:r>
      <w:r w:rsidRPr="003E08FB">
        <w:rPr>
          <w:sz w:val="24"/>
          <w:szCs w:val="24"/>
        </w:rPr>
        <w:t xml:space="preserve">be provided by Howard Community College located at 10901 Little Patuxent Parkway, Columbia, MD, 21044.  </w:t>
      </w:r>
      <w:r w:rsidR="006272A7">
        <w:rPr>
          <w:sz w:val="24"/>
          <w:szCs w:val="24"/>
        </w:rPr>
        <w:t>(Item 13</w:t>
      </w:r>
      <w:r>
        <w:rPr>
          <w:sz w:val="24"/>
          <w:szCs w:val="24"/>
        </w:rPr>
        <w:t>)</w:t>
      </w:r>
    </w:p>
    <w:p w:rsidR="003E08FB" w:rsidRPr="003E08FB" w:rsidRDefault="003E08FB" w:rsidP="003E08FB">
      <w:pPr>
        <w:pStyle w:val="ListParagraph"/>
        <w:rPr>
          <w:sz w:val="24"/>
          <w:szCs w:val="24"/>
        </w:rPr>
      </w:pPr>
    </w:p>
    <w:p w:rsidR="003E08FB" w:rsidRDefault="003E08FB" w:rsidP="003E08FB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Howard Community College (Jeffrey W. Smith) – </w:t>
      </w:r>
      <w:r w:rsidRPr="00A81A03">
        <w:rPr>
          <w:sz w:val="24"/>
          <w:szCs w:val="24"/>
        </w:rPr>
        <w:t xml:space="preserve">Revisions to add the occupation of </w:t>
      </w:r>
      <w:r>
        <w:rPr>
          <w:sz w:val="24"/>
          <w:szCs w:val="24"/>
        </w:rPr>
        <w:t>Child Care Professional</w:t>
      </w:r>
      <w:r w:rsidRPr="00A81A03">
        <w:rPr>
          <w:sz w:val="24"/>
          <w:szCs w:val="24"/>
        </w:rPr>
        <w:t xml:space="preserve"> with Related Instruction to be provided </w:t>
      </w:r>
      <w:r w:rsidRPr="003E08FB">
        <w:rPr>
          <w:sz w:val="24"/>
          <w:szCs w:val="24"/>
        </w:rPr>
        <w:t xml:space="preserve">Howard Community College located at 10901 Little Patuxent Parkway, Columbia, MD, 21044.  </w:t>
      </w:r>
      <w:r w:rsidR="006272A7">
        <w:rPr>
          <w:sz w:val="24"/>
          <w:szCs w:val="24"/>
        </w:rPr>
        <w:t>(Item 14</w:t>
      </w:r>
      <w:r>
        <w:rPr>
          <w:sz w:val="24"/>
          <w:szCs w:val="24"/>
        </w:rPr>
        <w:t>)</w:t>
      </w:r>
    </w:p>
    <w:p w:rsidR="003E08FB" w:rsidRPr="00A81A03" w:rsidRDefault="003E08FB" w:rsidP="003E08FB">
      <w:pPr>
        <w:pStyle w:val="ListParagraph"/>
        <w:ind w:left="1800"/>
        <w:jc w:val="both"/>
        <w:rPr>
          <w:sz w:val="24"/>
          <w:szCs w:val="24"/>
        </w:rPr>
      </w:pPr>
    </w:p>
    <w:p w:rsidR="006F7EC3" w:rsidRDefault="006F7EC3" w:rsidP="001F39F9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REVIEWS</w:t>
      </w:r>
      <w:r w:rsidR="0079348B">
        <w:rPr>
          <w:b/>
          <w:sz w:val="24"/>
          <w:szCs w:val="24"/>
        </w:rPr>
        <w:t xml:space="preserve"> (Five (5) or More Apprentices)</w:t>
      </w:r>
      <w:r>
        <w:rPr>
          <w:b/>
          <w:sz w:val="24"/>
          <w:szCs w:val="24"/>
        </w:rPr>
        <w:t>:</w:t>
      </w:r>
    </w:p>
    <w:p w:rsidR="0079348B" w:rsidRDefault="0079348B" w:rsidP="0079348B">
      <w:pPr>
        <w:pStyle w:val="ListParagraph"/>
        <w:ind w:left="1440"/>
        <w:jc w:val="both"/>
        <w:rPr>
          <w:b/>
          <w:sz w:val="24"/>
          <w:szCs w:val="24"/>
        </w:rPr>
      </w:pPr>
    </w:p>
    <w:p w:rsidR="0079348B" w:rsidRDefault="00E10212" w:rsidP="0079348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Operating Engineers Local 77</w:t>
      </w:r>
      <w:r w:rsidR="0079348B" w:rsidRPr="0079348B">
        <w:rPr>
          <w:sz w:val="24"/>
          <w:szCs w:val="24"/>
        </w:rPr>
        <w:t xml:space="preserve"> JATC (</w:t>
      </w:r>
      <w:proofErr w:type="spellStart"/>
      <w:r w:rsidR="0079348B" w:rsidRPr="0079348B">
        <w:rPr>
          <w:sz w:val="24"/>
          <w:szCs w:val="24"/>
        </w:rPr>
        <w:t>Ginamarie</w:t>
      </w:r>
      <w:proofErr w:type="spellEnd"/>
      <w:r w:rsidR="0079348B" w:rsidRPr="0079348B">
        <w:rPr>
          <w:sz w:val="24"/>
          <w:szCs w:val="24"/>
        </w:rPr>
        <w:t xml:space="preserve"> Best)</w:t>
      </w:r>
      <w:r w:rsidR="006272A7">
        <w:rPr>
          <w:sz w:val="24"/>
          <w:szCs w:val="24"/>
        </w:rPr>
        <w:t>. (Item 15</w:t>
      </w:r>
      <w:r w:rsidR="0079348B">
        <w:rPr>
          <w:sz w:val="24"/>
          <w:szCs w:val="24"/>
        </w:rPr>
        <w:t>)</w:t>
      </w:r>
    </w:p>
    <w:p w:rsidR="0079348B" w:rsidRDefault="0079348B" w:rsidP="0079348B">
      <w:pPr>
        <w:pStyle w:val="ListParagraph"/>
        <w:ind w:left="1800"/>
        <w:jc w:val="both"/>
        <w:rPr>
          <w:sz w:val="24"/>
          <w:szCs w:val="24"/>
        </w:rPr>
      </w:pPr>
    </w:p>
    <w:p w:rsidR="0079348B" w:rsidRDefault="00E10212" w:rsidP="0079348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Baltimore Area Roofer</w:t>
      </w:r>
      <w:r w:rsidR="006272A7">
        <w:rPr>
          <w:sz w:val="24"/>
          <w:szCs w:val="24"/>
        </w:rPr>
        <w:t>s JAC (Coral Crawford). (Item 16</w:t>
      </w:r>
      <w:r w:rsidR="0079348B">
        <w:rPr>
          <w:sz w:val="24"/>
          <w:szCs w:val="24"/>
        </w:rPr>
        <w:t>)</w:t>
      </w:r>
    </w:p>
    <w:p w:rsidR="0079348B" w:rsidRPr="0079348B" w:rsidRDefault="0079348B" w:rsidP="0079348B">
      <w:pPr>
        <w:pStyle w:val="ListParagraph"/>
        <w:rPr>
          <w:sz w:val="24"/>
          <w:szCs w:val="24"/>
        </w:rPr>
      </w:pPr>
    </w:p>
    <w:p w:rsidR="00012A06" w:rsidRDefault="00E10212" w:rsidP="00012A0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Maryland Division of Correc</w:t>
      </w:r>
      <w:r w:rsidR="006272A7">
        <w:rPr>
          <w:sz w:val="24"/>
          <w:szCs w:val="24"/>
        </w:rPr>
        <w:t>tions (Coral Crawford). (Item 17</w:t>
      </w:r>
      <w:r w:rsidR="0079348B">
        <w:rPr>
          <w:sz w:val="24"/>
          <w:szCs w:val="24"/>
        </w:rPr>
        <w:t>)</w:t>
      </w:r>
    </w:p>
    <w:p w:rsidR="00012A06" w:rsidRPr="00012A06" w:rsidRDefault="00012A06" w:rsidP="00012A06">
      <w:pPr>
        <w:pStyle w:val="ListParagraph"/>
        <w:rPr>
          <w:sz w:val="24"/>
          <w:szCs w:val="24"/>
        </w:rPr>
      </w:pPr>
    </w:p>
    <w:p w:rsidR="0079348B" w:rsidRDefault="00E10212" w:rsidP="00012A0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Maryland Plumbing, Heating and Cooling Contractors</w:t>
      </w:r>
      <w:r w:rsidR="0079348B" w:rsidRPr="00012A06">
        <w:rPr>
          <w:sz w:val="24"/>
          <w:szCs w:val="24"/>
        </w:rPr>
        <w:t xml:space="preserve"> (Coral Crawford). (Item 1</w:t>
      </w:r>
      <w:r w:rsidR="006272A7">
        <w:rPr>
          <w:sz w:val="24"/>
          <w:szCs w:val="24"/>
        </w:rPr>
        <w:t>8</w:t>
      </w:r>
      <w:r w:rsidR="0079348B" w:rsidRPr="00012A06">
        <w:rPr>
          <w:sz w:val="24"/>
          <w:szCs w:val="24"/>
        </w:rPr>
        <w:t>)</w:t>
      </w:r>
    </w:p>
    <w:p w:rsidR="00E10212" w:rsidRPr="00E10212" w:rsidRDefault="00E10212" w:rsidP="00E10212">
      <w:pPr>
        <w:pStyle w:val="ListParagraph"/>
        <w:rPr>
          <w:sz w:val="24"/>
          <w:szCs w:val="24"/>
        </w:rPr>
      </w:pPr>
    </w:p>
    <w:p w:rsidR="008E0EE9" w:rsidRDefault="008E0EE9" w:rsidP="00E102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Sheet Metal Workers Local 100, Washington DC (Coral Crawford).  (Item 19)</w:t>
      </w:r>
    </w:p>
    <w:p w:rsidR="008E0EE9" w:rsidRPr="008E0EE9" w:rsidRDefault="008E0EE9" w:rsidP="008E0EE9">
      <w:pPr>
        <w:pStyle w:val="ListParagraph"/>
        <w:rPr>
          <w:sz w:val="24"/>
          <w:szCs w:val="24"/>
        </w:rPr>
      </w:pPr>
    </w:p>
    <w:p w:rsidR="00E10212" w:rsidRDefault="00E10212" w:rsidP="00E102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Smoothstack</w:t>
      </w:r>
      <w:proofErr w:type="spellEnd"/>
      <w:r w:rsidR="00176B9F">
        <w:rPr>
          <w:sz w:val="24"/>
          <w:szCs w:val="24"/>
        </w:rPr>
        <w:t xml:space="preserve"> (Coral Crawford). (Item 20</w:t>
      </w:r>
      <w:r w:rsidR="006272A7">
        <w:rPr>
          <w:sz w:val="24"/>
          <w:szCs w:val="24"/>
        </w:rPr>
        <w:t>)</w:t>
      </w:r>
    </w:p>
    <w:p w:rsidR="00844574" w:rsidRPr="00844574" w:rsidRDefault="00844574" w:rsidP="00844574">
      <w:pPr>
        <w:pStyle w:val="ListParagraph"/>
        <w:rPr>
          <w:sz w:val="24"/>
          <w:szCs w:val="24"/>
        </w:rPr>
      </w:pPr>
    </w:p>
    <w:p w:rsidR="00844574" w:rsidRDefault="00844574" w:rsidP="00E102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Johns Hopkins Hospital (Coral Crawford). (I</w:t>
      </w:r>
      <w:r w:rsidR="00176B9F">
        <w:rPr>
          <w:sz w:val="24"/>
          <w:szCs w:val="24"/>
        </w:rPr>
        <w:t>tem 21</w:t>
      </w:r>
      <w:r>
        <w:rPr>
          <w:sz w:val="24"/>
          <w:szCs w:val="24"/>
        </w:rPr>
        <w:t>)</w:t>
      </w:r>
    </w:p>
    <w:p w:rsidR="00E10212" w:rsidRPr="00E10212" w:rsidRDefault="00E10212" w:rsidP="00E10212">
      <w:pPr>
        <w:pStyle w:val="ListParagraph"/>
        <w:rPr>
          <w:sz w:val="24"/>
          <w:szCs w:val="24"/>
        </w:rPr>
      </w:pPr>
    </w:p>
    <w:p w:rsidR="00E10212" w:rsidRDefault="00E10212" w:rsidP="00E102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Washington DC Electricians JATC IBEW Local 26</w:t>
      </w:r>
      <w:r w:rsidR="00176B9F">
        <w:rPr>
          <w:sz w:val="24"/>
          <w:szCs w:val="24"/>
        </w:rPr>
        <w:t xml:space="preserve"> (Coral Crawford). (Item 22</w:t>
      </w:r>
      <w:r w:rsidRPr="00012A06">
        <w:rPr>
          <w:sz w:val="24"/>
          <w:szCs w:val="24"/>
        </w:rPr>
        <w:t>)</w:t>
      </w:r>
    </w:p>
    <w:p w:rsidR="00E10212" w:rsidRPr="00E10212" w:rsidRDefault="00E10212" w:rsidP="00E10212">
      <w:pPr>
        <w:pStyle w:val="ListParagraph"/>
        <w:rPr>
          <w:sz w:val="24"/>
          <w:szCs w:val="24"/>
        </w:rPr>
      </w:pPr>
    </w:p>
    <w:p w:rsidR="00E10212" w:rsidRDefault="00E10212" w:rsidP="00E102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Insulators and Allied Workers Local No. 2 J</w:t>
      </w:r>
      <w:r w:rsidR="00176B9F">
        <w:rPr>
          <w:sz w:val="24"/>
          <w:szCs w:val="24"/>
        </w:rPr>
        <w:t>ATC (Jennifer Runkles). (Item 23</w:t>
      </w:r>
      <w:r w:rsidRPr="00012A06">
        <w:rPr>
          <w:sz w:val="24"/>
          <w:szCs w:val="24"/>
        </w:rPr>
        <w:t>)</w:t>
      </w:r>
    </w:p>
    <w:p w:rsidR="00E10212" w:rsidRDefault="00E10212" w:rsidP="00E10212">
      <w:pPr>
        <w:pStyle w:val="ListParagraph"/>
        <w:ind w:left="1800"/>
        <w:jc w:val="both"/>
        <w:rPr>
          <w:sz w:val="24"/>
          <w:szCs w:val="24"/>
        </w:rPr>
      </w:pPr>
    </w:p>
    <w:p w:rsidR="00E10212" w:rsidRDefault="00116D8C" w:rsidP="00012A0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Sheet Metal Workers Local 100 Cumberl</w:t>
      </w:r>
      <w:r w:rsidR="00176B9F">
        <w:rPr>
          <w:sz w:val="24"/>
          <w:szCs w:val="24"/>
        </w:rPr>
        <w:t>and (Jennifer Runkles). (Item 24</w:t>
      </w:r>
      <w:r w:rsidRPr="00012A06">
        <w:rPr>
          <w:sz w:val="24"/>
          <w:szCs w:val="24"/>
        </w:rPr>
        <w:t>)</w:t>
      </w:r>
    </w:p>
    <w:p w:rsidR="00116D8C" w:rsidRPr="00116D8C" w:rsidRDefault="00116D8C" w:rsidP="00116D8C">
      <w:pPr>
        <w:pStyle w:val="ListParagraph"/>
        <w:rPr>
          <w:sz w:val="24"/>
          <w:szCs w:val="24"/>
        </w:rPr>
      </w:pPr>
    </w:p>
    <w:p w:rsidR="00116D8C" w:rsidRDefault="00116D8C" w:rsidP="00012A0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Harford County Electrical Contractors Association, Inc. (J</w:t>
      </w:r>
      <w:r w:rsidR="006272A7">
        <w:rPr>
          <w:sz w:val="24"/>
          <w:szCs w:val="24"/>
        </w:rPr>
        <w:t>effrey W.</w:t>
      </w:r>
      <w:r w:rsidR="00176B9F">
        <w:rPr>
          <w:sz w:val="24"/>
          <w:szCs w:val="24"/>
        </w:rPr>
        <w:t xml:space="preserve"> Smith). (Item 25</w:t>
      </w:r>
      <w:r w:rsidRPr="00012A06">
        <w:rPr>
          <w:sz w:val="24"/>
          <w:szCs w:val="24"/>
        </w:rPr>
        <w:t>)</w:t>
      </w:r>
    </w:p>
    <w:p w:rsidR="00116D8C" w:rsidRPr="00116D8C" w:rsidRDefault="00116D8C" w:rsidP="00116D8C">
      <w:pPr>
        <w:pStyle w:val="ListParagraph"/>
        <w:rPr>
          <w:sz w:val="24"/>
          <w:szCs w:val="24"/>
        </w:rPr>
      </w:pPr>
    </w:p>
    <w:p w:rsidR="00116D8C" w:rsidRDefault="00116D8C" w:rsidP="00012A0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Carpenters JAC of Philadelphia Pennsylvania</w:t>
      </w:r>
      <w:r w:rsidR="00176B9F">
        <w:rPr>
          <w:sz w:val="24"/>
          <w:szCs w:val="24"/>
        </w:rPr>
        <w:t xml:space="preserve"> (Robert J. Zimberoff). (Item 26</w:t>
      </w:r>
      <w:r>
        <w:rPr>
          <w:sz w:val="24"/>
          <w:szCs w:val="24"/>
        </w:rPr>
        <w:t>)</w:t>
      </w:r>
    </w:p>
    <w:p w:rsidR="00116D8C" w:rsidRPr="00116D8C" w:rsidRDefault="00116D8C" w:rsidP="00116D8C">
      <w:pPr>
        <w:pStyle w:val="ListParagraph"/>
        <w:rPr>
          <w:sz w:val="24"/>
          <w:szCs w:val="24"/>
        </w:rPr>
      </w:pPr>
    </w:p>
    <w:p w:rsidR="00116D8C" w:rsidRDefault="00116D8C" w:rsidP="00012A0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Nickle Electric Companies (Robert J. Zimberoff).  </w:t>
      </w:r>
      <w:r w:rsidR="001B4086">
        <w:rPr>
          <w:sz w:val="24"/>
          <w:szCs w:val="24"/>
        </w:rPr>
        <w:t>(</w:t>
      </w:r>
      <w:r w:rsidR="00176B9F">
        <w:rPr>
          <w:sz w:val="24"/>
          <w:szCs w:val="24"/>
        </w:rPr>
        <w:t>Item 27</w:t>
      </w:r>
      <w:r w:rsidR="001B4086">
        <w:rPr>
          <w:sz w:val="24"/>
          <w:szCs w:val="24"/>
        </w:rPr>
        <w:t>)</w:t>
      </w:r>
    </w:p>
    <w:p w:rsidR="00116D8C" w:rsidRPr="00116D8C" w:rsidRDefault="00116D8C" w:rsidP="00116D8C">
      <w:pPr>
        <w:pStyle w:val="ListParagraph"/>
        <w:rPr>
          <w:sz w:val="24"/>
          <w:szCs w:val="24"/>
        </w:rPr>
      </w:pPr>
    </w:p>
    <w:p w:rsidR="00116D8C" w:rsidRPr="00116D8C" w:rsidRDefault="00116D8C" w:rsidP="00116D8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Seaside Plumbing, Inc. (Robert J. Zimberoff).  </w:t>
      </w:r>
      <w:r w:rsidR="001B4086">
        <w:rPr>
          <w:sz w:val="24"/>
          <w:szCs w:val="24"/>
        </w:rPr>
        <w:t>(</w:t>
      </w:r>
      <w:r w:rsidR="00176B9F">
        <w:rPr>
          <w:sz w:val="24"/>
          <w:szCs w:val="24"/>
        </w:rPr>
        <w:t>Item 28</w:t>
      </w:r>
      <w:r w:rsidR="001B4086">
        <w:rPr>
          <w:sz w:val="24"/>
          <w:szCs w:val="24"/>
        </w:rPr>
        <w:t>)</w:t>
      </w:r>
    </w:p>
    <w:p w:rsidR="0079348B" w:rsidRPr="0079348B" w:rsidRDefault="0079348B" w:rsidP="0079348B">
      <w:pPr>
        <w:pStyle w:val="ListParagraph"/>
        <w:rPr>
          <w:b/>
          <w:sz w:val="24"/>
          <w:szCs w:val="24"/>
        </w:rPr>
      </w:pPr>
    </w:p>
    <w:p w:rsidR="0079348B" w:rsidRDefault="0079348B" w:rsidP="0079348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REVIEWS (Fewer Than Five (5) Apprentices):</w:t>
      </w:r>
    </w:p>
    <w:p w:rsidR="0079348B" w:rsidRDefault="0079348B" w:rsidP="0079348B">
      <w:pPr>
        <w:pStyle w:val="ListParagraph"/>
        <w:ind w:left="1440"/>
        <w:jc w:val="both"/>
        <w:rPr>
          <w:b/>
          <w:sz w:val="24"/>
          <w:szCs w:val="24"/>
        </w:rPr>
      </w:pPr>
    </w:p>
    <w:p w:rsidR="0079348B" w:rsidRDefault="0079348B" w:rsidP="0079348B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following program reviews were performed and the programs were found to be conducted in a satisfactory manner.  </w:t>
      </w:r>
      <w:r>
        <w:rPr>
          <w:b/>
          <w:sz w:val="24"/>
          <w:szCs w:val="24"/>
        </w:rPr>
        <w:t>[NO COUNCIL ACTION IS REQUIRED]:</w:t>
      </w:r>
    </w:p>
    <w:p w:rsidR="0079348B" w:rsidRDefault="0079348B" w:rsidP="0079348B">
      <w:pPr>
        <w:pStyle w:val="ListParagraph"/>
        <w:ind w:left="1800"/>
        <w:jc w:val="both"/>
        <w:rPr>
          <w:b/>
          <w:sz w:val="24"/>
          <w:szCs w:val="24"/>
        </w:rPr>
      </w:pPr>
    </w:p>
    <w:p w:rsidR="0079348B" w:rsidRDefault="001B4086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Allstate Floors – Occupation</w:t>
      </w:r>
      <w:r w:rsidR="0079348B" w:rsidRPr="0079348B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Floor Layer </w:t>
      </w:r>
      <w:r w:rsidR="0079348B" w:rsidRPr="0079348B">
        <w:rPr>
          <w:sz w:val="24"/>
          <w:szCs w:val="24"/>
        </w:rPr>
        <w:t xml:space="preserve">(Coral Crawford). (Item </w:t>
      </w:r>
      <w:r w:rsidR="00176B9F">
        <w:rPr>
          <w:sz w:val="24"/>
          <w:szCs w:val="24"/>
        </w:rPr>
        <w:t>29</w:t>
      </w:r>
      <w:r w:rsidR="0079348B">
        <w:rPr>
          <w:sz w:val="24"/>
          <w:szCs w:val="24"/>
        </w:rPr>
        <w:t>)</w:t>
      </w:r>
    </w:p>
    <w:p w:rsidR="0079348B" w:rsidRDefault="0079348B" w:rsidP="0079348B">
      <w:pPr>
        <w:pStyle w:val="ListParagraph"/>
        <w:ind w:left="2160"/>
        <w:jc w:val="both"/>
        <w:rPr>
          <w:sz w:val="24"/>
          <w:szCs w:val="24"/>
        </w:rPr>
      </w:pPr>
    </w:p>
    <w:p w:rsidR="0079348B" w:rsidRDefault="001B4086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Bozzuto</w:t>
      </w:r>
      <w:proofErr w:type="spellEnd"/>
      <w:r>
        <w:rPr>
          <w:sz w:val="24"/>
          <w:szCs w:val="24"/>
        </w:rPr>
        <w:t xml:space="preserve"> Management Company – Occupation</w:t>
      </w:r>
      <w:r w:rsidR="00344077">
        <w:rPr>
          <w:sz w:val="24"/>
          <w:szCs w:val="24"/>
        </w:rPr>
        <w:t xml:space="preserve"> of:  </w:t>
      </w:r>
      <w:r>
        <w:rPr>
          <w:sz w:val="24"/>
          <w:szCs w:val="24"/>
        </w:rPr>
        <w:t>Building Maintenance Rep</w:t>
      </w:r>
      <w:r w:rsidR="00176B9F">
        <w:rPr>
          <w:sz w:val="24"/>
          <w:szCs w:val="24"/>
        </w:rPr>
        <w:t>airer (Coral Crawford). (Item 30</w:t>
      </w:r>
      <w:r w:rsidR="00344077">
        <w:rPr>
          <w:sz w:val="24"/>
          <w:szCs w:val="24"/>
        </w:rPr>
        <w:t>)</w:t>
      </w:r>
    </w:p>
    <w:p w:rsidR="00012A06" w:rsidRPr="00012A06" w:rsidRDefault="00012A06" w:rsidP="00012A06">
      <w:pPr>
        <w:pStyle w:val="ListParagraph"/>
        <w:rPr>
          <w:sz w:val="24"/>
          <w:szCs w:val="24"/>
        </w:rPr>
      </w:pPr>
    </w:p>
    <w:p w:rsidR="00C1434E" w:rsidRDefault="00C1434E" w:rsidP="00C1434E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Union Memorial Hospital – Occupations of:  Plumber, Electrician, H</w:t>
      </w:r>
      <w:r w:rsidR="00176B9F">
        <w:rPr>
          <w:sz w:val="24"/>
          <w:szCs w:val="24"/>
        </w:rPr>
        <w:t>VAC/R (Coral Crawford). (Item 31</w:t>
      </w:r>
      <w:r>
        <w:rPr>
          <w:sz w:val="24"/>
          <w:szCs w:val="24"/>
        </w:rPr>
        <w:t>)</w:t>
      </w:r>
    </w:p>
    <w:p w:rsidR="00C1434E" w:rsidRPr="00C1434E" w:rsidRDefault="00C1434E" w:rsidP="00C1434E">
      <w:pPr>
        <w:pStyle w:val="ListParagraph"/>
        <w:rPr>
          <w:sz w:val="24"/>
          <w:szCs w:val="24"/>
        </w:rPr>
      </w:pPr>
    </w:p>
    <w:p w:rsidR="00012A06" w:rsidRDefault="001B4086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Dynamic Automotive </w:t>
      </w:r>
      <w:r w:rsidR="00012A06">
        <w:rPr>
          <w:sz w:val="24"/>
          <w:szCs w:val="24"/>
        </w:rPr>
        <w:t xml:space="preserve">– Occupation of </w:t>
      </w:r>
      <w:r>
        <w:rPr>
          <w:sz w:val="24"/>
          <w:szCs w:val="24"/>
        </w:rPr>
        <w:t xml:space="preserve">Automotive Technician Specialist </w:t>
      </w:r>
      <w:r w:rsidR="00012A06">
        <w:rPr>
          <w:sz w:val="24"/>
          <w:szCs w:val="24"/>
        </w:rPr>
        <w:t>(</w:t>
      </w:r>
      <w:r w:rsidR="006272A7">
        <w:rPr>
          <w:sz w:val="24"/>
          <w:szCs w:val="24"/>
        </w:rPr>
        <w:t>Jennifer Runkles). (Item</w:t>
      </w:r>
      <w:r w:rsidR="00176B9F">
        <w:rPr>
          <w:sz w:val="24"/>
          <w:szCs w:val="24"/>
        </w:rPr>
        <w:t xml:space="preserve"> 32</w:t>
      </w:r>
      <w:r w:rsidR="00012A06">
        <w:rPr>
          <w:sz w:val="24"/>
          <w:szCs w:val="24"/>
        </w:rPr>
        <w:t>)</w:t>
      </w:r>
    </w:p>
    <w:p w:rsidR="00012A06" w:rsidRPr="00012A06" w:rsidRDefault="00012A06" w:rsidP="00012A06">
      <w:pPr>
        <w:pStyle w:val="ListParagraph"/>
        <w:rPr>
          <w:sz w:val="24"/>
          <w:szCs w:val="24"/>
        </w:rPr>
      </w:pPr>
    </w:p>
    <w:p w:rsidR="00012A06" w:rsidRDefault="00C1434E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Barnes Electric</w:t>
      </w:r>
      <w:r w:rsidR="00012A06">
        <w:rPr>
          <w:sz w:val="24"/>
          <w:szCs w:val="24"/>
        </w:rPr>
        <w:t xml:space="preserve">, Inc. – Occupation of </w:t>
      </w:r>
      <w:r>
        <w:rPr>
          <w:sz w:val="24"/>
          <w:szCs w:val="24"/>
        </w:rPr>
        <w:t xml:space="preserve">Electrician </w:t>
      </w:r>
      <w:r w:rsidR="00176B9F">
        <w:rPr>
          <w:sz w:val="24"/>
          <w:szCs w:val="24"/>
        </w:rPr>
        <w:t>(Robert J. Zimberoff).  (Item 33</w:t>
      </w:r>
      <w:r w:rsidR="00012A06">
        <w:rPr>
          <w:sz w:val="24"/>
          <w:szCs w:val="24"/>
        </w:rPr>
        <w:t>)</w:t>
      </w:r>
    </w:p>
    <w:p w:rsidR="00016814" w:rsidRPr="00016814" w:rsidRDefault="00016814" w:rsidP="00016814">
      <w:pPr>
        <w:pStyle w:val="ListParagraph"/>
        <w:rPr>
          <w:sz w:val="24"/>
          <w:szCs w:val="24"/>
        </w:rPr>
      </w:pPr>
    </w:p>
    <w:p w:rsidR="0079348B" w:rsidRDefault="00016814" w:rsidP="0079348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PROVISIONAL REVIEWS:</w:t>
      </w:r>
    </w:p>
    <w:p w:rsidR="00016814" w:rsidRDefault="00016814" w:rsidP="00016814">
      <w:pPr>
        <w:pStyle w:val="ListParagraph"/>
        <w:ind w:left="1440"/>
        <w:jc w:val="both"/>
        <w:rPr>
          <w:b/>
          <w:sz w:val="24"/>
          <w:szCs w:val="24"/>
        </w:rPr>
      </w:pPr>
    </w:p>
    <w:p w:rsidR="00016814" w:rsidRDefault="00A60AAC" w:rsidP="0001681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Vanguard Enterprises, LLC (Jane Sinclair</w:t>
      </w:r>
      <w:r w:rsidR="00016814" w:rsidRPr="00016814">
        <w:rPr>
          <w:sz w:val="24"/>
          <w:szCs w:val="24"/>
        </w:rPr>
        <w:t xml:space="preserve">). </w:t>
      </w:r>
      <w:r w:rsidR="00176B9F">
        <w:rPr>
          <w:sz w:val="24"/>
          <w:szCs w:val="24"/>
        </w:rPr>
        <w:t>(Item 34</w:t>
      </w:r>
      <w:r w:rsidR="00016814" w:rsidRPr="00016814">
        <w:rPr>
          <w:sz w:val="24"/>
          <w:szCs w:val="24"/>
        </w:rPr>
        <w:t>)</w:t>
      </w:r>
    </w:p>
    <w:p w:rsidR="00016814" w:rsidRDefault="00016814" w:rsidP="00016814">
      <w:pPr>
        <w:pStyle w:val="ListParagraph"/>
        <w:ind w:left="1800"/>
        <w:jc w:val="both"/>
        <w:rPr>
          <w:sz w:val="24"/>
          <w:szCs w:val="24"/>
        </w:rPr>
      </w:pPr>
    </w:p>
    <w:p w:rsidR="00016814" w:rsidRDefault="00A60AAC" w:rsidP="0001681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Perdue Foods, Inc.</w:t>
      </w:r>
      <w:r w:rsidR="00176B9F">
        <w:rPr>
          <w:sz w:val="24"/>
          <w:szCs w:val="24"/>
        </w:rPr>
        <w:t xml:space="preserve"> (Robert J. Zimberoff). (Item 35</w:t>
      </w:r>
      <w:r w:rsidR="00016814">
        <w:rPr>
          <w:sz w:val="24"/>
          <w:szCs w:val="24"/>
        </w:rPr>
        <w:t>)</w:t>
      </w:r>
    </w:p>
    <w:p w:rsidR="00176B9F" w:rsidRPr="00176B9F" w:rsidRDefault="00176B9F" w:rsidP="00176B9F">
      <w:pPr>
        <w:pStyle w:val="ListParagraph"/>
        <w:rPr>
          <w:sz w:val="24"/>
          <w:szCs w:val="24"/>
        </w:rPr>
      </w:pPr>
    </w:p>
    <w:p w:rsidR="00176B9F" w:rsidRDefault="00176B9F" w:rsidP="00176B9F">
      <w:pPr>
        <w:pStyle w:val="ListParagraph"/>
        <w:ind w:left="1800"/>
        <w:jc w:val="both"/>
        <w:rPr>
          <w:sz w:val="24"/>
          <w:szCs w:val="24"/>
        </w:rPr>
      </w:pPr>
    </w:p>
    <w:p w:rsidR="00016814" w:rsidRPr="00016814" w:rsidRDefault="00016814" w:rsidP="00016814">
      <w:pPr>
        <w:pStyle w:val="ListParagraph"/>
        <w:rPr>
          <w:sz w:val="24"/>
          <w:szCs w:val="24"/>
        </w:rPr>
      </w:pPr>
    </w:p>
    <w:p w:rsidR="00016814" w:rsidRDefault="00891A54" w:rsidP="0079348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VOLUNTARY REQUEST FOR CANCELLATION OF STANDARDS OF APPRENTICESHIP:</w:t>
      </w:r>
    </w:p>
    <w:p w:rsidR="00891A54" w:rsidRDefault="00891A54" w:rsidP="00891A54">
      <w:pPr>
        <w:pStyle w:val="ListParagraph"/>
        <w:ind w:left="1440"/>
        <w:jc w:val="both"/>
        <w:rPr>
          <w:b/>
          <w:sz w:val="24"/>
          <w:szCs w:val="24"/>
        </w:rPr>
      </w:pPr>
    </w:p>
    <w:p w:rsidR="00A81A03" w:rsidRDefault="00B12751" w:rsidP="00D1284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88784F">
        <w:rPr>
          <w:sz w:val="24"/>
          <w:szCs w:val="24"/>
        </w:rPr>
        <w:t>Salco</w:t>
      </w:r>
      <w:proofErr w:type="spellEnd"/>
      <w:r w:rsidR="0088784F" w:rsidRPr="0088784F">
        <w:rPr>
          <w:sz w:val="24"/>
          <w:szCs w:val="24"/>
        </w:rPr>
        <w:t xml:space="preserve"> </w:t>
      </w:r>
      <w:r w:rsidRPr="0088784F">
        <w:rPr>
          <w:sz w:val="24"/>
          <w:szCs w:val="24"/>
        </w:rPr>
        <w:t xml:space="preserve">Mechanical </w:t>
      </w:r>
      <w:r w:rsidR="0088784F" w:rsidRPr="0088784F">
        <w:rPr>
          <w:sz w:val="24"/>
          <w:szCs w:val="24"/>
        </w:rPr>
        <w:t xml:space="preserve">Contractor. </w:t>
      </w:r>
      <w:r w:rsidR="00891A54" w:rsidRPr="0088784F">
        <w:rPr>
          <w:sz w:val="24"/>
          <w:szCs w:val="24"/>
        </w:rPr>
        <w:t xml:space="preserve"> Effective </w:t>
      </w:r>
      <w:r w:rsidR="00176B9F">
        <w:rPr>
          <w:sz w:val="24"/>
          <w:szCs w:val="24"/>
        </w:rPr>
        <w:t>December 1, 2022. (Item 36</w:t>
      </w:r>
      <w:r w:rsidR="00891A54" w:rsidRPr="0088784F">
        <w:rPr>
          <w:sz w:val="24"/>
          <w:szCs w:val="24"/>
        </w:rPr>
        <w:t>)</w:t>
      </w:r>
    </w:p>
    <w:p w:rsidR="00176B9F" w:rsidRDefault="00176B9F" w:rsidP="00176B9F">
      <w:pPr>
        <w:pStyle w:val="ListParagraph"/>
        <w:ind w:left="1800"/>
        <w:jc w:val="both"/>
        <w:rPr>
          <w:sz w:val="24"/>
          <w:szCs w:val="24"/>
        </w:rPr>
      </w:pPr>
    </w:p>
    <w:p w:rsidR="00891A54" w:rsidRDefault="00891A54" w:rsidP="00891A54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BUSINESS: </w:t>
      </w:r>
    </w:p>
    <w:p w:rsidR="00891A54" w:rsidRDefault="00891A54" w:rsidP="00891A54">
      <w:pPr>
        <w:pStyle w:val="ListParagraph"/>
        <w:ind w:left="1440"/>
        <w:jc w:val="both"/>
        <w:rPr>
          <w:b/>
          <w:sz w:val="24"/>
          <w:szCs w:val="24"/>
        </w:rPr>
      </w:pPr>
    </w:p>
    <w:p w:rsidR="00D12845" w:rsidRDefault="00D12845" w:rsidP="00D12845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Baltimore Area Roofers JAC.  Request to award a posthumous Certificate of Completion of Apprenticeshi</w:t>
      </w:r>
      <w:r w:rsidR="00176B9F">
        <w:rPr>
          <w:sz w:val="24"/>
          <w:szCs w:val="24"/>
        </w:rPr>
        <w:t>p. (Faith Ramsburg). (Item 37</w:t>
      </w:r>
      <w:r>
        <w:rPr>
          <w:sz w:val="24"/>
          <w:szCs w:val="24"/>
        </w:rPr>
        <w:t>)</w:t>
      </w:r>
    </w:p>
    <w:p w:rsidR="0037417D" w:rsidRDefault="0037417D" w:rsidP="0037417D">
      <w:pPr>
        <w:pStyle w:val="ListParagraph"/>
        <w:ind w:left="1800"/>
        <w:jc w:val="both"/>
        <w:rPr>
          <w:sz w:val="24"/>
          <w:szCs w:val="24"/>
        </w:rPr>
      </w:pPr>
    </w:p>
    <w:p w:rsidR="00825DBD" w:rsidRDefault="00825DBD" w:rsidP="00825DB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Plumbers and Steamfitters Local Union 486 JATC.  Request to award a posthumous Certificate of Completion of Apprentice</w:t>
      </w:r>
      <w:r w:rsidR="00176B9F">
        <w:rPr>
          <w:sz w:val="24"/>
          <w:szCs w:val="24"/>
        </w:rPr>
        <w:t>ship. (Faith Ramsburg). (Item 38</w:t>
      </w:r>
      <w:r>
        <w:rPr>
          <w:sz w:val="24"/>
          <w:szCs w:val="24"/>
        </w:rPr>
        <w:t>)</w:t>
      </w:r>
    </w:p>
    <w:p w:rsidR="00D12845" w:rsidRDefault="00D12845" w:rsidP="00D12845">
      <w:pPr>
        <w:pStyle w:val="ListParagraph"/>
        <w:ind w:left="1800"/>
        <w:jc w:val="both"/>
        <w:rPr>
          <w:sz w:val="24"/>
          <w:szCs w:val="24"/>
        </w:rPr>
      </w:pPr>
    </w:p>
    <w:p w:rsidR="00891A54" w:rsidRDefault="0021009D" w:rsidP="00891A5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Associated Builders and Contractors – Metropolitan Washington Chapter</w:t>
      </w:r>
      <w:r w:rsidR="00623D01">
        <w:rPr>
          <w:sz w:val="24"/>
          <w:szCs w:val="24"/>
        </w:rPr>
        <w:t xml:space="preserve"> – Request for registration of one apprentice </w:t>
      </w:r>
      <w:r>
        <w:rPr>
          <w:sz w:val="24"/>
          <w:szCs w:val="24"/>
        </w:rPr>
        <w:t>Plumber</w:t>
      </w:r>
      <w:r w:rsidR="00F1785C">
        <w:rPr>
          <w:sz w:val="24"/>
          <w:szCs w:val="24"/>
        </w:rPr>
        <w:t xml:space="preserve"> with credit beyond the fifty percent (50%) level for both On-the-Job Training and Related Instructi</w:t>
      </w:r>
      <w:r>
        <w:rPr>
          <w:sz w:val="24"/>
          <w:szCs w:val="24"/>
        </w:rPr>
        <w:t>on (</w:t>
      </w:r>
      <w:proofErr w:type="spellStart"/>
      <w:r>
        <w:rPr>
          <w:sz w:val="24"/>
          <w:szCs w:val="24"/>
        </w:rPr>
        <w:t>Ginamarie</w:t>
      </w:r>
      <w:proofErr w:type="spellEnd"/>
      <w:r>
        <w:rPr>
          <w:sz w:val="24"/>
          <w:szCs w:val="24"/>
        </w:rPr>
        <w:t xml:space="preserve"> Best</w:t>
      </w:r>
      <w:r w:rsidR="00176B9F">
        <w:rPr>
          <w:sz w:val="24"/>
          <w:szCs w:val="24"/>
        </w:rPr>
        <w:t>). (Item 39</w:t>
      </w:r>
      <w:r w:rsidR="00F1785C">
        <w:rPr>
          <w:sz w:val="24"/>
          <w:szCs w:val="24"/>
        </w:rPr>
        <w:t>)</w:t>
      </w:r>
    </w:p>
    <w:p w:rsidR="0021009D" w:rsidRPr="0021009D" w:rsidRDefault="0021009D" w:rsidP="0021009D">
      <w:pPr>
        <w:pStyle w:val="ListParagraph"/>
        <w:rPr>
          <w:sz w:val="24"/>
          <w:szCs w:val="24"/>
        </w:rPr>
      </w:pPr>
    </w:p>
    <w:p w:rsidR="0021009D" w:rsidRDefault="0021009D" w:rsidP="0021009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Steamfitters Local 602, JATC – Request for registration of one apprentice Steamfitter with credit beyond the fifty percent (50%) level for both On-the-Job Training and Related Instruction (</w:t>
      </w:r>
      <w:proofErr w:type="spellStart"/>
      <w:r>
        <w:rPr>
          <w:sz w:val="24"/>
          <w:szCs w:val="24"/>
        </w:rPr>
        <w:t>Ginamarie</w:t>
      </w:r>
      <w:proofErr w:type="spellEnd"/>
      <w:r>
        <w:rPr>
          <w:sz w:val="24"/>
          <w:szCs w:val="24"/>
        </w:rPr>
        <w:t xml:space="preserve"> Best</w:t>
      </w:r>
      <w:r w:rsidR="00250B06">
        <w:rPr>
          <w:sz w:val="24"/>
          <w:szCs w:val="24"/>
        </w:rPr>
        <w:t>). (Item 40</w:t>
      </w:r>
      <w:r>
        <w:rPr>
          <w:sz w:val="24"/>
          <w:szCs w:val="24"/>
        </w:rPr>
        <w:t>)</w:t>
      </w:r>
    </w:p>
    <w:p w:rsidR="0021009D" w:rsidRPr="0021009D" w:rsidRDefault="0021009D" w:rsidP="0021009D">
      <w:pPr>
        <w:pStyle w:val="ListParagraph"/>
        <w:rPr>
          <w:sz w:val="24"/>
          <w:szCs w:val="24"/>
        </w:rPr>
      </w:pPr>
    </w:p>
    <w:p w:rsidR="0021009D" w:rsidRDefault="0021009D" w:rsidP="0021009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Road Sprinkler Fitters Local Union 669 JATC – Request for registration of one apprentice Sprinkler Fitter with credit beyond the fifty percent (50%) level for On-the-Job Training (Sheila Jackson</w:t>
      </w:r>
      <w:r w:rsidR="00250B06">
        <w:rPr>
          <w:sz w:val="24"/>
          <w:szCs w:val="24"/>
        </w:rPr>
        <w:t>). (Item 41</w:t>
      </w:r>
      <w:r>
        <w:rPr>
          <w:sz w:val="24"/>
          <w:szCs w:val="24"/>
        </w:rPr>
        <w:t>)</w:t>
      </w:r>
    </w:p>
    <w:p w:rsidR="0021009D" w:rsidRPr="0021009D" w:rsidRDefault="0021009D" w:rsidP="0021009D">
      <w:pPr>
        <w:pStyle w:val="ListParagraph"/>
        <w:rPr>
          <w:sz w:val="24"/>
          <w:szCs w:val="24"/>
        </w:rPr>
      </w:pPr>
    </w:p>
    <w:p w:rsidR="0021009D" w:rsidRDefault="0021009D" w:rsidP="0021009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Road Sprinkler Fitters Local Union 669 JATC – Request for registration of one apprentice Sprinkler Fitter with credit beyond the fifty percent (50%) level for On-the-Job Training (Sheila Jackson</w:t>
      </w:r>
      <w:r w:rsidR="00250B06">
        <w:rPr>
          <w:sz w:val="24"/>
          <w:szCs w:val="24"/>
        </w:rPr>
        <w:t>). (Item 42</w:t>
      </w:r>
      <w:r>
        <w:rPr>
          <w:sz w:val="24"/>
          <w:szCs w:val="24"/>
        </w:rPr>
        <w:t>)</w:t>
      </w:r>
    </w:p>
    <w:p w:rsidR="0021009D" w:rsidRDefault="0021009D" w:rsidP="0021009D">
      <w:pPr>
        <w:pStyle w:val="ListParagraph"/>
        <w:ind w:left="1800"/>
        <w:jc w:val="both"/>
        <w:rPr>
          <w:sz w:val="24"/>
          <w:szCs w:val="24"/>
        </w:rPr>
      </w:pPr>
    </w:p>
    <w:p w:rsidR="0021009D" w:rsidRDefault="0021009D" w:rsidP="0021009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Harford Community College –</w:t>
      </w:r>
      <w:r w:rsidR="00757CF1">
        <w:rPr>
          <w:sz w:val="24"/>
          <w:szCs w:val="24"/>
        </w:rPr>
        <w:t xml:space="preserve"> Request for registration of three</w:t>
      </w:r>
      <w:r>
        <w:rPr>
          <w:sz w:val="24"/>
          <w:szCs w:val="24"/>
        </w:rPr>
        <w:t xml:space="preserve"> apprentice </w:t>
      </w:r>
      <w:r w:rsidR="00757CF1">
        <w:rPr>
          <w:sz w:val="24"/>
          <w:szCs w:val="24"/>
        </w:rPr>
        <w:t>Child Care Professionals</w:t>
      </w:r>
      <w:r>
        <w:rPr>
          <w:sz w:val="24"/>
          <w:szCs w:val="24"/>
        </w:rPr>
        <w:t xml:space="preserve"> with credit beyond the fifty percent (50%) level for Related Instruction (</w:t>
      </w:r>
      <w:r w:rsidR="00757CF1">
        <w:rPr>
          <w:sz w:val="24"/>
          <w:szCs w:val="24"/>
        </w:rPr>
        <w:t>Faith Ramsburg</w:t>
      </w:r>
      <w:r w:rsidR="00250B06">
        <w:rPr>
          <w:sz w:val="24"/>
          <w:szCs w:val="24"/>
        </w:rPr>
        <w:t>). (Item 43</w:t>
      </w:r>
      <w:r>
        <w:rPr>
          <w:sz w:val="24"/>
          <w:szCs w:val="24"/>
        </w:rPr>
        <w:t>)</w:t>
      </w:r>
    </w:p>
    <w:p w:rsidR="0021009D" w:rsidRDefault="0021009D" w:rsidP="00757CF1">
      <w:pPr>
        <w:pStyle w:val="ListParagraph"/>
        <w:ind w:left="1800"/>
        <w:jc w:val="both"/>
        <w:rPr>
          <w:sz w:val="24"/>
          <w:szCs w:val="24"/>
        </w:rPr>
      </w:pPr>
    </w:p>
    <w:p w:rsidR="00757CF1" w:rsidRDefault="00757CF1" w:rsidP="00757CF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Specialty Granules, Inc. – Request for registration of one apprentice Sprinkler Fitter with credit beyond the fifty percent (50%) level for On-the-Job Training Jennifer Runkles</w:t>
      </w:r>
      <w:r w:rsidR="00250B06">
        <w:rPr>
          <w:sz w:val="24"/>
          <w:szCs w:val="24"/>
        </w:rPr>
        <w:t>). (Item 44</w:t>
      </w:r>
      <w:r>
        <w:rPr>
          <w:sz w:val="24"/>
          <w:szCs w:val="24"/>
        </w:rPr>
        <w:t>)</w:t>
      </w:r>
    </w:p>
    <w:p w:rsidR="00757CF1" w:rsidRPr="00757CF1" w:rsidRDefault="00757CF1" w:rsidP="00757CF1">
      <w:pPr>
        <w:pStyle w:val="ListParagraph"/>
        <w:rPr>
          <w:sz w:val="24"/>
          <w:szCs w:val="24"/>
        </w:rPr>
      </w:pPr>
    </w:p>
    <w:p w:rsidR="0021009D" w:rsidRDefault="0021009D" w:rsidP="0021009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Operative Plasterers &amp; Cement Masons Local 891 JAC – Request for </w:t>
      </w:r>
      <w:r w:rsidR="00757CF1">
        <w:rPr>
          <w:sz w:val="24"/>
          <w:szCs w:val="24"/>
        </w:rPr>
        <w:t>After-the-Fact Registration and Completion for four apprentices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Ginamarie</w:t>
      </w:r>
      <w:proofErr w:type="spellEnd"/>
      <w:r>
        <w:rPr>
          <w:sz w:val="24"/>
          <w:szCs w:val="24"/>
        </w:rPr>
        <w:t xml:space="preserve"> Best</w:t>
      </w:r>
      <w:r w:rsidR="00250B06">
        <w:rPr>
          <w:sz w:val="24"/>
          <w:szCs w:val="24"/>
        </w:rPr>
        <w:t>). (Item 45</w:t>
      </w:r>
      <w:r>
        <w:rPr>
          <w:sz w:val="24"/>
          <w:szCs w:val="24"/>
        </w:rPr>
        <w:t>)</w:t>
      </w:r>
    </w:p>
    <w:p w:rsidR="00757CF1" w:rsidRPr="00757CF1" w:rsidRDefault="00757CF1" w:rsidP="00757CF1">
      <w:pPr>
        <w:pStyle w:val="ListParagraph"/>
        <w:rPr>
          <w:sz w:val="24"/>
          <w:szCs w:val="24"/>
        </w:rPr>
      </w:pPr>
    </w:p>
    <w:p w:rsidR="00757CF1" w:rsidRDefault="00757CF1" w:rsidP="00757CF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Tate Engineering Systems, Inc. – Request for After-the-Fact Registration and Completion for one apprentice (Faith Ramsburg</w:t>
      </w:r>
      <w:r w:rsidR="00250B06">
        <w:rPr>
          <w:sz w:val="24"/>
          <w:szCs w:val="24"/>
        </w:rPr>
        <w:t>). (Item 46</w:t>
      </w:r>
      <w:r>
        <w:rPr>
          <w:sz w:val="24"/>
          <w:szCs w:val="24"/>
        </w:rPr>
        <w:t>)</w:t>
      </w:r>
    </w:p>
    <w:p w:rsidR="00757CF1" w:rsidRDefault="00757CF1" w:rsidP="00757CF1">
      <w:pPr>
        <w:pStyle w:val="ListParagraph"/>
        <w:ind w:left="1800"/>
        <w:jc w:val="both"/>
        <w:rPr>
          <w:sz w:val="24"/>
          <w:szCs w:val="24"/>
        </w:rPr>
      </w:pPr>
    </w:p>
    <w:p w:rsidR="001337CD" w:rsidRDefault="001337CD" w:rsidP="001337C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Recommendation for deregistration of Standards of Apprenticeship for the defunct apprenticeship program of </w:t>
      </w:r>
      <w:r w:rsidR="00757CF1">
        <w:rPr>
          <w:sz w:val="24"/>
          <w:szCs w:val="24"/>
        </w:rPr>
        <w:t>F&amp;M Manufacturing Corporation (MATC No. 1945</w:t>
      </w:r>
      <w:r>
        <w:rPr>
          <w:sz w:val="24"/>
          <w:szCs w:val="24"/>
        </w:rPr>
        <w:t>).  (</w:t>
      </w:r>
      <w:r w:rsidR="00757CF1">
        <w:rPr>
          <w:sz w:val="24"/>
          <w:szCs w:val="24"/>
        </w:rPr>
        <w:t>Sheila Jackson</w:t>
      </w:r>
      <w:r w:rsidR="004A7330">
        <w:rPr>
          <w:sz w:val="24"/>
          <w:szCs w:val="24"/>
        </w:rPr>
        <w:t>). (Item 47</w:t>
      </w:r>
      <w:r>
        <w:rPr>
          <w:sz w:val="24"/>
          <w:szCs w:val="24"/>
        </w:rPr>
        <w:t>)</w:t>
      </w:r>
    </w:p>
    <w:p w:rsidR="001337CD" w:rsidRPr="001337CD" w:rsidRDefault="001337CD" w:rsidP="001337CD">
      <w:pPr>
        <w:pStyle w:val="ListParagraph"/>
        <w:rPr>
          <w:sz w:val="24"/>
          <w:szCs w:val="24"/>
        </w:rPr>
      </w:pPr>
    </w:p>
    <w:p w:rsidR="001337CD" w:rsidRDefault="001337CD" w:rsidP="00891A5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1E2F11">
        <w:rPr>
          <w:sz w:val="24"/>
          <w:szCs w:val="24"/>
        </w:rPr>
        <w:t>Clark Premier Realty Group</w:t>
      </w:r>
      <w:r w:rsidR="00484620">
        <w:rPr>
          <w:sz w:val="24"/>
          <w:szCs w:val="24"/>
        </w:rPr>
        <w:t xml:space="preserve"> to be an eligible employer for the Apprenticeship Maryland Program (Youth) (</w:t>
      </w:r>
      <w:proofErr w:type="spellStart"/>
      <w:r w:rsidR="00484620">
        <w:rPr>
          <w:sz w:val="24"/>
          <w:szCs w:val="24"/>
        </w:rPr>
        <w:t>Ginamarie</w:t>
      </w:r>
      <w:proofErr w:type="spellEnd"/>
      <w:r w:rsidR="00484620">
        <w:rPr>
          <w:sz w:val="24"/>
          <w:szCs w:val="24"/>
        </w:rPr>
        <w:t xml:space="preserve"> Best)</w:t>
      </w:r>
      <w:r w:rsidR="00621E6B">
        <w:rPr>
          <w:sz w:val="24"/>
          <w:szCs w:val="24"/>
        </w:rPr>
        <w:t>.</w:t>
      </w:r>
      <w:r w:rsidR="004A7330">
        <w:rPr>
          <w:sz w:val="24"/>
          <w:szCs w:val="24"/>
        </w:rPr>
        <w:t xml:space="preserve"> (Item 48</w:t>
      </w:r>
      <w:r w:rsidR="00484620">
        <w:rPr>
          <w:sz w:val="24"/>
          <w:szCs w:val="24"/>
        </w:rPr>
        <w:t>)</w:t>
      </w:r>
    </w:p>
    <w:p w:rsidR="001E2F11" w:rsidRPr="001E2F11" w:rsidRDefault="001E2F11" w:rsidP="001E2F11">
      <w:pPr>
        <w:pStyle w:val="ListParagraph"/>
        <w:rPr>
          <w:sz w:val="24"/>
          <w:szCs w:val="24"/>
        </w:rPr>
      </w:pPr>
    </w:p>
    <w:p w:rsidR="001E2F11" w:rsidRDefault="001E2F11" w:rsidP="001E2F1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proofErr w:type="spellStart"/>
      <w:r>
        <w:rPr>
          <w:sz w:val="24"/>
          <w:szCs w:val="24"/>
        </w:rPr>
        <w:t>Linemark</w:t>
      </w:r>
      <w:proofErr w:type="spellEnd"/>
      <w:r>
        <w:rPr>
          <w:sz w:val="24"/>
          <w:szCs w:val="24"/>
        </w:rPr>
        <w:t xml:space="preserve"> to be an eligible employer for the Apprenticeship Maryland Program (Youth) (</w:t>
      </w:r>
      <w:proofErr w:type="spellStart"/>
      <w:r>
        <w:rPr>
          <w:sz w:val="24"/>
          <w:szCs w:val="24"/>
        </w:rPr>
        <w:t>Ginamarie</w:t>
      </w:r>
      <w:proofErr w:type="spellEnd"/>
      <w:r>
        <w:rPr>
          <w:sz w:val="24"/>
          <w:szCs w:val="24"/>
        </w:rPr>
        <w:t xml:space="preserve"> Best).</w:t>
      </w:r>
      <w:r w:rsidR="004A7330">
        <w:rPr>
          <w:sz w:val="24"/>
          <w:szCs w:val="24"/>
        </w:rPr>
        <w:t xml:space="preserve"> (Item 49</w:t>
      </w:r>
      <w:r>
        <w:rPr>
          <w:sz w:val="24"/>
          <w:szCs w:val="24"/>
        </w:rPr>
        <w:t>)</w:t>
      </w:r>
    </w:p>
    <w:p w:rsidR="00484620" w:rsidRPr="00484620" w:rsidRDefault="00484620" w:rsidP="00484620">
      <w:pPr>
        <w:pStyle w:val="ListParagraph"/>
        <w:rPr>
          <w:sz w:val="24"/>
          <w:szCs w:val="24"/>
        </w:rPr>
      </w:pPr>
    </w:p>
    <w:p w:rsidR="001E2F11" w:rsidRDefault="001E2F11" w:rsidP="001E2F1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JRW Enterprises, LLC to be an eligible employer for the Apprenticeship Maryland Program (Youth) (</w:t>
      </w:r>
      <w:proofErr w:type="spellStart"/>
      <w:r>
        <w:rPr>
          <w:sz w:val="24"/>
          <w:szCs w:val="24"/>
        </w:rPr>
        <w:t>Ginamarie</w:t>
      </w:r>
      <w:proofErr w:type="spellEnd"/>
      <w:r>
        <w:rPr>
          <w:sz w:val="24"/>
          <w:szCs w:val="24"/>
        </w:rPr>
        <w:t xml:space="preserve"> Best).</w:t>
      </w:r>
      <w:r w:rsidR="004A7330">
        <w:rPr>
          <w:sz w:val="24"/>
          <w:szCs w:val="24"/>
        </w:rPr>
        <w:t xml:space="preserve"> (Item 50</w:t>
      </w:r>
      <w:r>
        <w:rPr>
          <w:sz w:val="24"/>
          <w:szCs w:val="24"/>
        </w:rPr>
        <w:t>)</w:t>
      </w:r>
    </w:p>
    <w:p w:rsidR="001E2F11" w:rsidRPr="001E2F11" w:rsidRDefault="001E2F11" w:rsidP="001E2F11">
      <w:pPr>
        <w:pStyle w:val="ListParagraph"/>
        <w:rPr>
          <w:sz w:val="24"/>
          <w:szCs w:val="24"/>
        </w:rPr>
      </w:pPr>
    </w:p>
    <w:p w:rsidR="00484620" w:rsidRDefault="00484620" w:rsidP="0048462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proofErr w:type="spellStart"/>
      <w:r w:rsidR="001E2F11">
        <w:rPr>
          <w:sz w:val="24"/>
          <w:szCs w:val="24"/>
        </w:rPr>
        <w:t>Mudgett’s</w:t>
      </w:r>
      <w:proofErr w:type="spellEnd"/>
      <w:r w:rsidR="001E2F11">
        <w:rPr>
          <w:sz w:val="24"/>
          <w:szCs w:val="24"/>
        </w:rPr>
        <w:t xml:space="preserve"> Auto Body</w:t>
      </w:r>
      <w:r>
        <w:rPr>
          <w:sz w:val="24"/>
          <w:szCs w:val="24"/>
        </w:rPr>
        <w:t xml:space="preserve"> to be an eligible employer for the Apprenticeship Maryland Program (Youth) (Sheila Jackson)</w:t>
      </w:r>
      <w:r w:rsidR="00621E6B">
        <w:rPr>
          <w:sz w:val="24"/>
          <w:szCs w:val="24"/>
        </w:rPr>
        <w:t>.</w:t>
      </w:r>
      <w:r w:rsidR="004A7330">
        <w:rPr>
          <w:sz w:val="24"/>
          <w:szCs w:val="24"/>
        </w:rPr>
        <w:t xml:space="preserve"> (Item 51</w:t>
      </w:r>
      <w:r>
        <w:rPr>
          <w:sz w:val="24"/>
          <w:szCs w:val="24"/>
        </w:rPr>
        <w:t>)</w:t>
      </w:r>
    </w:p>
    <w:p w:rsidR="001E2F11" w:rsidRPr="001E2F11" w:rsidRDefault="001E2F11" w:rsidP="001E2F11">
      <w:pPr>
        <w:pStyle w:val="ListParagraph"/>
        <w:rPr>
          <w:sz w:val="24"/>
          <w:szCs w:val="24"/>
        </w:rPr>
      </w:pPr>
    </w:p>
    <w:p w:rsidR="001E2F11" w:rsidRDefault="001E2F11" w:rsidP="001E2F1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Hands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Dental to be an eligible employer for the Apprenticeship Maryland Program (Youth) (Sheila Jackson).</w:t>
      </w:r>
      <w:r w:rsidR="004A7330">
        <w:rPr>
          <w:sz w:val="24"/>
          <w:szCs w:val="24"/>
        </w:rPr>
        <w:t xml:space="preserve"> (Item 52</w:t>
      </w:r>
      <w:r>
        <w:rPr>
          <w:sz w:val="24"/>
          <w:szCs w:val="24"/>
        </w:rPr>
        <w:t>)</w:t>
      </w:r>
    </w:p>
    <w:p w:rsidR="001E2F11" w:rsidRPr="001E2F11" w:rsidRDefault="001E2F11" w:rsidP="001E2F11">
      <w:pPr>
        <w:pStyle w:val="ListParagraph"/>
        <w:rPr>
          <w:sz w:val="24"/>
          <w:szCs w:val="24"/>
        </w:rPr>
      </w:pPr>
    </w:p>
    <w:p w:rsidR="001E2F11" w:rsidRDefault="001E2F11" w:rsidP="001E2F1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Lutheran Social Ministries of Maryland to be an eligible employer for the Apprenticeship Maryland Program (Youth) (Sheila Jackson).</w:t>
      </w:r>
      <w:r w:rsidR="004A7330">
        <w:rPr>
          <w:sz w:val="24"/>
          <w:szCs w:val="24"/>
        </w:rPr>
        <w:t xml:space="preserve"> (Item 53</w:t>
      </w:r>
      <w:r>
        <w:rPr>
          <w:sz w:val="24"/>
          <w:szCs w:val="24"/>
        </w:rPr>
        <w:t>)</w:t>
      </w:r>
    </w:p>
    <w:p w:rsidR="00484620" w:rsidRPr="00484620" w:rsidRDefault="00484620" w:rsidP="00484620">
      <w:pPr>
        <w:pStyle w:val="ListParagraph"/>
        <w:rPr>
          <w:sz w:val="24"/>
          <w:szCs w:val="24"/>
        </w:rPr>
      </w:pPr>
    </w:p>
    <w:p w:rsidR="00621E6B" w:rsidRDefault="00621E6B" w:rsidP="00621E6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1E2F11">
        <w:rPr>
          <w:sz w:val="24"/>
          <w:szCs w:val="24"/>
        </w:rPr>
        <w:t>M. Davis &amp; Sons</w:t>
      </w:r>
      <w:r>
        <w:rPr>
          <w:sz w:val="24"/>
          <w:szCs w:val="24"/>
        </w:rPr>
        <w:t xml:space="preserve"> to be an eligible employer for the Apprenticeship Maryland Program (Y</w:t>
      </w:r>
      <w:r w:rsidR="004A7330">
        <w:rPr>
          <w:sz w:val="24"/>
          <w:szCs w:val="24"/>
        </w:rPr>
        <w:t>outh) (Faith Ramsburg). (Item 54</w:t>
      </w:r>
      <w:r>
        <w:rPr>
          <w:sz w:val="24"/>
          <w:szCs w:val="24"/>
        </w:rPr>
        <w:t>)</w:t>
      </w:r>
    </w:p>
    <w:p w:rsidR="00621E6B" w:rsidRPr="00621E6B" w:rsidRDefault="00621E6B" w:rsidP="00621E6B">
      <w:pPr>
        <w:pStyle w:val="ListParagraph"/>
        <w:rPr>
          <w:sz w:val="24"/>
          <w:szCs w:val="24"/>
        </w:rPr>
      </w:pPr>
    </w:p>
    <w:p w:rsidR="00621E6B" w:rsidRDefault="00621E6B" w:rsidP="00621E6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1E2F11">
        <w:rPr>
          <w:sz w:val="24"/>
          <w:szCs w:val="24"/>
        </w:rPr>
        <w:t>Smith &amp; Co. Dental Practitioners</w:t>
      </w:r>
      <w:r>
        <w:rPr>
          <w:sz w:val="24"/>
          <w:szCs w:val="24"/>
        </w:rPr>
        <w:t xml:space="preserve"> to be an eligible employer for the Apprenticeship Maryland Program (Y</w:t>
      </w:r>
      <w:r w:rsidR="00825DBD">
        <w:rPr>
          <w:sz w:val="24"/>
          <w:szCs w:val="24"/>
        </w:rPr>
        <w:t>outh) (</w:t>
      </w:r>
      <w:r w:rsidR="00253A3C">
        <w:rPr>
          <w:sz w:val="24"/>
          <w:szCs w:val="24"/>
        </w:rPr>
        <w:t xml:space="preserve">Faith Ramsburg). </w:t>
      </w:r>
      <w:r w:rsidR="004A7330">
        <w:rPr>
          <w:sz w:val="24"/>
          <w:szCs w:val="24"/>
        </w:rPr>
        <w:t>(Item 55</w:t>
      </w:r>
      <w:r>
        <w:rPr>
          <w:sz w:val="24"/>
          <w:szCs w:val="24"/>
        </w:rPr>
        <w:t>)</w:t>
      </w:r>
    </w:p>
    <w:p w:rsidR="00621E6B" w:rsidRPr="00621E6B" w:rsidRDefault="00621E6B" w:rsidP="00621E6B">
      <w:pPr>
        <w:pStyle w:val="ListParagraph"/>
        <w:rPr>
          <w:sz w:val="24"/>
          <w:szCs w:val="24"/>
        </w:rPr>
      </w:pPr>
    </w:p>
    <w:p w:rsidR="00621E6B" w:rsidRDefault="00621E6B" w:rsidP="00621E6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1E2F11">
        <w:rPr>
          <w:sz w:val="24"/>
          <w:szCs w:val="24"/>
        </w:rPr>
        <w:t>Enterprise Masonry Corporation</w:t>
      </w:r>
      <w:r>
        <w:rPr>
          <w:sz w:val="24"/>
          <w:szCs w:val="24"/>
        </w:rPr>
        <w:t xml:space="preserve"> to be an eligible employer for the Apprenticeship Maryland Program (Y</w:t>
      </w:r>
      <w:r w:rsidR="001E2F11">
        <w:rPr>
          <w:sz w:val="24"/>
          <w:szCs w:val="24"/>
        </w:rPr>
        <w:t>outh) (Faith Ramsburg).</w:t>
      </w:r>
      <w:r w:rsidR="004A7330">
        <w:rPr>
          <w:sz w:val="24"/>
          <w:szCs w:val="24"/>
        </w:rPr>
        <w:t xml:space="preserve"> (Item 56</w:t>
      </w:r>
      <w:r>
        <w:rPr>
          <w:sz w:val="24"/>
          <w:szCs w:val="24"/>
        </w:rPr>
        <w:t>)</w:t>
      </w:r>
    </w:p>
    <w:p w:rsidR="00621E6B" w:rsidRPr="00621E6B" w:rsidRDefault="00621E6B" w:rsidP="00621E6B">
      <w:pPr>
        <w:pStyle w:val="ListParagraph"/>
        <w:rPr>
          <w:sz w:val="24"/>
          <w:szCs w:val="24"/>
        </w:rPr>
      </w:pPr>
    </w:p>
    <w:p w:rsidR="00621E6B" w:rsidRDefault="00621E6B" w:rsidP="00D12845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621E6B">
        <w:rPr>
          <w:sz w:val="24"/>
          <w:szCs w:val="24"/>
        </w:rPr>
        <w:t xml:space="preserve">Request for the approval of </w:t>
      </w:r>
      <w:proofErr w:type="spellStart"/>
      <w:r w:rsidR="00C10C7A">
        <w:rPr>
          <w:sz w:val="24"/>
          <w:szCs w:val="24"/>
        </w:rPr>
        <w:t>Grizz</w:t>
      </w:r>
      <w:proofErr w:type="spellEnd"/>
      <w:r w:rsidR="00C10C7A">
        <w:rPr>
          <w:sz w:val="24"/>
          <w:szCs w:val="24"/>
        </w:rPr>
        <w:t xml:space="preserve"> Custom Cabinets, Inc. </w:t>
      </w:r>
      <w:r w:rsidRPr="00621E6B">
        <w:rPr>
          <w:sz w:val="24"/>
          <w:szCs w:val="24"/>
        </w:rPr>
        <w:t>to be an eligible employer for the Apprenticeship Maryland Program (Youth) (Faith Ramsburg)</w:t>
      </w:r>
      <w:r w:rsidR="004A7330">
        <w:rPr>
          <w:sz w:val="24"/>
          <w:szCs w:val="24"/>
        </w:rPr>
        <w:t>. (Item 57</w:t>
      </w:r>
      <w:r w:rsidRPr="00621E6B">
        <w:rPr>
          <w:sz w:val="24"/>
          <w:szCs w:val="24"/>
        </w:rPr>
        <w:t>)</w:t>
      </w:r>
    </w:p>
    <w:p w:rsidR="00621E6B" w:rsidRPr="00621E6B" w:rsidRDefault="00621E6B" w:rsidP="00621E6B">
      <w:pPr>
        <w:pStyle w:val="ListParagraph"/>
        <w:rPr>
          <w:sz w:val="24"/>
          <w:szCs w:val="24"/>
        </w:rPr>
      </w:pPr>
    </w:p>
    <w:p w:rsidR="00621E6B" w:rsidRDefault="00621E6B" w:rsidP="00D12845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621E6B">
        <w:rPr>
          <w:sz w:val="24"/>
          <w:szCs w:val="24"/>
        </w:rPr>
        <w:t xml:space="preserve">Request for the approval of </w:t>
      </w:r>
      <w:r w:rsidR="00C10C7A">
        <w:rPr>
          <w:sz w:val="24"/>
          <w:szCs w:val="24"/>
        </w:rPr>
        <w:t>Earth, Wood and Fire</w:t>
      </w:r>
      <w:r w:rsidRPr="00621E6B">
        <w:rPr>
          <w:sz w:val="24"/>
          <w:szCs w:val="24"/>
        </w:rPr>
        <w:t xml:space="preserve"> to be an eligible employer for the Apprenticeship Maryland Program (Youth) (Faith Ramsburg)</w:t>
      </w:r>
      <w:r>
        <w:rPr>
          <w:sz w:val="24"/>
          <w:szCs w:val="24"/>
        </w:rPr>
        <w:t>.</w:t>
      </w:r>
      <w:r w:rsidR="00250B06">
        <w:rPr>
          <w:sz w:val="24"/>
          <w:szCs w:val="24"/>
        </w:rPr>
        <w:t xml:space="preserve"> (</w:t>
      </w:r>
      <w:r w:rsidR="004A7330">
        <w:rPr>
          <w:sz w:val="24"/>
          <w:szCs w:val="24"/>
        </w:rPr>
        <w:t>Item 58</w:t>
      </w:r>
      <w:r w:rsidRPr="00621E6B">
        <w:rPr>
          <w:sz w:val="24"/>
          <w:szCs w:val="24"/>
        </w:rPr>
        <w:t>)</w:t>
      </w:r>
    </w:p>
    <w:p w:rsidR="00621E6B" w:rsidRPr="00621E6B" w:rsidRDefault="00621E6B" w:rsidP="00621E6B">
      <w:pPr>
        <w:pStyle w:val="ListParagraph"/>
        <w:rPr>
          <w:sz w:val="24"/>
          <w:szCs w:val="24"/>
        </w:rPr>
      </w:pPr>
    </w:p>
    <w:p w:rsidR="00621E6B" w:rsidRDefault="00621E6B" w:rsidP="00621E6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C10C7A">
        <w:rPr>
          <w:sz w:val="24"/>
          <w:szCs w:val="24"/>
        </w:rPr>
        <w:t>Mid-Atlantic Steel</w:t>
      </w:r>
      <w:r>
        <w:rPr>
          <w:sz w:val="24"/>
          <w:szCs w:val="24"/>
        </w:rPr>
        <w:t xml:space="preserve"> to be an eligible employer for the Apprenticeship Maryland Program (Youth) (Faith Ramsburg). </w:t>
      </w:r>
      <w:r w:rsidR="004A7330">
        <w:rPr>
          <w:sz w:val="24"/>
          <w:szCs w:val="24"/>
        </w:rPr>
        <w:t>(Item 59</w:t>
      </w:r>
      <w:r>
        <w:rPr>
          <w:sz w:val="24"/>
          <w:szCs w:val="24"/>
        </w:rPr>
        <w:t>)</w:t>
      </w:r>
    </w:p>
    <w:p w:rsidR="00621E6B" w:rsidRPr="00621E6B" w:rsidRDefault="00621E6B" w:rsidP="00621E6B">
      <w:pPr>
        <w:pStyle w:val="ListParagraph"/>
        <w:rPr>
          <w:sz w:val="24"/>
          <w:szCs w:val="24"/>
        </w:rPr>
      </w:pPr>
    </w:p>
    <w:p w:rsidR="00621E6B" w:rsidRDefault="00621E6B" w:rsidP="00621E6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533A07">
        <w:rPr>
          <w:sz w:val="24"/>
          <w:szCs w:val="24"/>
        </w:rPr>
        <w:t>Hirsch Electric</w:t>
      </w:r>
      <w:r>
        <w:rPr>
          <w:sz w:val="24"/>
          <w:szCs w:val="24"/>
        </w:rPr>
        <w:t xml:space="preserve"> to be an eligible employer for the Apprenticeship Maryland Program (Youth) (Faith Ramsburg). </w:t>
      </w:r>
      <w:r w:rsidR="004A7330">
        <w:rPr>
          <w:sz w:val="24"/>
          <w:szCs w:val="24"/>
        </w:rPr>
        <w:t>(Item 60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533A07">
        <w:rPr>
          <w:sz w:val="24"/>
          <w:szCs w:val="24"/>
        </w:rPr>
        <w:t>Triangle Sign and Service</w:t>
      </w:r>
      <w:r>
        <w:rPr>
          <w:sz w:val="24"/>
          <w:szCs w:val="24"/>
        </w:rPr>
        <w:t xml:space="preserve"> to be an eligible employer for the Apprenticeship Maryland Program (Y</w:t>
      </w:r>
      <w:r w:rsidR="00825DBD">
        <w:rPr>
          <w:sz w:val="24"/>
          <w:szCs w:val="24"/>
        </w:rPr>
        <w:t xml:space="preserve">outh) (Faith Ramsburg). </w:t>
      </w:r>
      <w:r w:rsidR="004A7330">
        <w:rPr>
          <w:sz w:val="24"/>
          <w:szCs w:val="24"/>
        </w:rPr>
        <w:t>(Item 61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533A07">
        <w:rPr>
          <w:sz w:val="24"/>
          <w:szCs w:val="24"/>
        </w:rPr>
        <w:t>Tidewater Grille</w:t>
      </w:r>
      <w:r>
        <w:rPr>
          <w:sz w:val="24"/>
          <w:szCs w:val="24"/>
        </w:rPr>
        <w:t xml:space="preserve"> to be an eligible employer for the Apprenticeship Maryland Program (Y</w:t>
      </w:r>
      <w:r w:rsidR="004A7330">
        <w:rPr>
          <w:sz w:val="24"/>
          <w:szCs w:val="24"/>
        </w:rPr>
        <w:t>outh) (Faith Ramsburg). (Item 62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533A07">
        <w:rPr>
          <w:sz w:val="24"/>
          <w:szCs w:val="24"/>
        </w:rPr>
        <w:t>The Goddard School of Bel Air</w:t>
      </w:r>
      <w:r>
        <w:rPr>
          <w:sz w:val="24"/>
          <w:szCs w:val="24"/>
        </w:rPr>
        <w:t xml:space="preserve"> to be an eligible employer for the Apprenticeship Maryland Program (Y</w:t>
      </w:r>
      <w:r w:rsidR="00253A3C">
        <w:rPr>
          <w:sz w:val="24"/>
          <w:szCs w:val="24"/>
        </w:rPr>
        <w:t>outh) (Faith Ramsburg). (It</w:t>
      </w:r>
      <w:r w:rsidR="004A7330">
        <w:rPr>
          <w:sz w:val="24"/>
          <w:szCs w:val="24"/>
        </w:rPr>
        <w:t>em 63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533A07">
        <w:rPr>
          <w:sz w:val="24"/>
          <w:szCs w:val="24"/>
        </w:rPr>
        <w:t>Better Engineering</w:t>
      </w:r>
      <w:r>
        <w:rPr>
          <w:sz w:val="24"/>
          <w:szCs w:val="24"/>
        </w:rPr>
        <w:t xml:space="preserve"> to be an eligible employer for the Apprenticeship Maryland Program (Y</w:t>
      </w:r>
      <w:r w:rsidR="004A7330">
        <w:rPr>
          <w:sz w:val="24"/>
          <w:szCs w:val="24"/>
        </w:rPr>
        <w:t>outh) (Faith Ramsburg). (Item 64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proofErr w:type="spellStart"/>
      <w:r w:rsidR="00533A07">
        <w:rPr>
          <w:sz w:val="24"/>
          <w:szCs w:val="24"/>
        </w:rPr>
        <w:t>Har</w:t>
      </w:r>
      <w:proofErr w:type="spellEnd"/>
      <w:r w:rsidR="00533A07">
        <w:rPr>
          <w:sz w:val="24"/>
          <w:szCs w:val="24"/>
        </w:rPr>
        <w:t>-Co Credit Union</w:t>
      </w:r>
      <w:r>
        <w:rPr>
          <w:sz w:val="24"/>
          <w:szCs w:val="24"/>
        </w:rPr>
        <w:t xml:space="preserve"> to be an eligible employer for the Apprenticeship Maryland Program (Y</w:t>
      </w:r>
      <w:r w:rsidR="00253A3C">
        <w:rPr>
          <w:sz w:val="24"/>
          <w:szCs w:val="24"/>
        </w:rPr>
        <w:t>outh) (Faith Ramsburg). (Item 6</w:t>
      </w:r>
      <w:r w:rsidR="004A7330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533A07">
        <w:rPr>
          <w:sz w:val="24"/>
          <w:szCs w:val="24"/>
        </w:rPr>
        <w:t xml:space="preserve">Uncle’s Hawaiian </w:t>
      </w:r>
      <w:proofErr w:type="spellStart"/>
      <w:r w:rsidR="00533A07">
        <w:rPr>
          <w:sz w:val="24"/>
          <w:szCs w:val="24"/>
        </w:rPr>
        <w:t>Grindz</w:t>
      </w:r>
      <w:proofErr w:type="spellEnd"/>
      <w:r>
        <w:rPr>
          <w:sz w:val="24"/>
          <w:szCs w:val="24"/>
        </w:rPr>
        <w:t xml:space="preserve"> to be an eligible employer for the Apprenticeship Maryland Program (Youth) (Fa</w:t>
      </w:r>
      <w:r w:rsidR="00825DBD">
        <w:rPr>
          <w:sz w:val="24"/>
          <w:szCs w:val="24"/>
        </w:rPr>
        <w:t>ith Ramsburg)</w:t>
      </w:r>
      <w:r w:rsidR="004A7330">
        <w:rPr>
          <w:sz w:val="24"/>
          <w:szCs w:val="24"/>
        </w:rPr>
        <w:t>. (Item 66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</w:t>
      </w:r>
      <w:r w:rsidR="00533A07">
        <w:rPr>
          <w:sz w:val="24"/>
          <w:szCs w:val="24"/>
        </w:rPr>
        <w:t xml:space="preserve"> First Vehicle Services, Inc.</w:t>
      </w:r>
      <w:r>
        <w:rPr>
          <w:sz w:val="24"/>
          <w:szCs w:val="24"/>
        </w:rPr>
        <w:t xml:space="preserve"> to be an eligible employer for the Apprenticeship Maryland Program (Y</w:t>
      </w:r>
      <w:r w:rsidR="004A7330">
        <w:rPr>
          <w:sz w:val="24"/>
          <w:szCs w:val="24"/>
        </w:rPr>
        <w:t>outh) (Faith Ramsburg). (Item 67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533A07">
        <w:rPr>
          <w:sz w:val="24"/>
          <w:szCs w:val="24"/>
        </w:rPr>
        <w:t>Custom Doors and Hardware, Inc.</w:t>
      </w:r>
      <w:r>
        <w:rPr>
          <w:sz w:val="24"/>
          <w:szCs w:val="24"/>
        </w:rPr>
        <w:t xml:space="preserve"> to be an eligible employer for the Apprenticeship Maryland Program (Y</w:t>
      </w:r>
      <w:r w:rsidR="004A7330">
        <w:rPr>
          <w:sz w:val="24"/>
          <w:szCs w:val="24"/>
        </w:rPr>
        <w:t>outh) (Faith Ramsburg). (Item 68</w:t>
      </w:r>
      <w:r>
        <w:rPr>
          <w:sz w:val="24"/>
          <w:szCs w:val="24"/>
        </w:rPr>
        <w:t>)</w:t>
      </w:r>
    </w:p>
    <w:p w:rsidR="00533A07" w:rsidRPr="00533A07" w:rsidRDefault="00533A07" w:rsidP="00533A07">
      <w:pPr>
        <w:pStyle w:val="ListParagraph"/>
        <w:rPr>
          <w:sz w:val="24"/>
          <w:szCs w:val="24"/>
        </w:rPr>
      </w:pPr>
    </w:p>
    <w:p w:rsidR="00533A07" w:rsidRDefault="00533A07" w:rsidP="00533A0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US-1 Sales and Service to be an eligible employer for the Apprenticeship Maryland Program (Y</w:t>
      </w:r>
      <w:r w:rsidR="00250B06">
        <w:rPr>
          <w:sz w:val="24"/>
          <w:szCs w:val="24"/>
        </w:rPr>
        <w:t>outh) (Faith R</w:t>
      </w:r>
      <w:r w:rsidR="004A7330">
        <w:rPr>
          <w:sz w:val="24"/>
          <w:szCs w:val="24"/>
        </w:rPr>
        <w:t>amsburg). (Item 69</w:t>
      </w:r>
      <w:r>
        <w:rPr>
          <w:sz w:val="24"/>
          <w:szCs w:val="24"/>
        </w:rPr>
        <w:t>)</w:t>
      </w:r>
    </w:p>
    <w:p w:rsidR="00533A07" w:rsidRPr="00533A07" w:rsidRDefault="00533A07" w:rsidP="00533A07">
      <w:pPr>
        <w:pStyle w:val="ListParagraph"/>
        <w:rPr>
          <w:sz w:val="24"/>
          <w:szCs w:val="24"/>
        </w:rPr>
      </w:pPr>
    </w:p>
    <w:p w:rsidR="00533A07" w:rsidRDefault="00533A07" w:rsidP="00533A0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Legacy Child Development Center, LLC to be an eligible employer for the Apprenticeship Maryland Program (Y</w:t>
      </w:r>
      <w:r w:rsidR="004A7330">
        <w:rPr>
          <w:sz w:val="24"/>
          <w:szCs w:val="24"/>
        </w:rPr>
        <w:t>outh) (Faith Ramsburg). (Item 70</w:t>
      </w:r>
      <w:r>
        <w:rPr>
          <w:sz w:val="24"/>
          <w:szCs w:val="24"/>
        </w:rPr>
        <w:t>)</w:t>
      </w:r>
    </w:p>
    <w:p w:rsidR="00533A07" w:rsidRPr="00533A07" w:rsidRDefault="00533A07" w:rsidP="00533A07">
      <w:pPr>
        <w:pStyle w:val="ListParagraph"/>
        <w:rPr>
          <w:sz w:val="24"/>
          <w:szCs w:val="24"/>
        </w:rPr>
      </w:pPr>
    </w:p>
    <w:p w:rsidR="00533A07" w:rsidRDefault="00533A07" w:rsidP="00533A0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Fluid Plumbing &amp; Heating to be an eligible employer for the Apprenticeship Maryland Program (Youth) (Faith Ramsburg</w:t>
      </w:r>
      <w:r w:rsidR="004A7330">
        <w:rPr>
          <w:sz w:val="24"/>
          <w:szCs w:val="24"/>
        </w:rPr>
        <w:t>). (Item 71</w:t>
      </w:r>
      <w:r>
        <w:rPr>
          <w:sz w:val="24"/>
          <w:szCs w:val="24"/>
        </w:rPr>
        <w:t>)</w:t>
      </w:r>
    </w:p>
    <w:p w:rsidR="00533A07" w:rsidRPr="00533A07" w:rsidRDefault="00533A07" w:rsidP="00533A07">
      <w:pPr>
        <w:pStyle w:val="ListParagraph"/>
        <w:rPr>
          <w:sz w:val="24"/>
          <w:szCs w:val="24"/>
        </w:rPr>
      </w:pPr>
    </w:p>
    <w:p w:rsidR="00533A07" w:rsidRDefault="00533A07" w:rsidP="00533A0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Pairings Bistro to be an eligible employer for the Apprenticeship Maryland Program (Y</w:t>
      </w:r>
      <w:r w:rsidR="00250B06">
        <w:rPr>
          <w:sz w:val="24"/>
          <w:szCs w:val="24"/>
        </w:rPr>
        <w:t>outh) (F</w:t>
      </w:r>
      <w:r w:rsidR="004A7330">
        <w:rPr>
          <w:sz w:val="24"/>
          <w:szCs w:val="24"/>
        </w:rPr>
        <w:t>aith Ramsburg). (Item 72</w:t>
      </w:r>
      <w:r>
        <w:rPr>
          <w:sz w:val="24"/>
          <w:szCs w:val="24"/>
        </w:rPr>
        <w:t>)</w:t>
      </w:r>
    </w:p>
    <w:p w:rsidR="00533A07" w:rsidRPr="00533A07" w:rsidRDefault="00533A07" w:rsidP="00533A07">
      <w:pPr>
        <w:pStyle w:val="ListParagraph"/>
        <w:rPr>
          <w:sz w:val="24"/>
          <w:szCs w:val="24"/>
        </w:rPr>
      </w:pPr>
    </w:p>
    <w:p w:rsidR="00533A07" w:rsidRDefault="00533A07" w:rsidP="00533A0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Harford Tire Services to be an eligible employer for the Apprenticeship Maryland Program (Y</w:t>
      </w:r>
      <w:r w:rsidR="00253A3C">
        <w:rPr>
          <w:sz w:val="24"/>
          <w:szCs w:val="24"/>
        </w:rPr>
        <w:t>outh) (Faith Ramsburg). (</w:t>
      </w:r>
      <w:r w:rsidR="004A7330">
        <w:rPr>
          <w:sz w:val="24"/>
          <w:szCs w:val="24"/>
        </w:rPr>
        <w:t>Item 73</w:t>
      </w:r>
      <w:r>
        <w:rPr>
          <w:sz w:val="24"/>
          <w:szCs w:val="24"/>
        </w:rPr>
        <w:t>)</w:t>
      </w:r>
    </w:p>
    <w:p w:rsidR="00533A07" w:rsidRPr="00533A07" w:rsidRDefault="00533A07" w:rsidP="00533A07">
      <w:pPr>
        <w:pStyle w:val="ListParagraph"/>
        <w:rPr>
          <w:sz w:val="24"/>
          <w:szCs w:val="24"/>
        </w:rPr>
      </w:pPr>
    </w:p>
    <w:p w:rsidR="00533A07" w:rsidRDefault="00533A07" w:rsidP="00533A0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11</w:t>
      </w:r>
      <w:r w:rsidR="00167B78">
        <w:rPr>
          <w:sz w:val="24"/>
          <w:szCs w:val="24"/>
        </w:rPr>
        <w:t>1</w:t>
      </w:r>
      <w:r>
        <w:rPr>
          <w:sz w:val="24"/>
          <w:szCs w:val="24"/>
        </w:rPr>
        <w:t xml:space="preserve"> Main, Inc. to be an eligible employer for the Apprenticeship Maryland Program (Y</w:t>
      </w:r>
      <w:r w:rsidR="004A7330">
        <w:rPr>
          <w:sz w:val="24"/>
          <w:szCs w:val="24"/>
        </w:rPr>
        <w:t>outh) (Faith Ramsburg). (Item 74</w:t>
      </w:r>
      <w:r>
        <w:rPr>
          <w:sz w:val="24"/>
          <w:szCs w:val="24"/>
        </w:rPr>
        <w:t>)</w:t>
      </w:r>
    </w:p>
    <w:p w:rsidR="00533A07" w:rsidRPr="00533A07" w:rsidRDefault="00533A07" w:rsidP="00533A07">
      <w:pPr>
        <w:pStyle w:val="ListParagraph"/>
        <w:rPr>
          <w:sz w:val="24"/>
          <w:szCs w:val="24"/>
        </w:rPr>
      </w:pPr>
    </w:p>
    <w:p w:rsidR="00533A07" w:rsidRDefault="00533A07" w:rsidP="00533A0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Kingsville Volunteer Fire Company to be an eligible employer for the Apprenticeship Maryland Program (Y</w:t>
      </w:r>
      <w:r w:rsidR="00250B06">
        <w:rPr>
          <w:sz w:val="24"/>
          <w:szCs w:val="24"/>
        </w:rPr>
        <w:t>outh) (Faith Ramsburg). (</w:t>
      </w:r>
      <w:r w:rsidR="004A7330">
        <w:rPr>
          <w:sz w:val="24"/>
          <w:szCs w:val="24"/>
        </w:rPr>
        <w:t>Item 75</w:t>
      </w:r>
      <w:r>
        <w:rPr>
          <w:sz w:val="24"/>
          <w:szCs w:val="24"/>
        </w:rPr>
        <w:t>)</w:t>
      </w:r>
    </w:p>
    <w:p w:rsidR="00533A07" w:rsidRPr="00533A07" w:rsidRDefault="00533A07" w:rsidP="00533A07">
      <w:pPr>
        <w:pStyle w:val="ListParagraph"/>
        <w:rPr>
          <w:sz w:val="24"/>
          <w:szCs w:val="24"/>
        </w:rPr>
      </w:pPr>
    </w:p>
    <w:p w:rsidR="00533A07" w:rsidRDefault="00533A07" w:rsidP="006A081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proofErr w:type="spellStart"/>
      <w:r w:rsidR="006A0818">
        <w:rPr>
          <w:sz w:val="24"/>
          <w:szCs w:val="24"/>
        </w:rPr>
        <w:t>Survice</w:t>
      </w:r>
      <w:proofErr w:type="spellEnd"/>
      <w:r w:rsidR="006A0818">
        <w:rPr>
          <w:sz w:val="24"/>
          <w:szCs w:val="24"/>
        </w:rPr>
        <w:t xml:space="preserve"> Engineering Company, LLC</w:t>
      </w:r>
      <w:r>
        <w:rPr>
          <w:sz w:val="24"/>
          <w:szCs w:val="24"/>
        </w:rPr>
        <w:t xml:space="preserve"> to be an eligible employer for the Apprenticeship Maryland Program (Y</w:t>
      </w:r>
      <w:r w:rsidR="00253A3C">
        <w:rPr>
          <w:sz w:val="24"/>
          <w:szCs w:val="24"/>
        </w:rPr>
        <w:t>outh) (</w:t>
      </w:r>
      <w:r w:rsidR="004A7330">
        <w:rPr>
          <w:sz w:val="24"/>
          <w:szCs w:val="24"/>
        </w:rPr>
        <w:t>Faith Ramsburg). (Item 76</w:t>
      </w:r>
      <w:r>
        <w:rPr>
          <w:sz w:val="24"/>
          <w:szCs w:val="24"/>
        </w:rPr>
        <w:t>)</w:t>
      </w:r>
    </w:p>
    <w:p w:rsidR="00C23663" w:rsidRPr="00C23663" w:rsidRDefault="00C23663" w:rsidP="00C23663">
      <w:pPr>
        <w:pStyle w:val="ListParagraph"/>
        <w:rPr>
          <w:sz w:val="24"/>
          <w:szCs w:val="24"/>
        </w:rPr>
      </w:pPr>
    </w:p>
    <w:p w:rsidR="00C23663" w:rsidRPr="00C23663" w:rsidRDefault="00C23663" w:rsidP="00C23663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MacGregor’s Restaurant to be an eligible employer for the Apprenticeship Maryland Program (Y</w:t>
      </w:r>
      <w:r w:rsidR="004A7330">
        <w:rPr>
          <w:sz w:val="24"/>
          <w:szCs w:val="24"/>
        </w:rPr>
        <w:t>outh) (Faith Ramsburg). (Item 77</w:t>
      </w:r>
      <w:r>
        <w:rPr>
          <w:sz w:val="24"/>
          <w:szCs w:val="24"/>
        </w:rPr>
        <w:t>)</w:t>
      </w:r>
    </w:p>
    <w:p w:rsidR="00F57D2A" w:rsidRPr="00F57D2A" w:rsidRDefault="00F57D2A" w:rsidP="00F57D2A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A0818">
        <w:rPr>
          <w:sz w:val="24"/>
          <w:szCs w:val="24"/>
        </w:rPr>
        <w:t>Volvo Group Trucks</w:t>
      </w:r>
      <w:r>
        <w:rPr>
          <w:sz w:val="24"/>
          <w:szCs w:val="24"/>
        </w:rPr>
        <w:t xml:space="preserve"> to be an eligible employer for the Apprenticeship Maryland Program (Youth) (</w:t>
      </w:r>
      <w:r w:rsidR="00573688">
        <w:rPr>
          <w:sz w:val="24"/>
          <w:szCs w:val="24"/>
        </w:rPr>
        <w:t>Jennifer D. Runkles</w:t>
      </w:r>
      <w:r>
        <w:rPr>
          <w:sz w:val="24"/>
          <w:szCs w:val="24"/>
        </w:rPr>
        <w:t xml:space="preserve">). </w:t>
      </w:r>
      <w:r w:rsidR="00825DBD">
        <w:rPr>
          <w:sz w:val="24"/>
          <w:szCs w:val="24"/>
        </w:rPr>
        <w:t xml:space="preserve">(Item </w:t>
      </w:r>
      <w:r w:rsidR="004A7330">
        <w:rPr>
          <w:sz w:val="24"/>
          <w:szCs w:val="24"/>
        </w:rPr>
        <w:t>78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Pr="006A0818" w:rsidRDefault="00573688" w:rsidP="00B4232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6A0818">
        <w:rPr>
          <w:sz w:val="24"/>
          <w:szCs w:val="24"/>
        </w:rPr>
        <w:t xml:space="preserve">Request for the approval of </w:t>
      </w:r>
      <w:r w:rsidR="006A0818">
        <w:rPr>
          <w:sz w:val="24"/>
          <w:szCs w:val="24"/>
        </w:rPr>
        <w:t>Fives Landis Corporation</w:t>
      </w:r>
      <w:r w:rsidRPr="006A0818">
        <w:rPr>
          <w:sz w:val="24"/>
          <w:szCs w:val="24"/>
        </w:rPr>
        <w:t xml:space="preserve"> to be an eligible employer for the Apprenticeship Maryland Program (Youth) </w:t>
      </w:r>
      <w:r w:rsidR="004A7330">
        <w:rPr>
          <w:sz w:val="24"/>
          <w:szCs w:val="24"/>
        </w:rPr>
        <w:t>(Jennifer D. Runkles). (Item 79</w:t>
      </w:r>
      <w:r w:rsidRPr="006A0818"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A0818">
        <w:rPr>
          <w:sz w:val="24"/>
          <w:szCs w:val="24"/>
        </w:rPr>
        <w:t>Mobile Pathways</w:t>
      </w:r>
      <w:r>
        <w:rPr>
          <w:sz w:val="24"/>
          <w:szCs w:val="24"/>
        </w:rPr>
        <w:t xml:space="preserve"> to be an eligible employer for the Apprenticeship Maryland Program (Youth)</w:t>
      </w:r>
      <w:r w:rsidR="00250B06">
        <w:rPr>
          <w:sz w:val="24"/>
          <w:szCs w:val="24"/>
        </w:rPr>
        <w:t xml:space="preserve"> (Jennifer D. Runkles). (It</w:t>
      </w:r>
      <w:r w:rsidR="004A7330">
        <w:rPr>
          <w:sz w:val="24"/>
          <w:szCs w:val="24"/>
        </w:rPr>
        <w:t>em 80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A0818">
        <w:rPr>
          <w:sz w:val="24"/>
          <w:szCs w:val="24"/>
        </w:rPr>
        <w:t>MDOT State Highway Administration</w:t>
      </w:r>
      <w:r>
        <w:rPr>
          <w:sz w:val="24"/>
          <w:szCs w:val="24"/>
        </w:rPr>
        <w:t xml:space="preserve"> to be an eligible employer for the Apprenticeship Maryland Program (</w:t>
      </w:r>
      <w:r w:rsidR="004A7330">
        <w:rPr>
          <w:sz w:val="24"/>
          <w:szCs w:val="24"/>
        </w:rPr>
        <w:t>Youth) (Jane Sinclair). (Item 81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A0818">
        <w:rPr>
          <w:sz w:val="24"/>
          <w:szCs w:val="24"/>
        </w:rPr>
        <w:t>Calvert County Public Schools</w:t>
      </w:r>
      <w:r w:rsidRPr="00573688">
        <w:rPr>
          <w:sz w:val="24"/>
          <w:szCs w:val="24"/>
        </w:rPr>
        <w:t xml:space="preserve"> to be an eligible employer for the Apprenticeship Maryland Program (</w:t>
      </w:r>
      <w:r w:rsidR="004A7330">
        <w:rPr>
          <w:sz w:val="24"/>
          <w:szCs w:val="24"/>
        </w:rPr>
        <w:t>Youth) (Jane Sinclair). (Item 82</w:t>
      </w:r>
      <w:r w:rsidRPr="00573688"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6A0818" w:rsidRDefault="006A0818" w:rsidP="006A081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BUBB Boutique </w:t>
      </w:r>
      <w:proofErr w:type="spellStart"/>
      <w:r>
        <w:rPr>
          <w:sz w:val="24"/>
          <w:szCs w:val="24"/>
        </w:rPr>
        <w:t>Braidz</w:t>
      </w:r>
      <w:proofErr w:type="spellEnd"/>
      <w:r>
        <w:rPr>
          <w:sz w:val="24"/>
          <w:szCs w:val="24"/>
        </w:rPr>
        <w:t>, LLC to be an eligible employer for the Apprenticeship Maryland Program (</w:t>
      </w:r>
      <w:r w:rsidR="00825DBD">
        <w:rPr>
          <w:sz w:val="24"/>
          <w:szCs w:val="24"/>
        </w:rPr>
        <w:t xml:space="preserve">Youth) (Jane Sinclair). (Item </w:t>
      </w:r>
      <w:r w:rsidR="004A7330">
        <w:rPr>
          <w:sz w:val="24"/>
          <w:szCs w:val="24"/>
        </w:rPr>
        <w:t>83</w:t>
      </w:r>
      <w:r>
        <w:rPr>
          <w:sz w:val="24"/>
          <w:szCs w:val="24"/>
        </w:rPr>
        <w:t>)</w:t>
      </w:r>
    </w:p>
    <w:p w:rsidR="006A0818" w:rsidRPr="006A0818" w:rsidRDefault="006A0818" w:rsidP="006A0818">
      <w:pPr>
        <w:pStyle w:val="ListParagraph"/>
        <w:rPr>
          <w:sz w:val="24"/>
          <w:szCs w:val="24"/>
        </w:rPr>
      </w:pPr>
    </w:p>
    <w:p w:rsidR="006A0818" w:rsidRDefault="006A0818" w:rsidP="006A081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University of Maryland-Baltimore-Washington Medical Center to be an eligible employer for the Apprenticeship Maryland Program (</w:t>
      </w:r>
      <w:r w:rsidR="00253A3C">
        <w:rPr>
          <w:sz w:val="24"/>
          <w:szCs w:val="24"/>
        </w:rPr>
        <w:t>Youth) (Jane Sincl</w:t>
      </w:r>
      <w:r w:rsidR="004A7330">
        <w:rPr>
          <w:sz w:val="24"/>
          <w:szCs w:val="24"/>
        </w:rPr>
        <w:t>air). (Item 84</w:t>
      </w:r>
      <w:r>
        <w:rPr>
          <w:sz w:val="24"/>
          <w:szCs w:val="24"/>
        </w:rPr>
        <w:t>)</w:t>
      </w:r>
    </w:p>
    <w:p w:rsidR="006A0818" w:rsidRPr="006A0818" w:rsidRDefault="006A0818" w:rsidP="006A0818">
      <w:pPr>
        <w:pStyle w:val="ListParagraph"/>
        <w:rPr>
          <w:sz w:val="24"/>
          <w:szCs w:val="24"/>
        </w:rPr>
      </w:pPr>
    </w:p>
    <w:p w:rsidR="006A0818" w:rsidRDefault="006A0818" w:rsidP="006A081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Lighting Maintenance, Inc. to be an eligible employer for the Apprenticeship Maryland Program (</w:t>
      </w:r>
      <w:r w:rsidR="004A7330">
        <w:rPr>
          <w:sz w:val="24"/>
          <w:szCs w:val="24"/>
        </w:rPr>
        <w:t>Youth) (Jane Sinclair). (Item 85</w:t>
      </w:r>
      <w:r>
        <w:rPr>
          <w:sz w:val="24"/>
          <w:szCs w:val="24"/>
        </w:rPr>
        <w:t>)</w:t>
      </w:r>
    </w:p>
    <w:p w:rsidR="007E5369" w:rsidRPr="007E5369" w:rsidRDefault="007E5369" w:rsidP="007E5369">
      <w:pPr>
        <w:pStyle w:val="ListParagraph"/>
        <w:rPr>
          <w:sz w:val="24"/>
          <w:szCs w:val="24"/>
        </w:rPr>
      </w:pPr>
    </w:p>
    <w:p w:rsidR="00573688" w:rsidRDefault="007E5369" w:rsidP="00D12845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6E2307">
        <w:rPr>
          <w:sz w:val="24"/>
          <w:szCs w:val="24"/>
        </w:rPr>
        <w:t>Lywood Electric, Inc.</w:t>
      </w:r>
      <w:r w:rsidRPr="007E5369">
        <w:rPr>
          <w:sz w:val="24"/>
          <w:szCs w:val="24"/>
        </w:rPr>
        <w:t xml:space="preserve"> to be an eligible employer for the Apprenticeship Maryland Program (Youth) (</w:t>
      </w:r>
      <w:r>
        <w:rPr>
          <w:sz w:val="24"/>
          <w:szCs w:val="24"/>
        </w:rPr>
        <w:t>Robert J. Zimberoff</w:t>
      </w:r>
      <w:r w:rsidRPr="007E5369">
        <w:rPr>
          <w:sz w:val="24"/>
          <w:szCs w:val="24"/>
        </w:rPr>
        <w:t xml:space="preserve">). </w:t>
      </w:r>
      <w:r w:rsidR="004A7330">
        <w:rPr>
          <w:sz w:val="24"/>
          <w:szCs w:val="24"/>
        </w:rPr>
        <w:t>(Item 86</w:t>
      </w:r>
      <w:r w:rsidRPr="007E5369">
        <w:rPr>
          <w:sz w:val="24"/>
          <w:szCs w:val="24"/>
        </w:rPr>
        <w:t>)</w:t>
      </w:r>
    </w:p>
    <w:p w:rsidR="007E5369" w:rsidRPr="007E5369" w:rsidRDefault="007E5369" w:rsidP="007E5369">
      <w:pPr>
        <w:pStyle w:val="ListParagraph"/>
        <w:rPr>
          <w:sz w:val="24"/>
          <w:szCs w:val="24"/>
        </w:rPr>
      </w:pPr>
    </w:p>
    <w:p w:rsidR="007E5369" w:rsidRDefault="007E5369" w:rsidP="007E5369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6E2307">
        <w:rPr>
          <w:sz w:val="24"/>
          <w:szCs w:val="24"/>
        </w:rPr>
        <w:t>Richard Hazel Salvation Army Boys and Girls Club</w:t>
      </w:r>
      <w:r w:rsidRPr="007E5369">
        <w:rPr>
          <w:sz w:val="24"/>
          <w:szCs w:val="24"/>
        </w:rPr>
        <w:t xml:space="preserve"> to be an eligible employer for the Apprenticeship Maryland Program (Youth) (</w:t>
      </w:r>
      <w:r>
        <w:rPr>
          <w:sz w:val="24"/>
          <w:szCs w:val="24"/>
        </w:rPr>
        <w:t>Robert J. Zimberoff</w:t>
      </w:r>
      <w:r w:rsidRPr="007E5369">
        <w:rPr>
          <w:sz w:val="24"/>
          <w:szCs w:val="24"/>
        </w:rPr>
        <w:t xml:space="preserve">). </w:t>
      </w:r>
      <w:r w:rsidR="004A7330">
        <w:rPr>
          <w:sz w:val="24"/>
          <w:szCs w:val="24"/>
        </w:rPr>
        <w:t>(Item 87</w:t>
      </w:r>
      <w:r w:rsidRPr="007E5369">
        <w:rPr>
          <w:sz w:val="24"/>
          <w:szCs w:val="24"/>
        </w:rPr>
        <w:t>)</w:t>
      </w:r>
    </w:p>
    <w:p w:rsidR="006A0818" w:rsidRPr="006A0818" w:rsidRDefault="006A0818" w:rsidP="006A0818">
      <w:pPr>
        <w:pStyle w:val="ListParagraph"/>
        <w:rPr>
          <w:sz w:val="24"/>
          <w:szCs w:val="24"/>
        </w:rPr>
      </w:pPr>
    </w:p>
    <w:p w:rsidR="006A0818" w:rsidRDefault="006A0818" w:rsidP="006A081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6E2307">
        <w:rPr>
          <w:sz w:val="24"/>
          <w:szCs w:val="24"/>
        </w:rPr>
        <w:t>Hill-Kimmel Contracting</w:t>
      </w:r>
      <w:r w:rsidRPr="007E5369">
        <w:rPr>
          <w:sz w:val="24"/>
          <w:szCs w:val="24"/>
        </w:rPr>
        <w:t xml:space="preserve"> to be an eligible employer for the Apprenticeship Maryland Program (Youth) (</w:t>
      </w:r>
      <w:r>
        <w:rPr>
          <w:sz w:val="24"/>
          <w:szCs w:val="24"/>
        </w:rPr>
        <w:t>Robert J. Zimberoff</w:t>
      </w:r>
      <w:r w:rsidRPr="007E5369">
        <w:rPr>
          <w:sz w:val="24"/>
          <w:szCs w:val="24"/>
        </w:rPr>
        <w:t xml:space="preserve">). </w:t>
      </w:r>
      <w:r w:rsidR="00253A3C">
        <w:rPr>
          <w:sz w:val="24"/>
          <w:szCs w:val="24"/>
        </w:rPr>
        <w:t>(I</w:t>
      </w:r>
      <w:r w:rsidR="004A7330">
        <w:rPr>
          <w:sz w:val="24"/>
          <w:szCs w:val="24"/>
        </w:rPr>
        <w:t>tem 88</w:t>
      </w:r>
      <w:r w:rsidRPr="007E5369">
        <w:rPr>
          <w:sz w:val="24"/>
          <w:szCs w:val="24"/>
        </w:rPr>
        <w:t>)</w:t>
      </w:r>
    </w:p>
    <w:p w:rsidR="006A0818" w:rsidRDefault="006A0818" w:rsidP="006A0818">
      <w:pPr>
        <w:pStyle w:val="ListParagraph"/>
        <w:ind w:left="1800"/>
        <w:jc w:val="both"/>
        <w:rPr>
          <w:sz w:val="24"/>
          <w:szCs w:val="24"/>
        </w:rPr>
      </w:pPr>
    </w:p>
    <w:p w:rsidR="007E5369" w:rsidRPr="007E5369" w:rsidRDefault="007E5369" w:rsidP="007E5369">
      <w:pPr>
        <w:pStyle w:val="ListParagraph"/>
        <w:rPr>
          <w:sz w:val="24"/>
          <w:szCs w:val="24"/>
        </w:rPr>
      </w:pPr>
    </w:p>
    <w:p w:rsidR="00484620" w:rsidRPr="007E5369" w:rsidRDefault="00484620" w:rsidP="007E5369">
      <w:pPr>
        <w:jc w:val="both"/>
        <w:rPr>
          <w:sz w:val="24"/>
          <w:szCs w:val="24"/>
        </w:rPr>
      </w:pPr>
    </w:p>
    <w:p w:rsidR="00484620" w:rsidRPr="00484620" w:rsidRDefault="00484620" w:rsidP="00484620">
      <w:pPr>
        <w:jc w:val="both"/>
        <w:rPr>
          <w:sz w:val="24"/>
          <w:szCs w:val="24"/>
        </w:rPr>
      </w:pPr>
    </w:p>
    <w:p w:rsidR="00891A54" w:rsidRPr="0079348B" w:rsidRDefault="00891A54" w:rsidP="001337CD">
      <w:pPr>
        <w:pStyle w:val="ListParagraph"/>
        <w:ind w:left="1440"/>
        <w:jc w:val="both"/>
        <w:rPr>
          <w:b/>
          <w:sz w:val="24"/>
          <w:szCs w:val="24"/>
        </w:rPr>
      </w:pPr>
    </w:p>
    <w:p w:rsidR="001F39F9" w:rsidRDefault="001F39F9" w:rsidP="001F39F9">
      <w:pPr>
        <w:pStyle w:val="ListParagraph"/>
        <w:ind w:left="1080"/>
        <w:jc w:val="both"/>
        <w:rPr>
          <w:b/>
          <w:sz w:val="24"/>
          <w:szCs w:val="24"/>
        </w:rPr>
      </w:pPr>
    </w:p>
    <w:p w:rsidR="001F39F9" w:rsidRPr="001F39F9" w:rsidRDefault="001F39F9" w:rsidP="001337CD">
      <w:pPr>
        <w:pStyle w:val="ListParagraph"/>
        <w:ind w:left="1080"/>
        <w:jc w:val="both"/>
        <w:rPr>
          <w:b/>
          <w:sz w:val="24"/>
          <w:szCs w:val="24"/>
        </w:rPr>
      </w:pPr>
    </w:p>
    <w:sectPr w:rsidR="001F39F9" w:rsidRPr="001F39F9" w:rsidSect="004F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45" w:rsidRDefault="00D12845" w:rsidP="00903D6F">
      <w:pPr>
        <w:spacing w:after="0" w:line="240" w:lineRule="auto"/>
      </w:pPr>
      <w:r>
        <w:separator/>
      </w:r>
    </w:p>
  </w:endnote>
  <w:endnote w:type="continuationSeparator" w:id="0">
    <w:p w:rsidR="00D12845" w:rsidRDefault="00D12845" w:rsidP="0090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967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12845" w:rsidRDefault="00D1284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82D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12845" w:rsidRDefault="00D12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1994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12845" w:rsidRDefault="00D1284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82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12845" w:rsidRDefault="00D12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45" w:rsidRDefault="00D12845" w:rsidP="00903D6F">
      <w:pPr>
        <w:spacing w:after="0" w:line="240" w:lineRule="auto"/>
      </w:pPr>
      <w:r>
        <w:separator/>
      </w:r>
    </w:p>
  </w:footnote>
  <w:footnote w:type="continuationSeparator" w:id="0">
    <w:p w:rsidR="00D12845" w:rsidRDefault="00D12845" w:rsidP="0090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45" w:rsidRDefault="00D12845">
    <w:pPr>
      <w:pStyle w:val="Header"/>
    </w:pPr>
    <w:r>
      <w:t>MARYLAND APPRENTICESHIP AND TRAINING COUNCIL</w:t>
    </w:r>
  </w:p>
  <w:p w:rsidR="00D12845" w:rsidRDefault="00D12845">
    <w:pPr>
      <w:pStyle w:val="Header"/>
    </w:pPr>
    <w:r>
      <w:t>MEETING</w:t>
    </w:r>
  </w:p>
  <w:p w:rsidR="00D12845" w:rsidRDefault="00D12845">
    <w:pPr>
      <w:pStyle w:val="Header"/>
    </w:pPr>
    <w:r>
      <w:t>MARCH 14, 2023</w:t>
    </w:r>
  </w:p>
  <w:p w:rsidR="00D12845" w:rsidRDefault="00D1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847"/>
    <w:multiLevelType w:val="hybridMultilevel"/>
    <w:tmpl w:val="E1AAF934"/>
    <w:lvl w:ilvl="0" w:tplc="8766D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C5E63"/>
    <w:multiLevelType w:val="hybridMultilevel"/>
    <w:tmpl w:val="AC745978"/>
    <w:lvl w:ilvl="0" w:tplc="3A506D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947F8"/>
    <w:multiLevelType w:val="hybridMultilevel"/>
    <w:tmpl w:val="F462EB76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523089"/>
    <w:multiLevelType w:val="hybridMultilevel"/>
    <w:tmpl w:val="5ACCAB96"/>
    <w:lvl w:ilvl="0" w:tplc="0ACA5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05C2B"/>
    <w:multiLevelType w:val="hybridMultilevel"/>
    <w:tmpl w:val="DE6A43DC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A06B43"/>
    <w:multiLevelType w:val="hybridMultilevel"/>
    <w:tmpl w:val="F76CA520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D700ED"/>
    <w:multiLevelType w:val="hybridMultilevel"/>
    <w:tmpl w:val="9A88C982"/>
    <w:lvl w:ilvl="0" w:tplc="455C65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231377F"/>
    <w:multiLevelType w:val="hybridMultilevel"/>
    <w:tmpl w:val="1C041D72"/>
    <w:lvl w:ilvl="0" w:tplc="3D9E61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11FFB"/>
    <w:multiLevelType w:val="hybridMultilevel"/>
    <w:tmpl w:val="3F82CDDC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75109C"/>
    <w:multiLevelType w:val="hybridMultilevel"/>
    <w:tmpl w:val="DEE6CA7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6C7262"/>
    <w:multiLevelType w:val="hybridMultilevel"/>
    <w:tmpl w:val="F8C2B54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C30C60"/>
    <w:multiLevelType w:val="hybridMultilevel"/>
    <w:tmpl w:val="8BA0E13C"/>
    <w:lvl w:ilvl="0" w:tplc="C17E7A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159A1"/>
    <w:multiLevelType w:val="hybridMultilevel"/>
    <w:tmpl w:val="8342161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A3649AC"/>
    <w:multiLevelType w:val="hybridMultilevel"/>
    <w:tmpl w:val="667E6D9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77688E"/>
    <w:multiLevelType w:val="hybridMultilevel"/>
    <w:tmpl w:val="EC6A2C5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CB7DBB"/>
    <w:multiLevelType w:val="hybridMultilevel"/>
    <w:tmpl w:val="2612C778"/>
    <w:lvl w:ilvl="0" w:tplc="21284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3"/>
    <w:rsid w:val="0001080A"/>
    <w:rsid w:val="00012A06"/>
    <w:rsid w:val="00016814"/>
    <w:rsid w:val="00074C13"/>
    <w:rsid w:val="000763F1"/>
    <w:rsid w:val="000B0865"/>
    <w:rsid w:val="000C5094"/>
    <w:rsid w:val="000F4AB7"/>
    <w:rsid w:val="00116D8C"/>
    <w:rsid w:val="001337CD"/>
    <w:rsid w:val="00167B78"/>
    <w:rsid w:val="00176B9F"/>
    <w:rsid w:val="001B4086"/>
    <w:rsid w:val="001E2F11"/>
    <w:rsid w:val="001F39F9"/>
    <w:rsid w:val="0021009D"/>
    <w:rsid w:val="00250B06"/>
    <w:rsid w:val="00253A3C"/>
    <w:rsid w:val="00256DEF"/>
    <w:rsid w:val="00260BE0"/>
    <w:rsid w:val="00344077"/>
    <w:rsid w:val="00351B5F"/>
    <w:rsid w:val="0037417D"/>
    <w:rsid w:val="003A04FC"/>
    <w:rsid w:val="003A296D"/>
    <w:rsid w:val="003C0351"/>
    <w:rsid w:val="003C1356"/>
    <w:rsid w:val="003E08FB"/>
    <w:rsid w:val="003E5F45"/>
    <w:rsid w:val="004207A6"/>
    <w:rsid w:val="00484620"/>
    <w:rsid w:val="004A7330"/>
    <w:rsid w:val="004D2920"/>
    <w:rsid w:val="004D5DA0"/>
    <w:rsid w:val="004F21A5"/>
    <w:rsid w:val="00533A07"/>
    <w:rsid w:val="005479B7"/>
    <w:rsid w:val="00553EB3"/>
    <w:rsid w:val="00573688"/>
    <w:rsid w:val="005B4E52"/>
    <w:rsid w:val="00621E6B"/>
    <w:rsid w:val="00623D01"/>
    <w:rsid w:val="006272A7"/>
    <w:rsid w:val="00644FCF"/>
    <w:rsid w:val="006A0818"/>
    <w:rsid w:val="006E2307"/>
    <w:rsid w:val="006F45C7"/>
    <w:rsid w:val="006F7EC3"/>
    <w:rsid w:val="00757CF1"/>
    <w:rsid w:val="0079348B"/>
    <w:rsid w:val="007E5369"/>
    <w:rsid w:val="00825DBD"/>
    <w:rsid w:val="00844574"/>
    <w:rsid w:val="0088784F"/>
    <w:rsid w:val="00891A54"/>
    <w:rsid w:val="008E0EE9"/>
    <w:rsid w:val="00903D6F"/>
    <w:rsid w:val="009353D3"/>
    <w:rsid w:val="0096089F"/>
    <w:rsid w:val="009907AE"/>
    <w:rsid w:val="009F4159"/>
    <w:rsid w:val="00A60AAC"/>
    <w:rsid w:val="00A81A03"/>
    <w:rsid w:val="00AC1118"/>
    <w:rsid w:val="00B12751"/>
    <w:rsid w:val="00B5582D"/>
    <w:rsid w:val="00BA51CE"/>
    <w:rsid w:val="00BE4A00"/>
    <w:rsid w:val="00C10C7A"/>
    <w:rsid w:val="00C1434E"/>
    <w:rsid w:val="00C23663"/>
    <w:rsid w:val="00C3054B"/>
    <w:rsid w:val="00CC5A28"/>
    <w:rsid w:val="00D12845"/>
    <w:rsid w:val="00D61347"/>
    <w:rsid w:val="00DA266D"/>
    <w:rsid w:val="00E10212"/>
    <w:rsid w:val="00EE5A88"/>
    <w:rsid w:val="00F1785C"/>
    <w:rsid w:val="00F57D2A"/>
    <w:rsid w:val="00FC0A32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0067C98-FA46-4247-A625-4F3D63B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F"/>
  </w:style>
  <w:style w:type="paragraph" w:styleId="Footer">
    <w:name w:val="footer"/>
    <w:basedOn w:val="Normal"/>
    <w:link w:val="Foot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6F"/>
  </w:style>
  <w:style w:type="paragraph" w:styleId="BalloonText">
    <w:name w:val="Balloon Text"/>
    <w:basedOn w:val="Normal"/>
    <w:link w:val="BalloonTextChar"/>
    <w:uiPriority w:val="99"/>
    <w:semiHidden/>
    <w:unhideWhenUsed/>
    <w:rsid w:val="00EE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2023-03-03T19:58:00Z</cp:lastPrinted>
  <dcterms:created xsi:type="dcterms:W3CDTF">2023-03-08T14:33:00Z</dcterms:created>
  <dcterms:modified xsi:type="dcterms:W3CDTF">2023-03-08T14:33:00Z</dcterms:modified>
</cp:coreProperties>
</file>