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FC" w:rsidRDefault="009353D3" w:rsidP="009353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:rsidR="009353D3" w:rsidRDefault="009353D3" w:rsidP="009353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MARYLAND APPRENTICESHIP AND TRAINING COUNCIL</w:t>
      </w:r>
    </w:p>
    <w:p w:rsidR="009353D3" w:rsidRDefault="009353D3" w:rsidP="009353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MARYLAND DEPARTMENT OF LABOR</w:t>
      </w:r>
    </w:p>
    <w:p w:rsidR="009353D3" w:rsidRDefault="004B0EAC" w:rsidP="009353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 10, 2023</w:t>
      </w:r>
    </w:p>
    <w:p w:rsidR="009353D3" w:rsidRDefault="009353D3" w:rsidP="009353D3">
      <w:pPr>
        <w:jc w:val="both"/>
        <w:rPr>
          <w:b/>
          <w:sz w:val="32"/>
          <w:szCs w:val="32"/>
        </w:rPr>
      </w:pPr>
    </w:p>
    <w:p w:rsidR="009353D3" w:rsidRPr="004B0EAC" w:rsidRDefault="009353D3" w:rsidP="004B0EA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Convene at 9:00 AM at the </w:t>
      </w:r>
      <w:r w:rsidR="004B0EAC" w:rsidRPr="004B0EAC">
        <w:rPr>
          <w:sz w:val="24"/>
          <w:szCs w:val="24"/>
        </w:rPr>
        <w:t>Independent Electrical Contractors – Chesapeake</w:t>
      </w:r>
      <w:r w:rsidR="004B0EAC">
        <w:rPr>
          <w:sz w:val="24"/>
          <w:szCs w:val="24"/>
        </w:rPr>
        <w:t xml:space="preserve"> </w:t>
      </w:r>
      <w:r w:rsidR="004B0EAC" w:rsidRPr="004B0EAC">
        <w:rPr>
          <w:sz w:val="24"/>
          <w:szCs w:val="24"/>
        </w:rPr>
        <w:t>8751 Freestate Drive, Suite 250</w:t>
      </w:r>
      <w:r w:rsidR="004B0EAC">
        <w:rPr>
          <w:sz w:val="24"/>
          <w:szCs w:val="24"/>
        </w:rPr>
        <w:t xml:space="preserve">, </w:t>
      </w:r>
      <w:r w:rsidR="004B0EAC" w:rsidRPr="004B0EAC">
        <w:rPr>
          <w:sz w:val="24"/>
          <w:szCs w:val="24"/>
        </w:rPr>
        <w:t>Laurel, MD 20723</w:t>
      </w:r>
      <w:r w:rsidRPr="004B0EAC">
        <w:rPr>
          <w:sz w:val="24"/>
          <w:szCs w:val="24"/>
        </w:rPr>
        <w:t>.</w:t>
      </w:r>
    </w:p>
    <w:p w:rsidR="009353D3" w:rsidRDefault="009353D3" w:rsidP="009353D3">
      <w:pPr>
        <w:pStyle w:val="ListParagraph"/>
        <w:ind w:left="1080"/>
        <w:jc w:val="both"/>
        <w:rPr>
          <w:sz w:val="24"/>
          <w:szCs w:val="24"/>
        </w:rPr>
      </w:pPr>
    </w:p>
    <w:p w:rsidR="009353D3" w:rsidRDefault="004B0EAC" w:rsidP="009353D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Minutes of the November 15</w:t>
      </w:r>
      <w:r w:rsidR="009353D3">
        <w:rPr>
          <w:sz w:val="24"/>
          <w:szCs w:val="24"/>
        </w:rPr>
        <w:t>, 2022 Maryland Apprenticeship and Training Council meeting.</w:t>
      </w:r>
    </w:p>
    <w:p w:rsidR="009353D3" w:rsidRPr="009353D3" w:rsidRDefault="009353D3" w:rsidP="009353D3">
      <w:pPr>
        <w:pStyle w:val="ListParagraph"/>
        <w:rPr>
          <w:sz w:val="24"/>
          <w:szCs w:val="24"/>
        </w:rPr>
      </w:pPr>
    </w:p>
    <w:p w:rsidR="009353D3" w:rsidRPr="003C0351" w:rsidRDefault="003C0351" w:rsidP="009353D3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C0351">
        <w:rPr>
          <w:b/>
          <w:sz w:val="24"/>
          <w:szCs w:val="24"/>
        </w:rPr>
        <w:t>DIRECTOR’S REPORT</w:t>
      </w:r>
      <w:r w:rsidR="00260BE0">
        <w:rPr>
          <w:b/>
          <w:sz w:val="24"/>
          <w:szCs w:val="24"/>
        </w:rPr>
        <w:t>:</w:t>
      </w:r>
    </w:p>
    <w:p w:rsidR="003C0351" w:rsidRPr="003C0351" w:rsidRDefault="003C0351" w:rsidP="003C0351">
      <w:pPr>
        <w:pStyle w:val="ListParagraph"/>
        <w:rPr>
          <w:sz w:val="24"/>
          <w:szCs w:val="24"/>
        </w:rPr>
      </w:pPr>
    </w:p>
    <w:p w:rsidR="003C0351" w:rsidRDefault="001F39F9" w:rsidP="009353D3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OLD BUSINESS: </w:t>
      </w:r>
    </w:p>
    <w:p w:rsidR="001F39F9" w:rsidRPr="001F39F9" w:rsidRDefault="001F39F9" w:rsidP="001F39F9">
      <w:pPr>
        <w:pStyle w:val="ListParagraph"/>
        <w:rPr>
          <w:b/>
          <w:sz w:val="24"/>
          <w:szCs w:val="24"/>
        </w:rPr>
      </w:pPr>
    </w:p>
    <w:p w:rsidR="001F39F9" w:rsidRDefault="001F39F9" w:rsidP="001F39F9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6041A">
        <w:rPr>
          <w:b/>
          <w:sz w:val="24"/>
          <w:szCs w:val="24"/>
        </w:rPr>
        <w:t>PROGRAM REVIEWS (Five (5) of More Apprentices)</w:t>
      </w:r>
      <w:r>
        <w:rPr>
          <w:b/>
          <w:sz w:val="24"/>
          <w:szCs w:val="24"/>
        </w:rPr>
        <w:t>:</w:t>
      </w:r>
    </w:p>
    <w:p w:rsidR="001F39F9" w:rsidRDefault="001F39F9" w:rsidP="001F39F9">
      <w:pPr>
        <w:pStyle w:val="ListParagraph"/>
        <w:ind w:left="1440"/>
        <w:jc w:val="both"/>
        <w:rPr>
          <w:b/>
          <w:sz w:val="24"/>
          <w:szCs w:val="24"/>
        </w:rPr>
      </w:pPr>
    </w:p>
    <w:p w:rsidR="001F39F9" w:rsidRPr="00B6041A" w:rsidRDefault="006106AF" w:rsidP="00B6041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Prince George’s County Public Schools</w:t>
      </w:r>
      <w:r w:rsidR="00B6041A">
        <w:rPr>
          <w:sz w:val="24"/>
          <w:szCs w:val="24"/>
        </w:rPr>
        <w:t xml:space="preserve"> (Coral Crawford and Ginamarie Best). (Item 1</w:t>
      </w:r>
      <w:r w:rsidR="00B6041A" w:rsidRPr="00B6041A">
        <w:rPr>
          <w:sz w:val="24"/>
          <w:szCs w:val="24"/>
        </w:rPr>
        <w:t>)</w:t>
      </w:r>
    </w:p>
    <w:p w:rsidR="001F39F9" w:rsidRPr="001F39F9" w:rsidRDefault="001F39F9" w:rsidP="001F39F9">
      <w:pPr>
        <w:pStyle w:val="ListParagraph"/>
        <w:rPr>
          <w:b/>
          <w:sz w:val="24"/>
          <w:szCs w:val="24"/>
        </w:rPr>
      </w:pPr>
    </w:p>
    <w:p w:rsidR="001F39F9" w:rsidRDefault="001F39F9" w:rsidP="001F39F9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:rsidR="001F39F9" w:rsidRDefault="001F39F9" w:rsidP="001F39F9">
      <w:pPr>
        <w:pStyle w:val="ListParagraph"/>
        <w:ind w:left="1080"/>
        <w:jc w:val="both"/>
        <w:rPr>
          <w:b/>
          <w:sz w:val="24"/>
          <w:szCs w:val="24"/>
        </w:rPr>
      </w:pPr>
    </w:p>
    <w:p w:rsidR="001F39F9" w:rsidRDefault="001F39F9" w:rsidP="001F39F9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NEW PROGRAMS:</w:t>
      </w:r>
    </w:p>
    <w:p w:rsidR="001F39F9" w:rsidRDefault="001F39F9" w:rsidP="001F39F9">
      <w:pPr>
        <w:pStyle w:val="ListParagraph"/>
        <w:ind w:left="1440"/>
        <w:jc w:val="both"/>
        <w:rPr>
          <w:b/>
          <w:sz w:val="24"/>
          <w:szCs w:val="24"/>
        </w:rPr>
      </w:pPr>
    </w:p>
    <w:p w:rsidR="00DE7FD2" w:rsidRDefault="00F73D2B" w:rsidP="00DE7FD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Universal Floors, Inc.  (Ginamarie Best) – Occupation of Wood Flooring Specialist.  Related </w:t>
      </w:r>
      <w:r w:rsidRPr="00DE7FD2">
        <w:rPr>
          <w:sz w:val="24"/>
          <w:szCs w:val="24"/>
        </w:rPr>
        <w:t xml:space="preserve">Instruction to be </w:t>
      </w:r>
      <w:r>
        <w:rPr>
          <w:sz w:val="24"/>
          <w:szCs w:val="24"/>
        </w:rPr>
        <w:t>provided by the National Wood Flooring Association University online</w:t>
      </w:r>
      <w:r w:rsidRPr="00DE7FD2">
        <w:rPr>
          <w:sz w:val="24"/>
          <w:szCs w:val="24"/>
        </w:rPr>
        <w:t xml:space="preserve">.  Request for registration of an Affirmative Action Plan with apprentice selection procedures, goals, and timetables for minority and female apprentices.  </w:t>
      </w:r>
      <w:r>
        <w:rPr>
          <w:sz w:val="24"/>
          <w:szCs w:val="24"/>
        </w:rPr>
        <w:t>(Item 2)</w:t>
      </w:r>
    </w:p>
    <w:p w:rsidR="00F73D2B" w:rsidRDefault="00F73D2B" w:rsidP="00F73D2B">
      <w:pPr>
        <w:pStyle w:val="ListParagraph"/>
        <w:ind w:left="1800"/>
        <w:jc w:val="both"/>
        <w:rPr>
          <w:sz w:val="24"/>
          <w:szCs w:val="24"/>
        </w:rPr>
      </w:pPr>
    </w:p>
    <w:p w:rsidR="00346C85" w:rsidRDefault="00346C85" w:rsidP="00346C8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International Brotherhood of Electrical Workers, Local Union 70 Joint Apprenticeship and Training Committee (Ginamarie Best) – Occupation of Line Maintainer.  Related </w:t>
      </w:r>
      <w:r w:rsidRPr="00DE7FD2">
        <w:rPr>
          <w:sz w:val="24"/>
          <w:szCs w:val="24"/>
        </w:rPr>
        <w:t xml:space="preserve">Instruction to be </w:t>
      </w:r>
      <w:r>
        <w:rPr>
          <w:sz w:val="24"/>
          <w:szCs w:val="24"/>
        </w:rPr>
        <w:t>provided by the sponsor at their location in Forestville, Maryland</w:t>
      </w:r>
      <w:r w:rsidRPr="00DE7FD2">
        <w:rPr>
          <w:sz w:val="24"/>
          <w:szCs w:val="24"/>
        </w:rPr>
        <w:t xml:space="preserve">.  Request for registration of an Affirmative Action Plan </w:t>
      </w:r>
      <w:r w:rsidRPr="00DE7FD2">
        <w:rPr>
          <w:sz w:val="24"/>
          <w:szCs w:val="24"/>
        </w:rPr>
        <w:lastRenderedPageBreak/>
        <w:t xml:space="preserve">with apprentice selection procedures, goals, and timetables for minority and female apprentices.  </w:t>
      </w:r>
      <w:r>
        <w:rPr>
          <w:sz w:val="24"/>
          <w:szCs w:val="24"/>
        </w:rPr>
        <w:t>(Item 3)</w:t>
      </w:r>
    </w:p>
    <w:p w:rsidR="00346C85" w:rsidRPr="00346C85" w:rsidRDefault="00346C85" w:rsidP="00346C85">
      <w:pPr>
        <w:pStyle w:val="ListParagraph"/>
        <w:rPr>
          <w:sz w:val="24"/>
          <w:szCs w:val="24"/>
        </w:rPr>
      </w:pPr>
    </w:p>
    <w:p w:rsidR="00F73D2B" w:rsidRDefault="006C7EAE" w:rsidP="00DE7FD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CCTV Master LLC (Faith Ramsburg) – Occupation of Sewer Line Photo Inspector.  Related Instruction to be provided in-house at their location in Baltimore, Maryland.</w:t>
      </w:r>
      <w:r w:rsidR="0039396F">
        <w:rPr>
          <w:sz w:val="24"/>
          <w:szCs w:val="24"/>
        </w:rPr>
        <w:t xml:space="preserve">  (I</w:t>
      </w:r>
      <w:r w:rsidR="00346C85">
        <w:rPr>
          <w:sz w:val="24"/>
          <w:szCs w:val="24"/>
        </w:rPr>
        <w:t>tem 4</w:t>
      </w:r>
      <w:r w:rsidR="0039396F">
        <w:rPr>
          <w:sz w:val="24"/>
          <w:szCs w:val="24"/>
        </w:rPr>
        <w:t xml:space="preserve">) </w:t>
      </w:r>
    </w:p>
    <w:p w:rsidR="006C7EAE" w:rsidRPr="006C7EAE" w:rsidRDefault="006C7EAE" w:rsidP="006C7EAE">
      <w:pPr>
        <w:pStyle w:val="ListParagraph"/>
        <w:rPr>
          <w:sz w:val="24"/>
          <w:szCs w:val="24"/>
        </w:rPr>
      </w:pPr>
    </w:p>
    <w:p w:rsidR="00DE7FD2" w:rsidRDefault="00DE7FD2" w:rsidP="00DE7FD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E7FD2">
        <w:rPr>
          <w:sz w:val="24"/>
          <w:szCs w:val="24"/>
        </w:rPr>
        <w:t xml:space="preserve">East End Driving and Placement Service, LLC (Faith Ramsburg) – Occupation of Truck Driver, Heavy.  </w:t>
      </w:r>
      <w:r w:rsidR="008D0D16">
        <w:rPr>
          <w:sz w:val="24"/>
          <w:szCs w:val="24"/>
        </w:rPr>
        <w:t>Related Instruction to be</w:t>
      </w:r>
      <w:r w:rsidR="002836BB">
        <w:rPr>
          <w:sz w:val="24"/>
          <w:szCs w:val="24"/>
        </w:rPr>
        <w:t xml:space="preserve"> </w:t>
      </w:r>
      <w:r w:rsidRPr="00DE7FD2">
        <w:rPr>
          <w:sz w:val="24"/>
          <w:szCs w:val="24"/>
        </w:rPr>
        <w:t xml:space="preserve">provided in-house by the sponsor at a site in Linthicum Heights, Maryland.  Request for registration of an Affirmative Action Plan with apprentice selection procedures, goals, and timetables for minority </w:t>
      </w:r>
      <w:r w:rsidR="00346C85">
        <w:rPr>
          <w:sz w:val="24"/>
          <w:szCs w:val="24"/>
        </w:rPr>
        <w:t>and female apprentices.  (Item 5</w:t>
      </w:r>
      <w:r w:rsidRPr="00DE7FD2">
        <w:rPr>
          <w:sz w:val="24"/>
          <w:szCs w:val="24"/>
        </w:rPr>
        <w:t>)</w:t>
      </w:r>
    </w:p>
    <w:p w:rsidR="00DE7FD2" w:rsidRDefault="00DE7FD2" w:rsidP="00DE7FD2">
      <w:pPr>
        <w:pStyle w:val="ListParagraph"/>
        <w:ind w:left="1800"/>
        <w:jc w:val="both"/>
        <w:rPr>
          <w:sz w:val="24"/>
          <w:szCs w:val="24"/>
        </w:rPr>
      </w:pPr>
    </w:p>
    <w:p w:rsidR="00DE7FD2" w:rsidRDefault="006C7EAE" w:rsidP="00DE7FD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Futech Engineering Solutions, LLC</w:t>
      </w:r>
      <w:r w:rsidR="002836BB">
        <w:rPr>
          <w:sz w:val="24"/>
          <w:szCs w:val="24"/>
        </w:rPr>
        <w:t>. – O</w:t>
      </w:r>
      <w:r>
        <w:rPr>
          <w:sz w:val="24"/>
          <w:szCs w:val="24"/>
        </w:rPr>
        <w:t>ccupation of Commercial Drone Pilot</w:t>
      </w:r>
      <w:r w:rsidR="0039396F">
        <w:rPr>
          <w:sz w:val="24"/>
          <w:szCs w:val="24"/>
        </w:rPr>
        <w:t>.  Related I</w:t>
      </w:r>
      <w:r w:rsidR="008D0D16">
        <w:rPr>
          <w:sz w:val="24"/>
          <w:szCs w:val="24"/>
        </w:rPr>
        <w:t>nstruction to be</w:t>
      </w:r>
      <w:r w:rsidR="002836BB">
        <w:rPr>
          <w:sz w:val="24"/>
          <w:szCs w:val="24"/>
        </w:rPr>
        <w:t xml:space="preserve"> </w:t>
      </w:r>
      <w:r w:rsidR="0039396F">
        <w:rPr>
          <w:sz w:val="24"/>
          <w:szCs w:val="24"/>
        </w:rPr>
        <w:t xml:space="preserve">provided in-house by the sponsor at sites in Baltimore and Salisbury, Maryland.  (Item </w:t>
      </w:r>
      <w:r w:rsidR="00346C85">
        <w:rPr>
          <w:sz w:val="24"/>
          <w:szCs w:val="24"/>
        </w:rPr>
        <w:t>6</w:t>
      </w:r>
      <w:r w:rsidR="0039396F">
        <w:rPr>
          <w:sz w:val="24"/>
          <w:szCs w:val="24"/>
        </w:rPr>
        <w:t>)</w:t>
      </w:r>
    </w:p>
    <w:p w:rsidR="0039396F" w:rsidRPr="0039396F" w:rsidRDefault="0039396F" w:rsidP="0039396F">
      <w:pPr>
        <w:pStyle w:val="ListParagraph"/>
        <w:rPr>
          <w:sz w:val="24"/>
          <w:szCs w:val="24"/>
        </w:rPr>
      </w:pPr>
    </w:p>
    <w:p w:rsidR="008D0D16" w:rsidRDefault="008D0D16" w:rsidP="008D0D1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Phase 3 Training C</w:t>
      </w:r>
      <w:r w:rsidR="00856AAB">
        <w:rPr>
          <w:sz w:val="24"/>
          <w:szCs w:val="24"/>
        </w:rPr>
        <w:t>orporation</w:t>
      </w:r>
      <w:r w:rsidR="002836BB">
        <w:rPr>
          <w:sz w:val="24"/>
          <w:szCs w:val="24"/>
        </w:rPr>
        <w:t xml:space="preserve"> – O</w:t>
      </w:r>
      <w:r>
        <w:rPr>
          <w:sz w:val="24"/>
          <w:szCs w:val="24"/>
        </w:rPr>
        <w:t xml:space="preserve">ccupation of Elevator Mechanic.  Related Instruction to be provided by the National Association of Elevator Contractors at a site in Baltimore, Maryland.  </w:t>
      </w:r>
      <w:r w:rsidRPr="00DE7FD2">
        <w:rPr>
          <w:sz w:val="24"/>
          <w:szCs w:val="24"/>
        </w:rPr>
        <w:t xml:space="preserve">Request for registration of an Affirmative Action Plan with apprentice selection procedures, goals, and timetables for minority </w:t>
      </w:r>
      <w:r w:rsidR="00346C85">
        <w:rPr>
          <w:sz w:val="24"/>
          <w:szCs w:val="24"/>
        </w:rPr>
        <w:t>and female apprentices.  (Item 7</w:t>
      </w:r>
      <w:r w:rsidRPr="00DE7FD2">
        <w:rPr>
          <w:sz w:val="24"/>
          <w:szCs w:val="24"/>
        </w:rPr>
        <w:t>)</w:t>
      </w:r>
    </w:p>
    <w:p w:rsidR="008D0D16" w:rsidRPr="008D0D16" w:rsidRDefault="008D0D16" w:rsidP="008D0D16">
      <w:pPr>
        <w:pStyle w:val="ListParagraph"/>
        <w:rPr>
          <w:sz w:val="24"/>
          <w:szCs w:val="24"/>
        </w:rPr>
      </w:pPr>
    </w:p>
    <w:p w:rsidR="004D5DA0" w:rsidRPr="008D0D16" w:rsidRDefault="009B57E5" w:rsidP="00C8016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8D0D16">
        <w:rPr>
          <w:sz w:val="24"/>
          <w:szCs w:val="24"/>
        </w:rPr>
        <w:t>Parker Plastics (Jennifer D. Runkles</w:t>
      </w:r>
      <w:r w:rsidR="004D5DA0" w:rsidRPr="008D0D16">
        <w:rPr>
          <w:sz w:val="24"/>
          <w:szCs w:val="24"/>
        </w:rPr>
        <w:t xml:space="preserve">) – Occupation of </w:t>
      </w:r>
      <w:r w:rsidRPr="008D0D16">
        <w:rPr>
          <w:sz w:val="24"/>
          <w:szCs w:val="24"/>
        </w:rPr>
        <w:t>Industrial Maintenance Technician</w:t>
      </w:r>
      <w:r w:rsidR="004D5DA0" w:rsidRPr="008D0D16">
        <w:rPr>
          <w:sz w:val="24"/>
          <w:szCs w:val="24"/>
        </w:rPr>
        <w:t xml:space="preserve">.  Related Instruction to be provided by </w:t>
      </w:r>
      <w:r w:rsidRPr="008D0D16">
        <w:rPr>
          <w:sz w:val="24"/>
          <w:szCs w:val="24"/>
        </w:rPr>
        <w:t xml:space="preserve">ToolingU </w:t>
      </w:r>
      <w:r w:rsidR="00351B5F" w:rsidRPr="008D0D16">
        <w:rPr>
          <w:sz w:val="24"/>
          <w:szCs w:val="24"/>
        </w:rPr>
        <w:t>online.  (I</w:t>
      </w:r>
      <w:r w:rsidR="00346C85">
        <w:rPr>
          <w:sz w:val="24"/>
          <w:szCs w:val="24"/>
        </w:rPr>
        <w:t>tem 8</w:t>
      </w:r>
      <w:r w:rsidR="00351B5F" w:rsidRPr="008D0D16">
        <w:rPr>
          <w:sz w:val="24"/>
          <w:szCs w:val="24"/>
        </w:rPr>
        <w:t>)</w:t>
      </w:r>
    </w:p>
    <w:p w:rsidR="00351B5F" w:rsidRPr="00351B5F" w:rsidRDefault="00351B5F" w:rsidP="00351B5F">
      <w:pPr>
        <w:pStyle w:val="ListParagraph"/>
        <w:rPr>
          <w:sz w:val="24"/>
          <w:szCs w:val="24"/>
        </w:rPr>
      </w:pPr>
    </w:p>
    <w:p w:rsidR="00351B5F" w:rsidRDefault="009B57E5" w:rsidP="00DE7FD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Specialty Granules, Inc. (Jennifer D. Runkles) – Occupation of Industrial Maintenance Technic</w:t>
      </w:r>
      <w:r w:rsidR="00346C85">
        <w:rPr>
          <w:sz w:val="24"/>
          <w:szCs w:val="24"/>
        </w:rPr>
        <w:t xml:space="preserve">ian.  Related Instruction to be </w:t>
      </w:r>
      <w:r>
        <w:rPr>
          <w:sz w:val="24"/>
          <w:szCs w:val="24"/>
        </w:rPr>
        <w:t xml:space="preserve">provided by Hagerstown Community College at their location in Hagerstown, Maryland. Request for registration of an Affirmative Action Plan with apprentice selection procedures, goals, and timetables for minority </w:t>
      </w:r>
      <w:r w:rsidR="00346C85">
        <w:rPr>
          <w:sz w:val="24"/>
          <w:szCs w:val="24"/>
        </w:rPr>
        <w:t>and female apprentices.  (Item 9</w:t>
      </w:r>
      <w:r w:rsidR="00351B5F">
        <w:rPr>
          <w:sz w:val="24"/>
          <w:szCs w:val="24"/>
        </w:rPr>
        <w:t>)</w:t>
      </w:r>
    </w:p>
    <w:p w:rsidR="00FC0A32" w:rsidRPr="00FC0A32" w:rsidRDefault="00FC0A32" w:rsidP="00FC0A32">
      <w:pPr>
        <w:pStyle w:val="ListParagraph"/>
        <w:rPr>
          <w:sz w:val="24"/>
          <w:szCs w:val="24"/>
        </w:rPr>
      </w:pPr>
    </w:p>
    <w:p w:rsidR="00FC0A32" w:rsidRDefault="009B57E5" w:rsidP="00DE7FD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Total Comfort Heating and Air Conditioning, Inc. (Jennifer D. Runkles</w:t>
      </w:r>
      <w:r w:rsidR="00FC0A32">
        <w:rPr>
          <w:sz w:val="24"/>
          <w:szCs w:val="24"/>
        </w:rPr>
        <w:t xml:space="preserve">) – Occupation of </w:t>
      </w:r>
      <w:r w:rsidR="00752C1E">
        <w:rPr>
          <w:sz w:val="24"/>
          <w:szCs w:val="24"/>
        </w:rPr>
        <w:t>HVAC/R</w:t>
      </w:r>
      <w:r w:rsidR="00FC0A32">
        <w:rPr>
          <w:sz w:val="24"/>
          <w:szCs w:val="24"/>
        </w:rPr>
        <w:t xml:space="preserve"> Technician.  Relate</w:t>
      </w:r>
      <w:r w:rsidR="00346C85">
        <w:rPr>
          <w:sz w:val="24"/>
          <w:szCs w:val="24"/>
        </w:rPr>
        <w:t xml:space="preserve">d Instruction to be </w:t>
      </w:r>
      <w:r w:rsidR="003A296D">
        <w:rPr>
          <w:sz w:val="24"/>
          <w:szCs w:val="24"/>
        </w:rPr>
        <w:t xml:space="preserve">provided </w:t>
      </w:r>
      <w:r w:rsidR="00752C1E">
        <w:rPr>
          <w:sz w:val="24"/>
          <w:szCs w:val="24"/>
        </w:rPr>
        <w:t>online by Penn Foster and with on-site lab sessions</w:t>
      </w:r>
      <w:r w:rsidR="00346C85">
        <w:rPr>
          <w:sz w:val="24"/>
          <w:szCs w:val="24"/>
        </w:rPr>
        <w:t>. (Item 10</w:t>
      </w:r>
      <w:r w:rsidR="003A296D">
        <w:rPr>
          <w:sz w:val="24"/>
          <w:szCs w:val="24"/>
        </w:rPr>
        <w:t xml:space="preserve">)  </w:t>
      </w:r>
    </w:p>
    <w:p w:rsidR="003A296D" w:rsidRPr="003A296D" w:rsidRDefault="003A296D" w:rsidP="003A296D">
      <w:pPr>
        <w:pStyle w:val="ListParagraph"/>
        <w:rPr>
          <w:sz w:val="24"/>
          <w:szCs w:val="24"/>
        </w:rPr>
      </w:pPr>
    </w:p>
    <w:p w:rsidR="00856AAB" w:rsidRPr="00346C85" w:rsidRDefault="00752C1E" w:rsidP="006E328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346C85">
        <w:rPr>
          <w:sz w:val="24"/>
          <w:szCs w:val="24"/>
        </w:rPr>
        <w:t>Truck Enterprises Hagerstown</w:t>
      </w:r>
      <w:r w:rsidR="009B57E5" w:rsidRPr="00346C85">
        <w:rPr>
          <w:sz w:val="24"/>
          <w:szCs w:val="24"/>
        </w:rPr>
        <w:t>, Inc. (Jennifer D. Runkles</w:t>
      </w:r>
      <w:r w:rsidR="003A296D" w:rsidRPr="00346C85">
        <w:rPr>
          <w:sz w:val="24"/>
          <w:szCs w:val="24"/>
        </w:rPr>
        <w:t xml:space="preserve">) – Occupation of </w:t>
      </w:r>
      <w:r w:rsidRPr="00346C85">
        <w:rPr>
          <w:sz w:val="24"/>
          <w:szCs w:val="24"/>
        </w:rPr>
        <w:t>Diesel</w:t>
      </w:r>
      <w:r w:rsidR="003A296D" w:rsidRPr="00346C85">
        <w:rPr>
          <w:sz w:val="24"/>
          <w:szCs w:val="24"/>
        </w:rPr>
        <w:t xml:space="preserve"> Technician.  Related Instruc</w:t>
      </w:r>
      <w:r w:rsidR="00346C85" w:rsidRPr="00346C85">
        <w:rPr>
          <w:sz w:val="24"/>
          <w:szCs w:val="24"/>
        </w:rPr>
        <w:t xml:space="preserve">tion to be </w:t>
      </w:r>
      <w:r w:rsidR="003A296D" w:rsidRPr="00346C85">
        <w:rPr>
          <w:sz w:val="24"/>
          <w:szCs w:val="24"/>
        </w:rPr>
        <w:t xml:space="preserve">provided on site </w:t>
      </w:r>
      <w:r w:rsidRPr="00346C85">
        <w:rPr>
          <w:sz w:val="24"/>
          <w:szCs w:val="24"/>
        </w:rPr>
        <w:t xml:space="preserve">by Hagerstown </w:t>
      </w:r>
      <w:r w:rsidRPr="00346C85">
        <w:rPr>
          <w:sz w:val="24"/>
          <w:szCs w:val="24"/>
        </w:rPr>
        <w:lastRenderedPageBreak/>
        <w:t>Community College</w:t>
      </w:r>
      <w:r w:rsidR="00FA571C" w:rsidRPr="00346C85">
        <w:rPr>
          <w:sz w:val="24"/>
          <w:szCs w:val="24"/>
        </w:rPr>
        <w:t xml:space="preserve"> at their location in Hagerstown, Maryland and online by</w:t>
      </w:r>
      <w:r w:rsidR="003A296D" w:rsidRPr="00346C85">
        <w:rPr>
          <w:sz w:val="24"/>
          <w:szCs w:val="24"/>
        </w:rPr>
        <w:t xml:space="preserve"> </w:t>
      </w:r>
      <w:r w:rsidR="00FA571C" w:rsidRPr="00346C85">
        <w:rPr>
          <w:sz w:val="24"/>
          <w:szCs w:val="24"/>
        </w:rPr>
        <w:t xml:space="preserve">Penn Foster.  Request for registration of an Affirmative Action Plan with apprentice selection procedures, goals, and timetables for minority and female apprentices.  </w:t>
      </w:r>
      <w:r w:rsidR="00346C85" w:rsidRPr="00346C85">
        <w:rPr>
          <w:sz w:val="24"/>
          <w:szCs w:val="24"/>
        </w:rPr>
        <w:t>(Item 11</w:t>
      </w:r>
      <w:r w:rsidR="003A296D" w:rsidRPr="00346C85">
        <w:rPr>
          <w:sz w:val="24"/>
          <w:szCs w:val="24"/>
        </w:rPr>
        <w:t xml:space="preserve">)  </w:t>
      </w:r>
    </w:p>
    <w:p w:rsidR="003A296D" w:rsidRPr="003A296D" w:rsidRDefault="003A296D" w:rsidP="003A296D">
      <w:pPr>
        <w:pStyle w:val="ListParagraph"/>
        <w:rPr>
          <w:sz w:val="24"/>
          <w:szCs w:val="24"/>
        </w:rPr>
      </w:pPr>
    </w:p>
    <w:p w:rsidR="001F39F9" w:rsidRDefault="006F7EC3" w:rsidP="001F39F9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REVISIONS:</w:t>
      </w:r>
    </w:p>
    <w:p w:rsidR="006F7EC3" w:rsidRDefault="006F7EC3" w:rsidP="006F7EC3">
      <w:pPr>
        <w:pStyle w:val="ListParagraph"/>
        <w:ind w:left="1440"/>
        <w:jc w:val="both"/>
        <w:rPr>
          <w:b/>
          <w:sz w:val="24"/>
          <w:szCs w:val="24"/>
        </w:rPr>
      </w:pPr>
    </w:p>
    <w:p w:rsidR="00012A06" w:rsidRPr="00A81A03" w:rsidRDefault="00500953" w:rsidP="00012A0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Baltimore Washington Laborers’ Joint Training Fund (Ginamarie Best</w:t>
      </w:r>
      <w:r w:rsidR="006F7EC3" w:rsidRPr="00A81A03">
        <w:rPr>
          <w:sz w:val="24"/>
          <w:szCs w:val="24"/>
        </w:rPr>
        <w:t>) – Request for registration of updated Standards of Apprenticeship for all registered occupations, Affirmative Action Plan an</w:t>
      </w:r>
      <w:r>
        <w:rPr>
          <w:sz w:val="24"/>
          <w:szCs w:val="24"/>
        </w:rPr>
        <w:t xml:space="preserve">d </w:t>
      </w:r>
      <w:r w:rsidR="00346C85">
        <w:rPr>
          <w:sz w:val="24"/>
          <w:szCs w:val="24"/>
        </w:rPr>
        <w:t>Selection Procedures. (Item 12</w:t>
      </w:r>
      <w:r w:rsidR="006F7EC3" w:rsidRPr="00A81A03">
        <w:rPr>
          <w:sz w:val="24"/>
          <w:szCs w:val="24"/>
        </w:rPr>
        <w:t>)</w:t>
      </w:r>
    </w:p>
    <w:p w:rsidR="00012A06" w:rsidRPr="00A81A03" w:rsidRDefault="00012A06" w:rsidP="00012A06">
      <w:pPr>
        <w:pStyle w:val="ListParagraph"/>
        <w:ind w:left="1800"/>
        <w:jc w:val="both"/>
        <w:rPr>
          <w:sz w:val="24"/>
          <w:szCs w:val="24"/>
        </w:rPr>
      </w:pPr>
    </w:p>
    <w:p w:rsidR="00074C13" w:rsidRPr="00A81A03" w:rsidRDefault="00500953" w:rsidP="00012A0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Prince George’s County Public Schools (Ginamarie Best) – Request to</w:t>
      </w:r>
      <w:r w:rsidR="00074C13" w:rsidRPr="00A81A03">
        <w:rPr>
          <w:sz w:val="24"/>
          <w:szCs w:val="24"/>
        </w:rPr>
        <w:t xml:space="preserve"> </w:t>
      </w:r>
      <w:r>
        <w:rPr>
          <w:sz w:val="24"/>
          <w:szCs w:val="24"/>
        </w:rPr>
        <w:t>replace the existing Related Instruction provider with the Associated Builders and Contrac</w:t>
      </w:r>
      <w:r w:rsidR="00856AAB">
        <w:rPr>
          <w:sz w:val="24"/>
          <w:szCs w:val="24"/>
        </w:rPr>
        <w:t>t</w:t>
      </w:r>
      <w:r w:rsidR="00346C85">
        <w:rPr>
          <w:sz w:val="24"/>
          <w:szCs w:val="24"/>
        </w:rPr>
        <w:t>ors, Metro Washington.  (Item 13</w:t>
      </w:r>
      <w:r w:rsidR="00012A06" w:rsidRPr="00A81A03">
        <w:rPr>
          <w:sz w:val="24"/>
          <w:szCs w:val="24"/>
        </w:rPr>
        <w:t>)</w:t>
      </w:r>
    </w:p>
    <w:p w:rsidR="00074C13" w:rsidRPr="00A81A03" w:rsidRDefault="00074C13" w:rsidP="00074C13">
      <w:pPr>
        <w:pStyle w:val="ListParagraph"/>
        <w:rPr>
          <w:sz w:val="24"/>
          <w:szCs w:val="24"/>
        </w:rPr>
      </w:pPr>
    </w:p>
    <w:p w:rsidR="00856AAB" w:rsidRPr="00A81A03" w:rsidRDefault="00856AAB" w:rsidP="00856AAB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Ironworkers Local 5 JATC (Ginamarie Best) – </w:t>
      </w:r>
      <w:r w:rsidRPr="00A81A03">
        <w:rPr>
          <w:sz w:val="24"/>
          <w:szCs w:val="24"/>
        </w:rPr>
        <w:t>Request for registration of updated Standards of Apprenticeship for all registered occupations, Affirmative Action Plan an</w:t>
      </w:r>
      <w:r>
        <w:rPr>
          <w:sz w:val="24"/>
          <w:szCs w:val="24"/>
        </w:rPr>
        <w:t xml:space="preserve">d </w:t>
      </w:r>
      <w:r w:rsidR="00346C85">
        <w:rPr>
          <w:sz w:val="24"/>
          <w:szCs w:val="24"/>
        </w:rPr>
        <w:t>Selection Procedures. (Item 14</w:t>
      </w:r>
      <w:r w:rsidRPr="00A81A03">
        <w:rPr>
          <w:sz w:val="24"/>
          <w:szCs w:val="24"/>
        </w:rPr>
        <w:t>)</w:t>
      </w:r>
    </w:p>
    <w:p w:rsidR="00856AAB" w:rsidRPr="00856AAB" w:rsidRDefault="00856AAB" w:rsidP="00856AAB">
      <w:pPr>
        <w:pStyle w:val="ListParagraph"/>
        <w:rPr>
          <w:sz w:val="24"/>
          <w:szCs w:val="24"/>
        </w:rPr>
      </w:pPr>
    </w:p>
    <w:p w:rsidR="002836BB" w:rsidRDefault="002836BB" w:rsidP="00AE712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Finishing Trades Institute of Maryland, Virginia, and Washington, D.C. (Ginamarie Best) – Request for revision of Standards of Apprenticeship solely to add language for the School-to-Apprenticeship model.  (I</w:t>
      </w:r>
      <w:r w:rsidR="00346C85">
        <w:rPr>
          <w:sz w:val="24"/>
          <w:szCs w:val="24"/>
        </w:rPr>
        <w:t>tem 15</w:t>
      </w:r>
      <w:r>
        <w:rPr>
          <w:sz w:val="24"/>
          <w:szCs w:val="24"/>
        </w:rPr>
        <w:t>)</w:t>
      </w:r>
    </w:p>
    <w:p w:rsidR="00AD4D55" w:rsidRPr="00AD4D55" w:rsidRDefault="00AD4D55" w:rsidP="00AD4D55">
      <w:pPr>
        <w:pStyle w:val="ListParagraph"/>
        <w:rPr>
          <w:sz w:val="24"/>
          <w:szCs w:val="24"/>
        </w:rPr>
      </w:pPr>
    </w:p>
    <w:p w:rsidR="008943B4" w:rsidRDefault="008943B4" w:rsidP="00AE712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British American Auto Care  (Sheila Jackson) – Request for reactivation of the occupation of Automotive Technician, </w:t>
      </w:r>
      <w:r w:rsidR="00910333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updated </w:t>
      </w:r>
      <w:r w:rsidR="00910333">
        <w:rPr>
          <w:sz w:val="24"/>
          <w:szCs w:val="24"/>
        </w:rPr>
        <w:t xml:space="preserve">On-the-Job Training, Related Instruction, </w:t>
      </w:r>
      <w:r>
        <w:rPr>
          <w:sz w:val="24"/>
          <w:szCs w:val="24"/>
        </w:rPr>
        <w:t xml:space="preserve">Journeyworker rate, </w:t>
      </w:r>
      <w:r w:rsidR="00910333">
        <w:rPr>
          <w:sz w:val="24"/>
          <w:szCs w:val="24"/>
        </w:rPr>
        <w:t xml:space="preserve">and </w:t>
      </w:r>
      <w:r>
        <w:rPr>
          <w:sz w:val="24"/>
          <w:szCs w:val="24"/>
        </w:rPr>
        <w:t>updated Progressive Wage Scale</w:t>
      </w:r>
      <w:r w:rsidR="00910333">
        <w:rPr>
          <w:sz w:val="24"/>
          <w:szCs w:val="24"/>
        </w:rPr>
        <w:t>. (Item 16)</w:t>
      </w:r>
    </w:p>
    <w:p w:rsidR="008943B4" w:rsidRPr="008943B4" w:rsidRDefault="008943B4" w:rsidP="008943B4">
      <w:pPr>
        <w:pStyle w:val="ListParagraph"/>
        <w:rPr>
          <w:sz w:val="24"/>
          <w:szCs w:val="24"/>
        </w:rPr>
      </w:pPr>
    </w:p>
    <w:p w:rsidR="006F7EC3" w:rsidRDefault="00500953" w:rsidP="00AE712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Mickey’s Car ER, LLC</w:t>
      </w:r>
      <w:r w:rsidR="006F7EC3" w:rsidRPr="00A81A03">
        <w:rPr>
          <w:sz w:val="24"/>
          <w:szCs w:val="24"/>
        </w:rPr>
        <w:t xml:space="preserve"> (</w:t>
      </w:r>
      <w:r>
        <w:rPr>
          <w:sz w:val="24"/>
          <w:szCs w:val="24"/>
        </w:rPr>
        <w:t>Faith Ramsburg</w:t>
      </w:r>
      <w:r w:rsidR="006F7EC3" w:rsidRPr="00A81A03">
        <w:rPr>
          <w:sz w:val="24"/>
          <w:szCs w:val="24"/>
        </w:rPr>
        <w:t>) –</w:t>
      </w:r>
      <w:r>
        <w:rPr>
          <w:sz w:val="24"/>
          <w:szCs w:val="24"/>
        </w:rPr>
        <w:t xml:space="preserve"> Request to revise the existing </w:t>
      </w:r>
      <w:r w:rsidR="00856AAB">
        <w:rPr>
          <w:sz w:val="24"/>
          <w:szCs w:val="24"/>
        </w:rPr>
        <w:t>P</w:t>
      </w:r>
      <w:r w:rsidR="00910333">
        <w:rPr>
          <w:sz w:val="24"/>
          <w:szCs w:val="24"/>
        </w:rPr>
        <w:t>rogressive Wage Scale.  (Item 17</w:t>
      </w:r>
      <w:r w:rsidR="006F7EC3" w:rsidRPr="00A81A03">
        <w:rPr>
          <w:sz w:val="24"/>
          <w:szCs w:val="24"/>
        </w:rPr>
        <w:t>)</w:t>
      </w:r>
    </w:p>
    <w:p w:rsidR="00301873" w:rsidRPr="00301873" w:rsidRDefault="00301873" w:rsidP="00301873">
      <w:pPr>
        <w:pStyle w:val="ListParagraph"/>
        <w:rPr>
          <w:sz w:val="24"/>
          <w:szCs w:val="24"/>
        </w:rPr>
      </w:pPr>
    </w:p>
    <w:p w:rsidR="00301873" w:rsidRPr="00A81A03" w:rsidRDefault="00301873" w:rsidP="00AE712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Hamilton Ryker TalentGro (Faith Ramsburg) – Request for reactivation of the occupation of Certified Nursing Assistant, Level 1 with an updated Journeyworker rate, updated Progressive Wage Scale, and the addition of new Participating Employers.    </w:t>
      </w:r>
      <w:r w:rsidR="00910333">
        <w:rPr>
          <w:sz w:val="24"/>
          <w:szCs w:val="24"/>
        </w:rPr>
        <w:t>(Item 18</w:t>
      </w:r>
      <w:r>
        <w:rPr>
          <w:sz w:val="24"/>
          <w:szCs w:val="24"/>
        </w:rPr>
        <w:t>)</w:t>
      </w:r>
    </w:p>
    <w:p w:rsidR="006F7EC3" w:rsidRDefault="006F7EC3" w:rsidP="006F7EC3">
      <w:pPr>
        <w:pStyle w:val="ListParagraph"/>
        <w:rPr>
          <w:b/>
          <w:sz w:val="24"/>
          <w:szCs w:val="24"/>
        </w:rPr>
      </w:pPr>
    </w:p>
    <w:p w:rsidR="00910333" w:rsidRDefault="00910333" w:rsidP="006F7EC3">
      <w:pPr>
        <w:pStyle w:val="ListParagraph"/>
        <w:rPr>
          <w:b/>
          <w:sz w:val="24"/>
          <w:szCs w:val="24"/>
        </w:rPr>
      </w:pPr>
    </w:p>
    <w:p w:rsidR="00910333" w:rsidRPr="006F7EC3" w:rsidRDefault="00910333" w:rsidP="006F7EC3">
      <w:pPr>
        <w:pStyle w:val="ListParagraph"/>
        <w:rPr>
          <w:b/>
          <w:sz w:val="24"/>
          <w:szCs w:val="24"/>
        </w:rPr>
      </w:pPr>
    </w:p>
    <w:p w:rsidR="006F7EC3" w:rsidRDefault="006F7EC3" w:rsidP="001F39F9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PROGRAM REVIEWS</w:t>
      </w:r>
      <w:r w:rsidR="0079348B">
        <w:rPr>
          <w:b/>
          <w:sz w:val="24"/>
          <w:szCs w:val="24"/>
        </w:rPr>
        <w:t xml:space="preserve"> (Five (5) or More Apprentices)</w:t>
      </w:r>
      <w:r>
        <w:rPr>
          <w:b/>
          <w:sz w:val="24"/>
          <w:szCs w:val="24"/>
        </w:rPr>
        <w:t>:</w:t>
      </w:r>
    </w:p>
    <w:p w:rsidR="0079348B" w:rsidRDefault="0079348B" w:rsidP="0079348B">
      <w:pPr>
        <w:pStyle w:val="ListParagraph"/>
        <w:ind w:left="1440"/>
        <w:jc w:val="both"/>
        <w:rPr>
          <w:b/>
          <w:sz w:val="24"/>
          <w:szCs w:val="24"/>
        </w:rPr>
      </w:pPr>
    </w:p>
    <w:p w:rsidR="00856AAB" w:rsidRPr="00856AAB" w:rsidRDefault="0079348B" w:rsidP="0079348B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856AAB">
        <w:rPr>
          <w:sz w:val="24"/>
          <w:szCs w:val="24"/>
        </w:rPr>
        <w:t xml:space="preserve"> </w:t>
      </w:r>
      <w:r w:rsidR="00856AAB" w:rsidRPr="00856AAB">
        <w:rPr>
          <w:sz w:val="24"/>
          <w:szCs w:val="24"/>
        </w:rPr>
        <w:t xml:space="preserve">Maryland Environmental Service (Coral Crawford). </w:t>
      </w:r>
      <w:r w:rsidR="00856AAB">
        <w:rPr>
          <w:sz w:val="24"/>
          <w:szCs w:val="24"/>
        </w:rPr>
        <w:t xml:space="preserve"> (Item </w:t>
      </w:r>
      <w:r w:rsidR="00910333">
        <w:rPr>
          <w:sz w:val="24"/>
          <w:szCs w:val="24"/>
        </w:rPr>
        <w:t>19</w:t>
      </w:r>
      <w:r w:rsidR="00856AAB">
        <w:rPr>
          <w:sz w:val="24"/>
          <w:szCs w:val="24"/>
        </w:rPr>
        <w:t>)</w:t>
      </w:r>
    </w:p>
    <w:p w:rsidR="00856AAB" w:rsidRPr="00856AAB" w:rsidRDefault="00856AAB" w:rsidP="00856AAB">
      <w:pPr>
        <w:pStyle w:val="ListParagraph"/>
        <w:ind w:left="1800"/>
        <w:jc w:val="both"/>
        <w:rPr>
          <w:sz w:val="24"/>
          <w:szCs w:val="24"/>
        </w:rPr>
      </w:pPr>
    </w:p>
    <w:p w:rsidR="0079348B" w:rsidRDefault="00500953" w:rsidP="0079348B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Road Sprinkler Fitters Local Union 669</w:t>
      </w:r>
      <w:r w:rsidR="0079348B" w:rsidRPr="0079348B">
        <w:rPr>
          <w:sz w:val="24"/>
          <w:szCs w:val="24"/>
        </w:rPr>
        <w:t xml:space="preserve"> (</w:t>
      </w:r>
      <w:r>
        <w:rPr>
          <w:sz w:val="24"/>
          <w:szCs w:val="24"/>
        </w:rPr>
        <w:t>Sheila Jackson</w:t>
      </w:r>
      <w:r w:rsidR="0079348B" w:rsidRPr="0079348B">
        <w:rPr>
          <w:sz w:val="24"/>
          <w:szCs w:val="24"/>
        </w:rPr>
        <w:t>)</w:t>
      </w:r>
      <w:r w:rsidR="00910333">
        <w:rPr>
          <w:sz w:val="24"/>
          <w:szCs w:val="24"/>
        </w:rPr>
        <w:t>. (Item 20)</w:t>
      </w:r>
    </w:p>
    <w:p w:rsidR="0079348B" w:rsidRDefault="0079348B" w:rsidP="0079348B">
      <w:pPr>
        <w:pStyle w:val="ListParagraph"/>
        <w:ind w:left="1800"/>
        <w:jc w:val="both"/>
        <w:rPr>
          <w:sz w:val="24"/>
          <w:szCs w:val="24"/>
        </w:rPr>
      </w:pPr>
    </w:p>
    <w:p w:rsidR="0079348B" w:rsidRPr="00957597" w:rsidRDefault="00500953" w:rsidP="008C78FB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957597">
        <w:rPr>
          <w:sz w:val="24"/>
          <w:szCs w:val="24"/>
        </w:rPr>
        <w:t>Bilbrough’s Electric, I</w:t>
      </w:r>
      <w:r w:rsidR="00AD4D55">
        <w:rPr>
          <w:sz w:val="24"/>
          <w:szCs w:val="24"/>
        </w:rPr>
        <w:t>nc. (Robert Zimberoff). (</w:t>
      </w:r>
      <w:r w:rsidR="00910333">
        <w:rPr>
          <w:sz w:val="24"/>
          <w:szCs w:val="24"/>
        </w:rPr>
        <w:t>Item 21</w:t>
      </w:r>
      <w:r w:rsidR="00957597">
        <w:rPr>
          <w:sz w:val="24"/>
          <w:szCs w:val="24"/>
        </w:rPr>
        <w:t>)</w:t>
      </w:r>
    </w:p>
    <w:p w:rsidR="0079348B" w:rsidRPr="0079348B" w:rsidRDefault="0079348B" w:rsidP="0079348B">
      <w:pPr>
        <w:pStyle w:val="ListParagraph"/>
        <w:rPr>
          <w:b/>
          <w:sz w:val="24"/>
          <w:szCs w:val="24"/>
        </w:rPr>
      </w:pPr>
    </w:p>
    <w:p w:rsidR="0079348B" w:rsidRDefault="0079348B" w:rsidP="0079348B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REVIEWS (Fewer Than Five (5) Apprentices):</w:t>
      </w:r>
    </w:p>
    <w:p w:rsidR="0079348B" w:rsidRDefault="0079348B" w:rsidP="0079348B">
      <w:pPr>
        <w:pStyle w:val="ListParagraph"/>
        <w:ind w:left="1440"/>
        <w:jc w:val="both"/>
        <w:rPr>
          <w:b/>
          <w:sz w:val="24"/>
          <w:szCs w:val="24"/>
        </w:rPr>
      </w:pPr>
    </w:p>
    <w:p w:rsidR="0079348B" w:rsidRDefault="0079348B" w:rsidP="0079348B">
      <w:pPr>
        <w:pStyle w:val="ListParagraph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The following program reviews were performed and the programs were found to be conducted in a satisfactory manner.  </w:t>
      </w:r>
      <w:r>
        <w:rPr>
          <w:b/>
          <w:sz w:val="24"/>
          <w:szCs w:val="24"/>
        </w:rPr>
        <w:t>[NO COUNCIL ACTION IS REQUIRED]:</w:t>
      </w:r>
    </w:p>
    <w:p w:rsidR="0079348B" w:rsidRDefault="0079348B" w:rsidP="0079348B">
      <w:pPr>
        <w:pStyle w:val="ListParagraph"/>
        <w:ind w:left="1800"/>
        <w:jc w:val="both"/>
        <w:rPr>
          <w:b/>
          <w:sz w:val="24"/>
          <w:szCs w:val="24"/>
        </w:rPr>
      </w:pPr>
    </w:p>
    <w:p w:rsidR="00856AAB" w:rsidRDefault="00856AAB" w:rsidP="0079348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Franklin Apprenticeship – Occupations of Computer User Support Specialist and Professional Success Coach. (Coral Crawford). (I</w:t>
      </w:r>
      <w:r w:rsidR="00910333">
        <w:rPr>
          <w:sz w:val="24"/>
          <w:szCs w:val="24"/>
        </w:rPr>
        <w:t>tem 22</w:t>
      </w:r>
      <w:r>
        <w:rPr>
          <w:sz w:val="24"/>
          <w:szCs w:val="24"/>
        </w:rPr>
        <w:t>)</w:t>
      </w:r>
    </w:p>
    <w:p w:rsidR="00F829B6" w:rsidRDefault="00F829B6" w:rsidP="00F829B6">
      <w:pPr>
        <w:pStyle w:val="ListParagraph"/>
        <w:ind w:left="2160"/>
        <w:jc w:val="both"/>
        <w:rPr>
          <w:sz w:val="24"/>
          <w:szCs w:val="24"/>
        </w:rPr>
      </w:pPr>
    </w:p>
    <w:p w:rsidR="0079348B" w:rsidRDefault="00030CF9" w:rsidP="0079348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Flowserve Corporation – Occupation </w:t>
      </w:r>
      <w:r w:rsidR="0079348B" w:rsidRPr="0079348B">
        <w:rPr>
          <w:sz w:val="24"/>
          <w:szCs w:val="24"/>
        </w:rPr>
        <w:t xml:space="preserve">of </w:t>
      </w:r>
      <w:r>
        <w:rPr>
          <w:sz w:val="24"/>
          <w:szCs w:val="24"/>
        </w:rPr>
        <w:t>Machinist. (Sheila Jackson</w:t>
      </w:r>
      <w:r w:rsidR="0079348B" w:rsidRPr="0079348B">
        <w:rPr>
          <w:sz w:val="24"/>
          <w:szCs w:val="24"/>
        </w:rPr>
        <w:t xml:space="preserve">). (Item </w:t>
      </w:r>
      <w:r w:rsidR="00910333">
        <w:rPr>
          <w:sz w:val="24"/>
          <w:szCs w:val="24"/>
        </w:rPr>
        <w:t>23</w:t>
      </w:r>
      <w:r w:rsidR="0079348B">
        <w:rPr>
          <w:sz w:val="24"/>
          <w:szCs w:val="24"/>
        </w:rPr>
        <w:t>)</w:t>
      </w:r>
    </w:p>
    <w:p w:rsidR="0079348B" w:rsidRDefault="0079348B" w:rsidP="0079348B">
      <w:pPr>
        <w:pStyle w:val="ListParagraph"/>
        <w:ind w:left="2160"/>
        <w:jc w:val="both"/>
        <w:rPr>
          <w:sz w:val="24"/>
          <w:szCs w:val="24"/>
        </w:rPr>
      </w:pPr>
    </w:p>
    <w:p w:rsidR="0079348B" w:rsidRDefault="00030CF9" w:rsidP="0079348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Montgomery County Public Schools, Department of School Facilities, Division of Maintenance – Occupation of HVAC/R Techn</w:t>
      </w:r>
      <w:r w:rsidR="00910333">
        <w:rPr>
          <w:sz w:val="24"/>
          <w:szCs w:val="24"/>
        </w:rPr>
        <w:t>ician (Sheila Jackson). (Item 24</w:t>
      </w:r>
      <w:r w:rsidR="00344077">
        <w:rPr>
          <w:sz w:val="24"/>
          <w:szCs w:val="24"/>
        </w:rPr>
        <w:t>)</w:t>
      </w:r>
    </w:p>
    <w:p w:rsidR="00012A06" w:rsidRPr="00012A06" w:rsidRDefault="00012A06" w:rsidP="00012A06">
      <w:pPr>
        <w:pStyle w:val="ListParagraph"/>
        <w:rPr>
          <w:sz w:val="24"/>
          <w:szCs w:val="24"/>
        </w:rPr>
      </w:pPr>
    </w:p>
    <w:p w:rsidR="00012A06" w:rsidRDefault="00030CF9" w:rsidP="0079348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Department of the Navy, NSWC IHEODTD – Occupation of Machinist (Jane Sinclair</w:t>
      </w:r>
      <w:r w:rsidR="00910333">
        <w:rPr>
          <w:sz w:val="24"/>
          <w:szCs w:val="24"/>
        </w:rPr>
        <w:t>). (Item 25</w:t>
      </w:r>
      <w:r w:rsidR="00012A06">
        <w:rPr>
          <w:sz w:val="24"/>
          <w:szCs w:val="24"/>
        </w:rPr>
        <w:t>)</w:t>
      </w:r>
    </w:p>
    <w:p w:rsidR="00012A06" w:rsidRPr="00012A06" w:rsidRDefault="00012A06" w:rsidP="00012A06">
      <w:pPr>
        <w:pStyle w:val="ListParagraph"/>
        <w:rPr>
          <w:sz w:val="24"/>
          <w:szCs w:val="24"/>
        </w:rPr>
      </w:pPr>
    </w:p>
    <w:p w:rsidR="00012A06" w:rsidRDefault="00030CF9" w:rsidP="0079348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Chesapeake Bay Maritime Museum, Inc. – Occupation of Shipwri</w:t>
      </w:r>
      <w:r w:rsidR="00910333">
        <w:rPr>
          <w:sz w:val="24"/>
          <w:szCs w:val="24"/>
        </w:rPr>
        <w:t>ght (Robert Zimberoff). (Item 26</w:t>
      </w:r>
      <w:r w:rsidR="00012A06">
        <w:rPr>
          <w:sz w:val="24"/>
          <w:szCs w:val="24"/>
        </w:rPr>
        <w:t>)</w:t>
      </w:r>
    </w:p>
    <w:p w:rsidR="00016814" w:rsidRPr="00016814" w:rsidRDefault="00016814" w:rsidP="00016814">
      <w:pPr>
        <w:pStyle w:val="ListParagraph"/>
        <w:rPr>
          <w:sz w:val="24"/>
          <w:szCs w:val="24"/>
        </w:rPr>
      </w:pPr>
    </w:p>
    <w:p w:rsidR="0079348B" w:rsidRDefault="00016814" w:rsidP="0079348B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PROVISIONAL REVIEWS:</w:t>
      </w:r>
    </w:p>
    <w:p w:rsidR="00016814" w:rsidRDefault="00016814" w:rsidP="00016814">
      <w:pPr>
        <w:pStyle w:val="ListParagraph"/>
        <w:ind w:left="1440"/>
        <w:jc w:val="both"/>
        <w:rPr>
          <w:b/>
          <w:sz w:val="24"/>
          <w:szCs w:val="24"/>
        </w:rPr>
      </w:pPr>
    </w:p>
    <w:p w:rsidR="00016814" w:rsidRDefault="000A51E3" w:rsidP="00016814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Modest Technology Solutions, Inc.</w:t>
      </w:r>
      <w:r w:rsidR="00016814" w:rsidRPr="00016814">
        <w:rPr>
          <w:sz w:val="24"/>
          <w:szCs w:val="24"/>
        </w:rPr>
        <w:t xml:space="preserve"> (Ginamarie Best). </w:t>
      </w:r>
      <w:r w:rsidR="00910333">
        <w:rPr>
          <w:sz w:val="24"/>
          <w:szCs w:val="24"/>
        </w:rPr>
        <w:t>(Item 27</w:t>
      </w:r>
      <w:r w:rsidR="00016814" w:rsidRPr="00016814">
        <w:rPr>
          <w:sz w:val="24"/>
          <w:szCs w:val="24"/>
        </w:rPr>
        <w:t>)</w:t>
      </w:r>
    </w:p>
    <w:p w:rsidR="00856AAB" w:rsidRDefault="00856AAB" w:rsidP="00856AAB">
      <w:pPr>
        <w:pStyle w:val="ListParagraph"/>
        <w:ind w:left="1800"/>
        <w:jc w:val="both"/>
        <w:rPr>
          <w:sz w:val="24"/>
          <w:szCs w:val="24"/>
        </w:rPr>
      </w:pPr>
    </w:p>
    <w:p w:rsidR="00856AAB" w:rsidRDefault="00856AAB" w:rsidP="00016814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Carter Machinery Company, Inc.  (Coral Crawford). (Item </w:t>
      </w:r>
      <w:r w:rsidR="00910333">
        <w:rPr>
          <w:sz w:val="24"/>
          <w:szCs w:val="24"/>
        </w:rPr>
        <w:t>28</w:t>
      </w:r>
      <w:r>
        <w:rPr>
          <w:sz w:val="24"/>
          <w:szCs w:val="24"/>
        </w:rPr>
        <w:t>)</w:t>
      </w:r>
    </w:p>
    <w:p w:rsidR="00016814" w:rsidRDefault="00016814" w:rsidP="00016814">
      <w:pPr>
        <w:pStyle w:val="ListParagraph"/>
        <w:ind w:left="1800"/>
        <w:jc w:val="both"/>
        <w:rPr>
          <w:sz w:val="24"/>
          <w:szCs w:val="24"/>
        </w:rPr>
      </w:pPr>
    </w:p>
    <w:p w:rsidR="00016814" w:rsidRDefault="000A51E3" w:rsidP="00016814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Insulation Solutions, Inc.</w:t>
      </w:r>
      <w:r w:rsidR="00016814">
        <w:rPr>
          <w:sz w:val="24"/>
          <w:szCs w:val="24"/>
        </w:rPr>
        <w:t xml:space="preserve">  (</w:t>
      </w:r>
      <w:r w:rsidR="00910333">
        <w:rPr>
          <w:sz w:val="24"/>
          <w:szCs w:val="24"/>
        </w:rPr>
        <w:t>Faith Ramsburg). (Item 29</w:t>
      </w:r>
      <w:r w:rsidR="00346C85">
        <w:rPr>
          <w:sz w:val="24"/>
          <w:szCs w:val="24"/>
        </w:rPr>
        <w:t>)</w:t>
      </w:r>
    </w:p>
    <w:p w:rsidR="006D48FD" w:rsidRPr="006D48FD" w:rsidRDefault="006D48FD" w:rsidP="006D48FD">
      <w:pPr>
        <w:pStyle w:val="ListParagraph"/>
        <w:rPr>
          <w:sz w:val="24"/>
          <w:szCs w:val="24"/>
        </w:rPr>
      </w:pPr>
    </w:p>
    <w:p w:rsidR="006D48FD" w:rsidRDefault="006D48FD" w:rsidP="00016814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Cambridge International, Inc</w:t>
      </w:r>
      <w:r w:rsidR="00910333">
        <w:rPr>
          <w:sz w:val="24"/>
          <w:szCs w:val="24"/>
        </w:rPr>
        <w:t>.  (Robert Zimberoff).  (Item 30</w:t>
      </w:r>
      <w:r>
        <w:rPr>
          <w:sz w:val="24"/>
          <w:szCs w:val="24"/>
        </w:rPr>
        <w:t>)</w:t>
      </w:r>
    </w:p>
    <w:p w:rsidR="00016814" w:rsidRPr="00016814" w:rsidRDefault="00016814" w:rsidP="00016814">
      <w:pPr>
        <w:pStyle w:val="ListParagraph"/>
        <w:rPr>
          <w:sz w:val="24"/>
          <w:szCs w:val="24"/>
        </w:rPr>
      </w:pPr>
    </w:p>
    <w:p w:rsidR="00016814" w:rsidRDefault="00891A54" w:rsidP="0079348B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VOLUNTARY REQUEST FOR CANCELLATION OF STANDARDS OF APPRENTICESHIP:</w:t>
      </w:r>
    </w:p>
    <w:p w:rsidR="00891A54" w:rsidRDefault="00891A54" w:rsidP="00891A54">
      <w:pPr>
        <w:pStyle w:val="ListParagraph"/>
        <w:ind w:left="1440"/>
        <w:jc w:val="both"/>
        <w:rPr>
          <w:b/>
          <w:sz w:val="24"/>
          <w:szCs w:val="24"/>
        </w:rPr>
      </w:pPr>
    </w:p>
    <w:p w:rsidR="00891A54" w:rsidRDefault="000A51E3" w:rsidP="00891A54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Mid-Atlantic Carpenter’s Training Center </w:t>
      </w:r>
      <w:r w:rsidR="00957597">
        <w:rPr>
          <w:sz w:val="24"/>
          <w:szCs w:val="24"/>
        </w:rPr>
        <w:t>–</w:t>
      </w:r>
      <w:r>
        <w:rPr>
          <w:sz w:val="24"/>
          <w:szCs w:val="24"/>
        </w:rPr>
        <w:t xml:space="preserve"> Baltimore</w:t>
      </w:r>
      <w:r w:rsidR="00957597">
        <w:rPr>
          <w:sz w:val="24"/>
          <w:szCs w:val="24"/>
        </w:rPr>
        <w:t xml:space="preserve">. </w:t>
      </w:r>
      <w:r w:rsidR="00891A54">
        <w:rPr>
          <w:sz w:val="24"/>
          <w:szCs w:val="24"/>
        </w:rPr>
        <w:t xml:space="preserve"> Effective </w:t>
      </w:r>
      <w:r w:rsidR="00957597">
        <w:rPr>
          <w:sz w:val="24"/>
          <w:szCs w:val="24"/>
        </w:rPr>
        <w:t>November 30</w:t>
      </w:r>
      <w:r w:rsidR="00AD4D55">
        <w:rPr>
          <w:sz w:val="24"/>
          <w:szCs w:val="24"/>
        </w:rPr>
        <w:t xml:space="preserve">, 2022. </w:t>
      </w:r>
      <w:r w:rsidR="00910333">
        <w:rPr>
          <w:sz w:val="24"/>
          <w:szCs w:val="24"/>
        </w:rPr>
        <w:t>(Item 31</w:t>
      </w:r>
      <w:r w:rsidR="00891A54">
        <w:rPr>
          <w:sz w:val="24"/>
          <w:szCs w:val="24"/>
        </w:rPr>
        <w:t>)</w:t>
      </w:r>
    </w:p>
    <w:p w:rsidR="00957597" w:rsidRDefault="00957597" w:rsidP="00891A54">
      <w:pPr>
        <w:pStyle w:val="ListParagraph"/>
        <w:ind w:left="1800"/>
        <w:jc w:val="both"/>
        <w:rPr>
          <w:sz w:val="24"/>
          <w:szCs w:val="24"/>
        </w:rPr>
      </w:pPr>
    </w:p>
    <w:p w:rsidR="00891A54" w:rsidRDefault="00891A54" w:rsidP="00891A54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BUSINESS: </w:t>
      </w:r>
    </w:p>
    <w:p w:rsidR="00891A54" w:rsidRDefault="00891A54" w:rsidP="00891A54">
      <w:pPr>
        <w:pStyle w:val="ListParagraph"/>
        <w:ind w:left="1440"/>
        <w:jc w:val="both"/>
        <w:rPr>
          <w:b/>
          <w:sz w:val="24"/>
          <w:szCs w:val="24"/>
        </w:rPr>
      </w:pPr>
    </w:p>
    <w:p w:rsidR="00891A54" w:rsidRDefault="006D48FD" w:rsidP="00891A54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Mid-Atlantic Carpenter’s Training Center – Washington, D.C.  Request to award a posthumous Certificate of Completion of Apprenticeship. (Ginamarie Best</w:t>
      </w:r>
      <w:r w:rsidR="00346C85">
        <w:rPr>
          <w:sz w:val="24"/>
          <w:szCs w:val="24"/>
        </w:rPr>
        <w:t xml:space="preserve">). (Item </w:t>
      </w:r>
      <w:r w:rsidR="00910333">
        <w:rPr>
          <w:sz w:val="24"/>
          <w:szCs w:val="24"/>
        </w:rPr>
        <w:t>32</w:t>
      </w:r>
      <w:r w:rsidR="00F1785C">
        <w:rPr>
          <w:sz w:val="24"/>
          <w:szCs w:val="24"/>
        </w:rPr>
        <w:t>)</w:t>
      </w:r>
    </w:p>
    <w:p w:rsidR="00F1785C" w:rsidRDefault="00F1785C" w:rsidP="00F1785C">
      <w:pPr>
        <w:pStyle w:val="ListParagraph"/>
        <w:ind w:left="1800"/>
        <w:jc w:val="both"/>
        <w:rPr>
          <w:sz w:val="24"/>
          <w:szCs w:val="24"/>
        </w:rPr>
      </w:pPr>
    </w:p>
    <w:p w:rsidR="00F1785C" w:rsidRDefault="006D48FD" w:rsidP="00891A54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Road Sprinkler Fitters Local Union 669.  Request to award a posthumous Certificate of Completion of Apprenticeship. (Sheila Jackson</w:t>
      </w:r>
      <w:r w:rsidR="00910333">
        <w:rPr>
          <w:sz w:val="24"/>
          <w:szCs w:val="24"/>
        </w:rPr>
        <w:t>). (Item 33</w:t>
      </w:r>
      <w:r w:rsidR="001337CD">
        <w:rPr>
          <w:sz w:val="24"/>
          <w:szCs w:val="24"/>
        </w:rPr>
        <w:t>)</w:t>
      </w:r>
    </w:p>
    <w:p w:rsidR="001337CD" w:rsidRPr="001337CD" w:rsidRDefault="001337CD" w:rsidP="001337CD">
      <w:pPr>
        <w:pStyle w:val="ListParagraph"/>
        <w:rPr>
          <w:sz w:val="24"/>
          <w:szCs w:val="24"/>
        </w:rPr>
      </w:pPr>
    </w:p>
    <w:p w:rsidR="00484620" w:rsidRDefault="00484620" w:rsidP="006D48FD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</w:t>
      </w:r>
      <w:r w:rsidR="006D48FD">
        <w:rPr>
          <w:sz w:val="24"/>
          <w:szCs w:val="24"/>
        </w:rPr>
        <w:t>t for the approval of CLSI</w:t>
      </w:r>
      <w:r>
        <w:rPr>
          <w:sz w:val="24"/>
          <w:szCs w:val="24"/>
        </w:rPr>
        <w:t xml:space="preserve"> to be an eligible employer for the Apprenticeship Maryland Program (Youth) (Sheila Jackson)</w:t>
      </w:r>
      <w:r w:rsidR="00621E6B">
        <w:rPr>
          <w:sz w:val="24"/>
          <w:szCs w:val="24"/>
        </w:rPr>
        <w:t>.</w:t>
      </w:r>
      <w:r w:rsidR="00910333">
        <w:rPr>
          <w:sz w:val="24"/>
          <w:szCs w:val="24"/>
        </w:rPr>
        <w:t xml:space="preserve"> (Item 34</w:t>
      </w:r>
      <w:r w:rsidRPr="006D48FD">
        <w:rPr>
          <w:sz w:val="24"/>
          <w:szCs w:val="24"/>
        </w:rPr>
        <w:t>)</w:t>
      </w:r>
    </w:p>
    <w:p w:rsidR="006D48FD" w:rsidRPr="006D48FD" w:rsidRDefault="006D48FD" w:rsidP="006D48FD">
      <w:pPr>
        <w:pStyle w:val="ListParagraph"/>
        <w:rPr>
          <w:sz w:val="24"/>
          <w:szCs w:val="24"/>
        </w:rPr>
      </w:pPr>
    </w:p>
    <w:p w:rsidR="006D48FD" w:rsidRPr="006D48FD" w:rsidRDefault="006D48FD" w:rsidP="006D48FD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E81145">
        <w:rPr>
          <w:sz w:val="24"/>
          <w:szCs w:val="24"/>
        </w:rPr>
        <w:t>All Quality HVAC, LLC</w:t>
      </w:r>
      <w:r>
        <w:rPr>
          <w:sz w:val="24"/>
          <w:szCs w:val="24"/>
        </w:rPr>
        <w:t xml:space="preserve"> to be an eligible employer for the Apprenticeship Maryland Program (Youth) (Sheila Jackson).</w:t>
      </w:r>
      <w:r w:rsidR="00910333">
        <w:rPr>
          <w:sz w:val="24"/>
          <w:szCs w:val="24"/>
        </w:rPr>
        <w:t xml:space="preserve"> (Item 35</w:t>
      </w:r>
      <w:r w:rsidRPr="006D48FD">
        <w:rPr>
          <w:sz w:val="24"/>
          <w:szCs w:val="24"/>
        </w:rPr>
        <w:t>)</w:t>
      </w:r>
    </w:p>
    <w:p w:rsidR="00484620" w:rsidRPr="00484620" w:rsidRDefault="00484620" w:rsidP="00484620">
      <w:pPr>
        <w:pStyle w:val="ListParagraph"/>
        <w:rPr>
          <w:sz w:val="24"/>
          <w:szCs w:val="24"/>
        </w:rPr>
      </w:pPr>
    </w:p>
    <w:p w:rsidR="00621E6B" w:rsidRDefault="00621E6B" w:rsidP="00621E6B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E81145">
        <w:rPr>
          <w:sz w:val="24"/>
          <w:szCs w:val="24"/>
        </w:rPr>
        <w:t>Harford County Public Schools</w:t>
      </w:r>
      <w:r>
        <w:rPr>
          <w:sz w:val="24"/>
          <w:szCs w:val="24"/>
        </w:rPr>
        <w:t xml:space="preserve"> to be an eligible employer for the Apprenticeship Maryland Program (Y</w:t>
      </w:r>
      <w:r w:rsidR="00301873">
        <w:rPr>
          <w:sz w:val="24"/>
          <w:szCs w:val="24"/>
        </w:rPr>
        <w:t xml:space="preserve">outh) (Faith Ramsburg). </w:t>
      </w:r>
      <w:r w:rsidR="00910333">
        <w:rPr>
          <w:sz w:val="24"/>
          <w:szCs w:val="24"/>
        </w:rPr>
        <w:t>(Item 36</w:t>
      </w:r>
      <w:r>
        <w:rPr>
          <w:sz w:val="24"/>
          <w:szCs w:val="24"/>
        </w:rPr>
        <w:t>)</w:t>
      </w:r>
    </w:p>
    <w:p w:rsidR="00137C52" w:rsidRPr="00137C52" w:rsidRDefault="00137C52" w:rsidP="00137C52">
      <w:pPr>
        <w:pStyle w:val="ListParagraph"/>
        <w:rPr>
          <w:sz w:val="24"/>
          <w:szCs w:val="24"/>
        </w:rPr>
      </w:pPr>
    </w:p>
    <w:p w:rsidR="007D0878" w:rsidRDefault="007D0878" w:rsidP="007D087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 The Goddard School of Middle River to be an eligible employer for the Apprenticeship Maryland Program (Youth) (Fa</w:t>
      </w:r>
      <w:r w:rsidR="00910333">
        <w:rPr>
          <w:sz w:val="24"/>
          <w:szCs w:val="24"/>
        </w:rPr>
        <w:t>ith Ramsburg). (Item 37</w:t>
      </w:r>
      <w:r>
        <w:rPr>
          <w:sz w:val="24"/>
          <w:szCs w:val="24"/>
        </w:rPr>
        <w:t>)</w:t>
      </w:r>
    </w:p>
    <w:p w:rsidR="007D0878" w:rsidRPr="007D0878" w:rsidRDefault="007D0878" w:rsidP="007D0878">
      <w:pPr>
        <w:pStyle w:val="ListParagraph"/>
        <w:rPr>
          <w:sz w:val="24"/>
          <w:szCs w:val="24"/>
        </w:rPr>
      </w:pPr>
    </w:p>
    <w:p w:rsidR="007D0878" w:rsidRDefault="007D0878" w:rsidP="007D087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 The Goddard School of Forest Hill to be an eligible employer for the Apprenticeship Maryland Program (Youth) (Fa</w:t>
      </w:r>
      <w:r w:rsidR="00910333">
        <w:rPr>
          <w:sz w:val="24"/>
          <w:szCs w:val="24"/>
        </w:rPr>
        <w:t>ith Ramsburg). (Item 38</w:t>
      </w:r>
      <w:r>
        <w:rPr>
          <w:sz w:val="24"/>
          <w:szCs w:val="24"/>
        </w:rPr>
        <w:t>)</w:t>
      </w:r>
    </w:p>
    <w:p w:rsidR="007D0878" w:rsidRPr="007D0878" w:rsidRDefault="007D0878" w:rsidP="007D0878">
      <w:pPr>
        <w:pStyle w:val="ListParagraph"/>
        <w:rPr>
          <w:sz w:val="24"/>
          <w:szCs w:val="24"/>
        </w:rPr>
      </w:pPr>
    </w:p>
    <w:p w:rsidR="007D0878" w:rsidRDefault="007D0878" w:rsidP="007D087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 Jimmy’s Famous Seafood, Inc. to be an eligible employer for the Apprenticeship Maryland Program (Youth) (Fa</w:t>
      </w:r>
      <w:r w:rsidR="00910333">
        <w:rPr>
          <w:sz w:val="24"/>
          <w:szCs w:val="24"/>
        </w:rPr>
        <w:t>ith Ramsburg). (Item 39</w:t>
      </w:r>
      <w:r>
        <w:rPr>
          <w:sz w:val="24"/>
          <w:szCs w:val="24"/>
        </w:rPr>
        <w:t>)</w:t>
      </w:r>
    </w:p>
    <w:p w:rsidR="007D0878" w:rsidRPr="007D0878" w:rsidRDefault="007D0878" w:rsidP="007D0878">
      <w:pPr>
        <w:pStyle w:val="ListParagraph"/>
        <w:rPr>
          <w:sz w:val="24"/>
          <w:szCs w:val="24"/>
        </w:rPr>
      </w:pPr>
    </w:p>
    <w:p w:rsidR="007D0878" w:rsidRDefault="007D0878" w:rsidP="007D087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Request for the approval of Northwest Hospital to be an eligible employer for the Apprenticeship Maryland Program (Youth) (Fa</w:t>
      </w:r>
      <w:r w:rsidR="00AD4D55">
        <w:rPr>
          <w:sz w:val="24"/>
          <w:szCs w:val="24"/>
        </w:rPr>
        <w:t>ith Ramsburg</w:t>
      </w:r>
      <w:r w:rsidR="00910333">
        <w:rPr>
          <w:sz w:val="24"/>
          <w:szCs w:val="24"/>
        </w:rPr>
        <w:t>). (Item 40</w:t>
      </w:r>
      <w:r>
        <w:rPr>
          <w:sz w:val="24"/>
          <w:szCs w:val="24"/>
        </w:rPr>
        <w:t>)</w:t>
      </w:r>
    </w:p>
    <w:p w:rsidR="007D0878" w:rsidRPr="007D0878" w:rsidRDefault="007D0878" w:rsidP="007D0878">
      <w:pPr>
        <w:pStyle w:val="ListParagraph"/>
        <w:rPr>
          <w:sz w:val="24"/>
          <w:szCs w:val="24"/>
        </w:rPr>
      </w:pPr>
    </w:p>
    <w:p w:rsidR="007D0878" w:rsidRDefault="007D0878" w:rsidP="007D087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692AF6">
        <w:rPr>
          <w:sz w:val="24"/>
          <w:szCs w:val="24"/>
        </w:rPr>
        <w:t>Sinai Hospital</w:t>
      </w:r>
      <w:r>
        <w:rPr>
          <w:sz w:val="24"/>
          <w:szCs w:val="24"/>
        </w:rPr>
        <w:t xml:space="preserve"> to be an eligible employer for the Apprenticeship Maryland Program (Youth) (Fa</w:t>
      </w:r>
      <w:r w:rsidR="00910333">
        <w:rPr>
          <w:sz w:val="24"/>
          <w:szCs w:val="24"/>
        </w:rPr>
        <w:t>ith Ramsburg). (Item 41</w:t>
      </w:r>
      <w:r>
        <w:rPr>
          <w:sz w:val="24"/>
          <w:szCs w:val="24"/>
        </w:rPr>
        <w:t>)</w:t>
      </w:r>
    </w:p>
    <w:p w:rsidR="00692AF6" w:rsidRPr="00692AF6" w:rsidRDefault="00692AF6" w:rsidP="00692AF6">
      <w:pPr>
        <w:pStyle w:val="ListParagraph"/>
        <w:rPr>
          <w:sz w:val="24"/>
          <w:szCs w:val="24"/>
        </w:rPr>
      </w:pPr>
    </w:p>
    <w:p w:rsidR="007D0878" w:rsidRDefault="007D0878" w:rsidP="007D087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692AF6">
        <w:rPr>
          <w:sz w:val="24"/>
          <w:szCs w:val="24"/>
        </w:rPr>
        <w:t>Andrew’s Garage</w:t>
      </w:r>
      <w:r>
        <w:rPr>
          <w:sz w:val="24"/>
          <w:szCs w:val="24"/>
        </w:rPr>
        <w:t xml:space="preserve"> to be an eligible employer for the Apprenticeship Maryland Program (Youth) (Fa</w:t>
      </w:r>
      <w:r w:rsidR="00910333">
        <w:rPr>
          <w:sz w:val="24"/>
          <w:szCs w:val="24"/>
        </w:rPr>
        <w:t>ith Ramsburg). (Item 42</w:t>
      </w:r>
      <w:r>
        <w:rPr>
          <w:sz w:val="24"/>
          <w:szCs w:val="24"/>
        </w:rPr>
        <w:t>)</w:t>
      </w:r>
    </w:p>
    <w:p w:rsidR="00692AF6" w:rsidRPr="00692AF6" w:rsidRDefault="00692AF6" w:rsidP="00692AF6">
      <w:pPr>
        <w:pStyle w:val="ListParagraph"/>
        <w:rPr>
          <w:sz w:val="24"/>
          <w:szCs w:val="24"/>
        </w:rPr>
      </w:pPr>
    </w:p>
    <w:p w:rsidR="00F26711" w:rsidRDefault="00F26711" w:rsidP="00F2671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 Hoban’s Welding, Inc. to be an eligible employer for the Apprenticeship Maryland Program (Y</w:t>
      </w:r>
      <w:r w:rsidR="00996AC2">
        <w:rPr>
          <w:sz w:val="24"/>
          <w:szCs w:val="24"/>
        </w:rPr>
        <w:t>outh) (Faith Ramsburg). (Item 42-A</w:t>
      </w:r>
      <w:r>
        <w:rPr>
          <w:sz w:val="24"/>
          <w:szCs w:val="24"/>
        </w:rPr>
        <w:t>)</w:t>
      </w:r>
    </w:p>
    <w:p w:rsidR="00F26711" w:rsidRPr="00F26711" w:rsidRDefault="00F26711" w:rsidP="00F26711">
      <w:pPr>
        <w:pStyle w:val="ListParagraph"/>
        <w:rPr>
          <w:sz w:val="24"/>
          <w:szCs w:val="24"/>
        </w:rPr>
      </w:pPr>
    </w:p>
    <w:p w:rsidR="007D0878" w:rsidRDefault="007D0878" w:rsidP="007D087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692AF6">
        <w:rPr>
          <w:sz w:val="24"/>
          <w:szCs w:val="24"/>
        </w:rPr>
        <w:t>YMCA of Central Maryland</w:t>
      </w:r>
      <w:r>
        <w:rPr>
          <w:sz w:val="24"/>
          <w:szCs w:val="24"/>
        </w:rPr>
        <w:t xml:space="preserve"> to be an eligible employer for the Apprenticeship Maryland Program (Youth) (Fa</w:t>
      </w:r>
      <w:r w:rsidR="00910333">
        <w:rPr>
          <w:sz w:val="24"/>
          <w:szCs w:val="24"/>
        </w:rPr>
        <w:t>ith Ramsburg). (Item</w:t>
      </w:r>
      <w:r w:rsidR="00996AC2">
        <w:rPr>
          <w:sz w:val="24"/>
          <w:szCs w:val="24"/>
        </w:rPr>
        <w:t xml:space="preserve"> 43</w:t>
      </w:r>
      <w:r>
        <w:rPr>
          <w:sz w:val="24"/>
          <w:szCs w:val="24"/>
        </w:rPr>
        <w:t>)</w:t>
      </w:r>
    </w:p>
    <w:p w:rsidR="005C2FE5" w:rsidRPr="005C2FE5" w:rsidRDefault="005C2FE5" w:rsidP="005C2FE5">
      <w:pPr>
        <w:pStyle w:val="ListParagraph"/>
        <w:rPr>
          <w:sz w:val="24"/>
          <w:szCs w:val="24"/>
        </w:rPr>
      </w:pPr>
    </w:p>
    <w:p w:rsidR="007D0878" w:rsidRDefault="007D0878" w:rsidP="007D087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692AF6">
        <w:rPr>
          <w:sz w:val="24"/>
          <w:szCs w:val="24"/>
        </w:rPr>
        <w:t>Singer Tire and Auto Center</w:t>
      </w:r>
      <w:r>
        <w:rPr>
          <w:sz w:val="24"/>
          <w:szCs w:val="24"/>
        </w:rPr>
        <w:t xml:space="preserve"> to be an eligible employer for the Apprenticeship Maryland Program (Youth) (Fa</w:t>
      </w:r>
      <w:r w:rsidR="00996AC2">
        <w:rPr>
          <w:sz w:val="24"/>
          <w:szCs w:val="24"/>
        </w:rPr>
        <w:t>ith Ramsburg). (Item 44</w:t>
      </w:r>
      <w:r>
        <w:rPr>
          <w:sz w:val="24"/>
          <w:szCs w:val="24"/>
        </w:rPr>
        <w:t>)</w:t>
      </w:r>
    </w:p>
    <w:p w:rsidR="00692AF6" w:rsidRDefault="00692AF6" w:rsidP="00692AF6">
      <w:pPr>
        <w:pStyle w:val="ListParagraph"/>
        <w:ind w:left="1800"/>
        <w:jc w:val="both"/>
        <w:rPr>
          <w:sz w:val="24"/>
          <w:szCs w:val="24"/>
        </w:rPr>
      </w:pPr>
    </w:p>
    <w:p w:rsidR="007D0878" w:rsidRDefault="007D0878" w:rsidP="007D087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692AF6">
        <w:rPr>
          <w:sz w:val="24"/>
          <w:szCs w:val="24"/>
        </w:rPr>
        <w:t>Paramount Die Company</w:t>
      </w:r>
      <w:r>
        <w:rPr>
          <w:sz w:val="24"/>
          <w:szCs w:val="24"/>
        </w:rPr>
        <w:t xml:space="preserve"> to be an eligible employer for the Apprenticeship Maryland Program (Youth) (Fa</w:t>
      </w:r>
      <w:r w:rsidR="00996AC2">
        <w:rPr>
          <w:sz w:val="24"/>
          <w:szCs w:val="24"/>
        </w:rPr>
        <w:t>ith Ramsburg). (Item 45</w:t>
      </w:r>
      <w:r>
        <w:rPr>
          <w:sz w:val="24"/>
          <w:szCs w:val="24"/>
        </w:rPr>
        <w:t>)</w:t>
      </w:r>
    </w:p>
    <w:p w:rsidR="00692AF6" w:rsidRPr="00692AF6" w:rsidRDefault="00692AF6" w:rsidP="00692AF6">
      <w:pPr>
        <w:pStyle w:val="ListParagraph"/>
        <w:rPr>
          <w:sz w:val="24"/>
          <w:szCs w:val="24"/>
        </w:rPr>
      </w:pPr>
    </w:p>
    <w:p w:rsidR="00692AF6" w:rsidRDefault="00692AF6" w:rsidP="00692AF6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BD4193">
        <w:rPr>
          <w:sz w:val="24"/>
          <w:szCs w:val="24"/>
        </w:rPr>
        <w:t>East Shore Sound, Inc.</w:t>
      </w:r>
      <w:r>
        <w:rPr>
          <w:sz w:val="24"/>
          <w:szCs w:val="24"/>
        </w:rPr>
        <w:t xml:space="preserve"> to be an eligible employer for the Apprenticeship Maryland Program (Youth) (Fa</w:t>
      </w:r>
      <w:r w:rsidR="00AD4D55">
        <w:rPr>
          <w:sz w:val="24"/>
          <w:szCs w:val="24"/>
        </w:rPr>
        <w:t>ith</w:t>
      </w:r>
      <w:r w:rsidR="00996AC2">
        <w:rPr>
          <w:sz w:val="24"/>
          <w:szCs w:val="24"/>
        </w:rPr>
        <w:t xml:space="preserve"> Ramsburg). (Item 46</w:t>
      </w:r>
      <w:r>
        <w:rPr>
          <w:sz w:val="24"/>
          <w:szCs w:val="24"/>
        </w:rPr>
        <w:t>)</w:t>
      </w:r>
    </w:p>
    <w:p w:rsidR="00BD4193" w:rsidRPr="00BD4193" w:rsidRDefault="00BD4193" w:rsidP="00BD4193">
      <w:pPr>
        <w:pStyle w:val="ListParagraph"/>
        <w:rPr>
          <w:sz w:val="24"/>
          <w:szCs w:val="24"/>
        </w:rPr>
      </w:pPr>
    </w:p>
    <w:p w:rsidR="00692AF6" w:rsidRDefault="00692AF6" w:rsidP="00692AF6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BD4193">
        <w:rPr>
          <w:sz w:val="24"/>
          <w:szCs w:val="24"/>
        </w:rPr>
        <w:t>Mattingly Electric, Inc.</w:t>
      </w:r>
      <w:r>
        <w:rPr>
          <w:sz w:val="24"/>
          <w:szCs w:val="24"/>
        </w:rPr>
        <w:t xml:space="preserve"> to be an eligible employer for the Apprenticeship Maryland Program (Youth) (Fa</w:t>
      </w:r>
      <w:r w:rsidR="00F26711">
        <w:rPr>
          <w:sz w:val="24"/>
          <w:szCs w:val="24"/>
        </w:rPr>
        <w:t xml:space="preserve">ith </w:t>
      </w:r>
      <w:r w:rsidR="00996AC2">
        <w:rPr>
          <w:sz w:val="24"/>
          <w:szCs w:val="24"/>
        </w:rPr>
        <w:t>Ramsburg). (Item 47</w:t>
      </w:r>
      <w:r>
        <w:rPr>
          <w:sz w:val="24"/>
          <w:szCs w:val="24"/>
        </w:rPr>
        <w:t>)</w:t>
      </w:r>
    </w:p>
    <w:p w:rsidR="00BD4193" w:rsidRPr="00BD4193" w:rsidRDefault="00BD4193" w:rsidP="00BD4193">
      <w:pPr>
        <w:pStyle w:val="ListParagraph"/>
        <w:rPr>
          <w:sz w:val="24"/>
          <w:szCs w:val="24"/>
        </w:rPr>
      </w:pPr>
    </w:p>
    <w:p w:rsidR="00491942" w:rsidRDefault="00491942" w:rsidP="00491942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 AllPro Auto Body, LLC to be an eligible employer for the Apprenticeship Maryland Program (Youth) (Fa</w:t>
      </w:r>
      <w:r w:rsidR="00910333">
        <w:rPr>
          <w:sz w:val="24"/>
          <w:szCs w:val="24"/>
        </w:rPr>
        <w:t>ith Rams</w:t>
      </w:r>
      <w:r w:rsidR="00996AC2">
        <w:rPr>
          <w:sz w:val="24"/>
          <w:szCs w:val="24"/>
        </w:rPr>
        <w:t>burg). (Item 48</w:t>
      </w:r>
      <w:r>
        <w:rPr>
          <w:sz w:val="24"/>
          <w:szCs w:val="24"/>
        </w:rPr>
        <w:t>)</w:t>
      </w:r>
    </w:p>
    <w:p w:rsidR="00491942" w:rsidRPr="00491942" w:rsidRDefault="00491942" w:rsidP="00491942">
      <w:pPr>
        <w:pStyle w:val="ListParagraph"/>
        <w:rPr>
          <w:sz w:val="24"/>
          <w:szCs w:val="24"/>
        </w:rPr>
      </w:pPr>
    </w:p>
    <w:p w:rsidR="007D0878" w:rsidRDefault="007D0878" w:rsidP="007D087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 Klein’s/Shoprite to be an eligible employer for the Apprenticeship Maryland Program (Youth) (Fa</w:t>
      </w:r>
      <w:r w:rsidR="00AD4D55">
        <w:rPr>
          <w:sz w:val="24"/>
          <w:szCs w:val="24"/>
        </w:rPr>
        <w:t>ith Ramsburg). (I</w:t>
      </w:r>
      <w:r w:rsidR="00996AC2">
        <w:rPr>
          <w:sz w:val="24"/>
          <w:szCs w:val="24"/>
        </w:rPr>
        <w:t>tem 49</w:t>
      </w:r>
      <w:r>
        <w:rPr>
          <w:sz w:val="24"/>
          <w:szCs w:val="24"/>
        </w:rPr>
        <w:t>)</w:t>
      </w:r>
    </w:p>
    <w:p w:rsidR="00137C52" w:rsidRDefault="00137C52" w:rsidP="00137C52">
      <w:pPr>
        <w:pStyle w:val="ListParagraph"/>
        <w:ind w:left="1800"/>
        <w:jc w:val="both"/>
        <w:rPr>
          <w:sz w:val="24"/>
          <w:szCs w:val="24"/>
        </w:rPr>
      </w:pPr>
    </w:p>
    <w:p w:rsidR="00621E6B" w:rsidRDefault="00621E6B" w:rsidP="00621E6B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</w:t>
      </w:r>
      <w:r w:rsidR="00E81145">
        <w:rPr>
          <w:sz w:val="24"/>
          <w:szCs w:val="24"/>
        </w:rPr>
        <w:t xml:space="preserve"> Loper Machine, LLC</w:t>
      </w:r>
      <w:r>
        <w:rPr>
          <w:sz w:val="24"/>
          <w:szCs w:val="24"/>
        </w:rPr>
        <w:t xml:space="preserve"> to be an eligible employer for the Apprenticeship Maryland Program (Y</w:t>
      </w:r>
      <w:r w:rsidR="00996AC2">
        <w:rPr>
          <w:sz w:val="24"/>
          <w:szCs w:val="24"/>
        </w:rPr>
        <w:t>outh) (Faith Ramsburg). (Item 50</w:t>
      </w:r>
      <w:r>
        <w:rPr>
          <w:sz w:val="24"/>
          <w:szCs w:val="24"/>
        </w:rPr>
        <w:t>)</w:t>
      </w:r>
    </w:p>
    <w:p w:rsidR="00621E6B" w:rsidRPr="00621E6B" w:rsidRDefault="00621E6B" w:rsidP="00621E6B">
      <w:pPr>
        <w:pStyle w:val="ListParagraph"/>
        <w:rPr>
          <w:sz w:val="24"/>
          <w:szCs w:val="24"/>
        </w:rPr>
      </w:pPr>
    </w:p>
    <w:p w:rsidR="00F57D2A" w:rsidRDefault="00F57D2A" w:rsidP="00F57D2A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E81145">
        <w:rPr>
          <w:sz w:val="24"/>
          <w:szCs w:val="24"/>
        </w:rPr>
        <w:t>Truck Enterprises Hagerstown, Inc.</w:t>
      </w:r>
      <w:r>
        <w:rPr>
          <w:sz w:val="24"/>
          <w:szCs w:val="24"/>
        </w:rPr>
        <w:t xml:space="preserve"> to be an eligible employer for the Apprenticeship Maryland Program (Youth) (</w:t>
      </w:r>
      <w:r w:rsidR="00573688">
        <w:rPr>
          <w:sz w:val="24"/>
          <w:szCs w:val="24"/>
        </w:rPr>
        <w:t>Jennifer D. Runkles</w:t>
      </w:r>
      <w:r>
        <w:rPr>
          <w:sz w:val="24"/>
          <w:szCs w:val="24"/>
        </w:rPr>
        <w:t xml:space="preserve">). </w:t>
      </w:r>
      <w:r w:rsidR="00996AC2">
        <w:rPr>
          <w:sz w:val="24"/>
          <w:szCs w:val="24"/>
        </w:rPr>
        <w:t>(Item 51</w:t>
      </w:r>
      <w:r>
        <w:rPr>
          <w:sz w:val="24"/>
          <w:szCs w:val="24"/>
        </w:rPr>
        <w:t>)</w:t>
      </w:r>
    </w:p>
    <w:p w:rsidR="00F26711" w:rsidRPr="00F26711" w:rsidRDefault="00F26711" w:rsidP="00F26711">
      <w:pPr>
        <w:pStyle w:val="ListParagraph"/>
        <w:rPr>
          <w:sz w:val="24"/>
          <w:szCs w:val="24"/>
        </w:rPr>
      </w:pPr>
    </w:p>
    <w:p w:rsidR="00573688" w:rsidRDefault="00573688" w:rsidP="0057368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E81145">
        <w:rPr>
          <w:sz w:val="24"/>
          <w:szCs w:val="24"/>
        </w:rPr>
        <w:t xml:space="preserve">Innovative, Inc. </w:t>
      </w:r>
      <w:r>
        <w:rPr>
          <w:sz w:val="24"/>
          <w:szCs w:val="24"/>
        </w:rPr>
        <w:t>to be an eligible employer for the Apprenticeship Maryland Program (Youth)</w:t>
      </w:r>
      <w:r w:rsidR="00996AC2">
        <w:rPr>
          <w:sz w:val="24"/>
          <w:szCs w:val="24"/>
        </w:rPr>
        <w:t xml:space="preserve"> (Jennifer D. Runkles). (Item 52</w:t>
      </w:r>
      <w:r>
        <w:rPr>
          <w:sz w:val="24"/>
          <w:szCs w:val="24"/>
        </w:rPr>
        <w:t>)</w:t>
      </w:r>
    </w:p>
    <w:p w:rsidR="00573688" w:rsidRPr="00573688" w:rsidRDefault="00573688" w:rsidP="00573688">
      <w:pPr>
        <w:pStyle w:val="ListParagraph"/>
        <w:rPr>
          <w:sz w:val="24"/>
          <w:szCs w:val="24"/>
        </w:rPr>
      </w:pPr>
    </w:p>
    <w:p w:rsidR="00573688" w:rsidRDefault="00573688" w:rsidP="0057368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E81145">
        <w:rPr>
          <w:sz w:val="24"/>
          <w:szCs w:val="24"/>
        </w:rPr>
        <w:t>Spicher’s Appliance and Security, Inc.</w:t>
      </w:r>
      <w:r w:rsidR="00F829B6">
        <w:rPr>
          <w:sz w:val="24"/>
          <w:szCs w:val="24"/>
        </w:rPr>
        <w:t xml:space="preserve"> </w:t>
      </w:r>
      <w:r>
        <w:rPr>
          <w:sz w:val="24"/>
          <w:szCs w:val="24"/>
        </w:rPr>
        <w:t>to be an eligible employer for the Apprenticeship Maryland Program (Youth)</w:t>
      </w:r>
      <w:r w:rsidR="00E81145">
        <w:rPr>
          <w:sz w:val="24"/>
          <w:szCs w:val="24"/>
        </w:rPr>
        <w:t xml:space="preserve"> (</w:t>
      </w:r>
      <w:r w:rsidR="00996AC2">
        <w:rPr>
          <w:sz w:val="24"/>
          <w:szCs w:val="24"/>
        </w:rPr>
        <w:t>Jennifer D. Runkles). (Item 53</w:t>
      </w:r>
      <w:r>
        <w:rPr>
          <w:sz w:val="24"/>
          <w:szCs w:val="24"/>
        </w:rPr>
        <w:t>)</w:t>
      </w:r>
    </w:p>
    <w:p w:rsidR="00573688" w:rsidRPr="00573688" w:rsidRDefault="00573688" w:rsidP="00573688">
      <w:pPr>
        <w:pStyle w:val="ListParagraph"/>
        <w:rPr>
          <w:sz w:val="24"/>
          <w:szCs w:val="24"/>
        </w:rPr>
      </w:pPr>
    </w:p>
    <w:p w:rsidR="00573688" w:rsidRDefault="00573688" w:rsidP="0057368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E81145">
        <w:rPr>
          <w:sz w:val="24"/>
          <w:szCs w:val="24"/>
        </w:rPr>
        <w:t>Kinetic Collision, LLC</w:t>
      </w:r>
      <w:r>
        <w:rPr>
          <w:sz w:val="24"/>
          <w:szCs w:val="24"/>
        </w:rPr>
        <w:t xml:space="preserve"> to be an eligible employer for the Apprenticeship Maryland Program (Youth)</w:t>
      </w:r>
      <w:r w:rsidR="00996AC2">
        <w:rPr>
          <w:sz w:val="24"/>
          <w:szCs w:val="24"/>
        </w:rPr>
        <w:t xml:space="preserve"> (Jennifer D. Runkles). (Item 54</w:t>
      </w:r>
      <w:r>
        <w:rPr>
          <w:sz w:val="24"/>
          <w:szCs w:val="24"/>
        </w:rPr>
        <w:t>)</w:t>
      </w:r>
    </w:p>
    <w:p w:rsidR="00573688" w:rsidRPr="00573688" w:rsidRDefault="00573688" w:rsidP="00573688">
      <w:pPr>
        <w:pStyle w:val="ListParagraph"/>
        <w:rPr>
          <w:sz w:val="24"/>
          <w:szCs w:val="24"/>
        </w:rPr>
      </w:pPr>
    </w:p>
    <w:p w:rsidR="00573688" w:rsidRDefault="00573688" w:rsidP="0057368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E81145">
        <w:rPr>
          <w:sz w:val="24"/>
          <w:szCs w:val="24"/>
        </w:rPr>
        <w:t>Saunders Tax and Accounting</w:t>
      </w:r>
      <w:r>
        <w:rPr>
          <w:sz w:val="24"/>
          <w:szCs w:val="24"/>
        </w:rPr>
        <w:t xml:space="preserve"> to be an eligible employer for the Apprenticeship Maryland Program (Youth)</w:t>
      </w:r>
      <w:r w:rsidR="00AD4D55">
        <w:rPr>
          <w:sz w:val="24"/>
          <w:szCs w:val="24"/>
        </w:rPr>
        <w:t xml:space="preserve"> (Jennifer D</w:t>
      </w:r>
      <w:r w:rsidR="00996AC2">
        <w:rPr>
          <w:sz w:val="24"/>
          <w:szCs w:val="24"/>
        </w:rPr>
        <w:t>. Runkles). (Item 55</w:t>
      </w:r>
      <w:r>
        <w:rPr>
          <w:sz w:val="24"/>
          <w:szCs w:val="24"/>
        </w:rPr>
        <w:t>)</w:t>
      </w:r>
    </w:p>
    <w:p w:rsidR="00573688" w:rsidRPr="00573688" w:rsidRDefault="00573688" w:rsidP="00573688">
      <w:pPr>
        <w:pStyle w:val="ListParagraph"/>
        <w:rPr>
          <w:sz w:val="24"/>
          <w:szCs w:val="24"/>
        </w:rPr>
      </w:pPr>
    </w:p>
    <w:p w:rsidR="00573688" w:rsidRDefault="00573688" w:rsidP="0057368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E81145">
        <w:rPr>
          <w:sz w:val="24"/>
          <w:szCs w:val="24"/>
        </w:rPr>
        <w:t>Somerset Fire Alarm and Security, LLC</w:t>
      </w:r>
      <w:r>
        <w:rPr>
          <w:sz w:val="24"/>
          <w:szCs w:val="24"/>
        </w:rPr>
        <w:t xml:space="preserve"> to be an eligible employer for the Apprenticeship Maryland Program (Youth) (Jennifer D. Runkles). (Item </w:t>
      </w:r>
      <w:r w:rsidR="00996AC2">
        <w:rPr>
          <w:sz w:val="24"/>
          <w:szCs w:val="24"/>
        </w:rPr>
        <w:t>56</w:t>
      </w:r>
      <w:r>
        <w:rPr>
          <w:sz w:val="24"/>
          <w:szCs w:val="24"/>
        </w:rPr>
        <w:t>)</w:t>
      </w:r>
    </w:p>
    <w:p w:rsidR="00573688" w:rsidRPr="00573688" w:rsidRDefault="00573688" w:rsidP="00573688">
      <w:pPr>
        <w:pStyle w:val="ListParagraph"/>
        <w:rPr>
          <w:sz w:val="24"/>
          <w:szCs w:val="24"/>
        </w:rPr>
      </w:pPr>
    </w:p>
    <w:p w:rsidR="00573688" w:rsidRDefault="00573688" w:rsidP="0057368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E81145">
        <w:rPr>
          <w:sz w:val="24"/>
          <w:szCs w:val="24"/>
        </w:rPr>
        <w:t>Safe Harbor Zahnisers Marina</w:t>
      </w:r>
      <w:r>
        <w:rPr>
          <w:sz w:val="24"/>
          <w:szCs w:val="24"/>
        </w:rPr>
        <w:t xml:space="preserve"> to be an eligible employer for the Apprenticeship Maryland Program (</w:t>
      </w:r>
      <w:r w:rsidR="00301873">
        <w:rPr>
          <w:sz w:val="24"/>
          <w:szCs w:val="24"/>
        </w:rPr>
        <w:t>Youth) (Jane Sinclair</w:t>
      </w:r>
      <w:r w:rsidR="00996AC2">
        <w:rPr>
          <w:sz w:val="24"/>
          <w:szCs w:val="24"/>
        </w:rPr>
        <w:t>). (Item 57</w:t>
      </w:r>
      <w:r>
        <w:rPr>
          <w:sz w:val="24"/>
          <w:szCs w:val="24"/>
        </w:rPr>
        <w:t>)</w:t>
      </w:r>
    </w:p>
    <w:p w:rsidR="00573688" w:rsidRPr="00573688" w:rsidRDefault="00573688" w:rsidP="00573688">
      <w:pPr>
        <w:pStyle w:val="ListParagraph"/>
        <w:rPr>
          <w:sz w:val="24"/>
          <w:szCs w:val="24"/>
        </w:rPr>
      </w:pPr>
    </w:p>
    <w:p w:rsidR="00573688" w:rsidRDefault="00573688" w:rsidP="0057368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the approval of </w:t>
      </w:r>
      <w:r w:rsidR="00E81145">
        <w:rPr>
          <w:sz w:val="24"/>
          <w:szCs w:val="24"/>
        </w:rPr>
        <w:t>Southern Maryland Electric Cooperative</w:t>
      </w:r>
      <w:r w:rsidRPr="00573688">
        <w:rPr>
          <w:sz w:val="24"/>
          <w:szCs w:val="24"/>
        </w:rPr>
        <w:t xml:space="preserve"> to be an eligible employer for the Apprenticeship Maryland Program (</w:t>
      </w:r>
      <w:r w:rsidR="00F26711">
        <w:rPr>
          <w:sz w:val="24"/>
          <w:szCs w:val="24"/>
        </w:rPr>
        <w:t>Youth) (Jane Sinc</w:t>
      </w:r>
      <w:r w:rsidR="00996AC2">
        <w:rPr>
          <w:sz w:val="24"/>
          <w:szCs w:val="24"/>
        </w:rPr>
        <w:t>lair). (Item 58</w:t>
      </w:r>
      <w:r w:rsidRPr="00573688">
        <w:rPr>
          <w:sz w:val="24"/>
          <w:szCs w:val="24"/>
        </w:rPr>
        <w:t>)</w:t>
      </w:r>
    </w:p>
    <w:p w:rsidR="00573688" w:rsidRPr="00573688" w:rsidRDefault="00573688" w:rsidP="00573688">
      <w:pPr>
        <w:pStyle w:val="ListParagraph"/>
        <w:rPr>
          <w:sz w:val="24"/>
          <w:szCs w:val="24"/>
        </w:rPr>
      </w:pPr>
    </w:p>
    <w:p w:rsidR="00510269" w:rsidRDefault="00510269" w:rsidP="00510269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 Compliance Corporation</w:t>
      </w:r>
      <w:r w:rsidRPr="00573688">
        <w:rPr>
          <w:sz w:val="24"/>
          <w:szCs w:val="24"/>
        </w:rPr>
        <w:t xml:space="preserve"> to be an eligible employer for the Apprenticeship Maryland Program (</w:t>
      </w:r>
      <w:r w:rsidR="00AD4D55">
        <w:rPr>
          <w:sz w:val="24"/>
          <w:szCs w:val="24"/>
        </w:rPr>
        <w:t>Youth) (Jane Sinclai</w:t>
      </w:r>
      <w:r w:rsidR="00996AC2">
        <w:rPr>
          <w:sz w:val="24"/>
          <w:szCs w:val="24"/>
        </w:rPr>
        <w:t>r). (Item 59</w:t>
      </w:r>
      <w:r w:rsidRPr="00573688">
        <w:rPr>
          <w:sz w:val="24"/>
          <w:szCs w:val="24"/>
        </w:rPr>
        <w:t>)</w:t>
      </w:r>
    </w:p>
    <w:p w:rsidR="00510269" w:rsidRPr="00510269" w:rsidRDefault="00510269" w:rsidP="00510269">
      <w:pPr>
        <w:pStyle w:val="ListParagraph"/>
        <w:rPr>
          <w:sz w:val="24"/>
          <w:szCs w:val="24"/>
        </w:rPr>
      </w:pPr>
    </w:p>
    <w:p w:rsidR="00510269" w:rsidRDefault="00510269" w:rsidP="00510269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Request for the approval of Charles County Public Schools</w:t>
      </w:r>
      <w:r w:rsidRPr="00573688">
        <w:rPr>
          <w:sz w:val="24"/>
          <w:szCs w:val="24"/>
        </w:rPr>
        <w:t xml:space="preserve"> to be an eligible employer for the Apprenticeship Maryland Program (</w:t>
      </w:r>
      <w:r w:rsidR="00910333">
        <w:rPr>
          <w:sz w:val="24"/>
          <w:szCs w:val="24"/>
        </w:rPr>
        <w:t xml:space="preserve">Youth) (Jane Sinclair). </w:t>
      </w:r>
      <w:r w:rsidR="00996AC2">
        <w:rPr>
          <w:sz w:val="24"/>
          <w:szCs w:val="24"/>
        </w:rPr>
        <w:t>(Item 60</w:t>
      </w:r>
      <w:r w:rsidRPr="00573688">
        <w:rPr>
          <w:sz w:val="24"/>
          <w:szCs w:val="24"/>
        </w:rPr>
        <w:t>)</w:t>
      </w:r>
    </w:p>
    <w:p w:rsidR="00491942" w:rsidRPr="00491942" w:rsidRDefault="00491942" w:rsidP="00491942">
      <w:pPr>
        <w:pStyle w:val="ListParagraph"/>
        <w:rPr>
          <w:sz w:val="24"/>
          <w:szCs w:val="24"/>
        </w:rPr>
      </w:pPr>
    </w:p>
    <w:p w:rsidR="00491942" w:rsidRPr="00491942" w:rsidRDefault="00491942" w:rsidP="00491942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Request for the approval of Reedy Electrical Services, Inc.</w:t>
      </w:r>
      <w:r w:rsidRPr="00573688">
        <w:rPr>
          <w:sz w:val="24"/>
          <w:szCs w:val="24"/>
        </w:rPr>
        <w:t xml:space="preserve"> to be an eligible employer for the Apprenticeship Maryland Program (</w:t>
      </w:r>
      <w:r w:rsidR="00F26711">
        <w:rPr>
          <w:sz w:val="24"/>
          <w:szCs w:val="24"/>
        </w:rPr>
        <w:t xml:space="preserve">Youth) (Jane Sinclair). </w:t>
      </w:r>
      <w:r w:rsidR="00996AC2">
        <w:rPr>
          <w:sz w:val="24"/>
          <w:szCs w:val="24"/>
        </w:rPr>
        <w:t>(Item 61</w:t>
      </w:r>
      <w:r w:rsidRPr="00573688">
        <w:rPr>
          <w:sz w:val="24"/>
          <w:szCs w:val="24"/>
        </w:rPr>
        <w:t>)</w:t>
      </w:r>
    </w:p>
    <w:p w:rsidR="007E5369" w:rsidRPr="007E5369" w:rsidRDefault="007E5369" w:rsidP="007E5369">
      <w:pPr>
        <w:pStyle w:val="ListParagraph"/>
        <w:rPr>
          <w:sz w:val="24"/>
          <w:szCs w:val="24"/>
        </w:rPr>
      </w:pPr>
    </w:p>
    <w:p w:rsidR="00573688" w:rsidRDefault="007E5369" w:rsidP="00D8107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 w:rsidR="00510269">
        <w:rPr>
          <w:sz w:val="24"/>
          <w:szCs w:val="24"/>
        </w:rPr>
        <w:t>Shore United Bank</w:t>
      </w:r>
      <w:r w:rsidRPr="007E5369">
        <w:rPr>
          <w:sz w:val="24"/>
          <w:szCs w:val="24"/>
        </w:rPr>
        <w:t xml:space="preserve"> to be an eligible employer for the Apprenticeship Maryland Program (Youth) (</w:t>
      </w:r>
      <w:r w:rsidR="00510269">
        <w:rPr>
          <w:sz w:val="24"/>
          <w:szCs w:val="24"/>
        </w:rPr>
        <w:t xml:space="preserve">Robert </w:t>
      </w:r>
      <w:r>
        <w:rPr>
          <w:sz w:val="24"/>
          <w:szCs w:val="24"/>
        </w:rPr>
        <w:t>Zimberoff</w:t>
      </w:r>
      <w:r w:rsidRPr="007E5369">
        <w:rPr>
          <w:sz w:val="24"/>
          <w:szCs w:val="24"/>
        </w:rPr>
        <w:t xml:space="preserve">). </w:t>
      </w:r>
      <w:r w:rsidR="00996AC2">
        <w:rPr>
          <w:sz w:val="24"/>
          <w:szCs w:val="24"/>
        </w:rPr>
        <w:t>(Item 62</w:t>
      </w:r>
      <w:r w:rsidRPr="007E5369">
        <w:rPr>
          <w:sz w:val="24"/>
          <w:szCs w:val="24"/>
        </w:rPr>
        <w:t>)</w:t>
      </w:r>
    </w:p>
    <w:p w:rsidR="00F26711" w:rsidRPr="00F26711" w:rsidRDefault="00F26711" w:rsidP="00F26711">
      <w:pPr>
        <w:pStyle w:val="ListParagraph"/>
        <w:rPr>
          <w:sz w:val="24"/>
          <w:szCs w:val="24"/>
        </w:rPr>
      </w:pPr>
    </w:p>
    <w:p w:rsidR="007E5369" w:rsidRDefault="007E5369" w:rsidP="007E5369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 w:rsidR="00510269">
        <w:rPr>
          <w:sz w:val="24"/>
          <w:szCs w:val="24"/>
        </w:rPr>
        <w:t>NightCraft LLC</w:t>
      </w:r>
      <w:r w:rsidRPr="007E5369">
        <w:rPr>
          <w:sz w:val="24"/>
          <w:szCs w:val="24"/>
        </w:rPr>
        <w:t xml:space="preserve"> to be an eligible employer for the Apprenticeship Maryland Program (Youth) (</w:t>
      </w:r>
      <w:r w:rsidR="00510269">
        <w:rPr>
          <w:sz w:val="24"/>
          <w:szCs w:val="24"/>
        </w:rPr>
        <w:t>Robert</w:t>
      </w:r>
      <w:r>
        <w:rPr>
          <w:sz w:val="24"/>
          <w:szCs w:val="24"/>
        </w:rPr>
        <w:t xml:space="preserve"> Zimberoff</w:t>
      </w:r>
      <w:r w:rsidRPr="007E5369">
        <w:rPr>
          <w:sz w:val="24"/>
          <w:szCs w:val="24"/>
        </w:rPr>
        <w:t xml:space="preserve">). </w:t>
      </w:r>
      <w:r w:rsidR="00996AC2">
        <w:rPr>
          <w:sz w:val="24"/>
          <w:szCs w:val="24"/>
        </w:rPr>
        <w:t>(Item 63</w:t>
      </w:r>
      <w:r w:rsidRPr="007E5369">
        <w:rPr>
          <w:sz w:val="24"/>
          <w:szCs w:val="24"/>
        </w:rPr>
        <w:t>)</w:t>
      </w:r>
    </w:p>
    <w:p w:rsidR="00CE4346" w:rsidRPr="00CE4346" w:rsidRDefault="00CE4346" w:rsidP="00CE4346">
      <w:pPr>
        <w:pStyle w:val="ListParagraph"/>
        <w:rPr>
          <w:sz w:val="24"/>
          <w:szCs w:val="24"/>
        </w:rPr>
      </w:pPr>
    </w:p>
    <w:p w:rsidR="00CE4346" w:rsidRDefault="00CE4346" w:rsidP="00CE4346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>
        <w:rPr>
          <w:sz w:val="24"/>
          <w:szCs w:val="24"/>
        </w:rPr>
        <w:t>Pohanka of Salisbury, Inc.</w:t>
      </w:r>
      <w:r w:rsidRPr="007E5369">
        <w:rPr>
          <w:sz w:val="24"/>
          <w:szCs w:val="24"/>
        </w:rPr>
        <w:t xml:space="preserve"> to be an eligible employer for the Apprenticeship Maryland Program (Youth) (</w:t>
      </w:r>
      <w:r>
        <w:rPr>
          <w:sz w:val="24"/>
          <w:szCs w:val="24"/>
        </w:rPr>
        <w:t>Robert Zimberoff</w:t>
      </w:r>
      <w:r w:rsidRPr="007E5369">
        <w:rPr>
          <w:sz w:val="24"/>
          <w:szCs w:val="24"/>
        </w:rPr>
        <w:t xml:space="preserve">). </w:t>
      </w:r>
      <w:r w:rsidR="00996AC2">
        <w:rPr>
          <w:sz w:val="24"/>
          <w:szCs w:val="24"/>
        </w:rPr>
        <w:t>(Item 64</w:t>
      </w:r>
      <w:r w:rsidRPr="007E5369">
        <w:rPr>
          <w:sz w:val="24"/>
          <w:szCs w:val="24"/>
        </w:rPr>
        <w:t>)</w:t>
      </w:r>
    </w:p>
    <w:p w:rsidR="00B24E1D" w:rsidRPr="00B24E1D" w:rsidRDefault="00B24E1D" w:rsidP="00B24E1D">
      <w:pPr>
        <w:pStyle w:val="ListParagraph"/>
        <w:rPr>
          <w:sz w:val="24"/>
          <w:szCs w:val="24"/>
        </w:rPr>
      </w:pPr>
    </w:p>
    <w:p w:rsidR="00B24E1D" w:rsidRDefault="00B24E1D" w:rsidP="00B24E1D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>
        <w:rPr>
          <w:sz w:val="24"/>
          <w:szCs w:val="24"/>
        </w:rPr>
        <w:t>Angels of Beauty, LLC</w:t>
      </w:r>
      <w:r w:rsidRPr="007E5369">
        <w:rPr>
          <w:sz w:val="24"/>
          <w:szCs w:val="24"/>
        </w:rPr>
        <w:t xml:space="preserve"> to be an eligible employer for the Apprenticeship Maryland Program (Youth) (</w:t>
      </w:r>
      <w:r>
        <w:rPr>
          <w:sz w:val="24"/>
          <w:szCs w:val="24"/>
        </w:rPr>
        <w:t>Robert Zimberoff</w:t>
      </w:r>
      <w:r w:rsidRPr="007E5369">
        <w:rPr>
          <w:sz w:val="24"/>
          <w:szCs w:val="24"/>
        </w:rPr>
        <w:t xml:space="preserve">). </w:t>
      </w:r>
      <w:r w:rsidR="00346C85">
        <w:rPr>
          <w:sz w:val="24"/>
          <w:szCs w:val="24"/>
        </w:rPr>
        <w:t>(Item 6</w:t>
      </w:r>
      <w:r w:rsidR="00996AC2">
        <w:rPr>
          <w:sz w:val="24"/>
          <w:szCs w:val="24"/>
        </w:rPr>
        <w:t>5</w:t>
      </w:r>
      <w:bookmarkStart w:id="0" w:name="_GoBack"/>
      <w:bookmarkEnd w:id="0"/>
      <w:r w:rsidRPr="007E5369">
        <w:rPr>
          <w:sz w:val="24"/>
          <w:szCs w:val="24"/>
        </w:rPr>
        <w:t>)</w:t>
      </w:r>
    </w:p>
    <w:p w:rsidR="00B24E1D" w:rsidRDefault="00B24E1D" w:rsidP="00B24E1D">
      <w:pPr>
        <w:pStyle w:val="ListParagraph"/>
        <w:ind w:left="1800"/>
        <w:jc w:val="both"/>
        <w:rPr>
          <w:sz w:val="24"/>
          <w:szCs w:val="24"/>
        </w:rPr>
      </w:pPr>
    </w:p>
    <w:p w:rsidR="00CE4346" w:rsidRDefault="00CE4346" w:rsidP="00CE4346">
      <w:pPr>
        <w:pStyle w:val="ListParagraph"/>
        <w:ind w:left="1800"/>
        <w:jc w:val="both"/>
        <w:rPr>
          <w:sz w:val="24"/>
          <w:szCs w:val="24"/>
        </w:rPr>
      </w:pPr>
    </w:p>
    <w:p w:rsidR="007E5369" w:rsidRPr="007E5369" w:rsidRDefault="007E5369" w:rsidP="007E5369">
      <w:pPr>
        <w:pStyle w:val="ListParagraph"/>
        <w:rPr>
          <w:sz w:val="24"/>
          <w:szCs w:val="24"/>
        </w:rPr>
      </w:pPr>
    </w:p>
    <w:p w:rsidR="00484620" w:rsidRPr="007E5369" w:rsidRDefault="00484620" w:rsidP="007E5369">
      <w:pPr>
        <w:jc w:val="both"/>
        <w:rPr>
          <w:sz w:val="24"/>
          <w:szCs w:val="24"/>
        </w:rPr>
      </w:pPr>
    </w:p>
    <w:p w:rsidR="00484620" w:rsidRPr="00484620" w:rsidRDefault="00484620" w:rsidP="00484620">
      <w:pPr>
        <w:jc w:val="both"/>
        <w:rPr>
          <w:sz w:val="24"/>
          <w:szCs w:val="24"/>
        </w:rPr>
      </w:pPr>
    </w:p>
    <w:p w:rsidR="00891A54" w:rsidRPr="0079348B" w:rsidRDefault="00891A54" w:rsidP="001337CD">
      <w:pPr>
        <w:pStyle w:val="ListParagraph"/>
        <w:ind w:left="1440"/>
        <w:jc w:val="both"/>
        <w:rPr>
          <w:b/>
          <w:sz w:val="24"/>
          <w:szCs w:val="24"/>
        </w:rPr>
      </w:pPr>
    </w:p>
    <w:p w:rsidR="001F39F9" w:rsidRDefault="001F39F9" w:rsidP="001F39F9">
      <w:pPr>
        <w:pStyle w:val="ListParagraph"/>
        <w:ind w:left="1080"/>
        <w:jc w:val="both"/>
        <w:rPr>
          <w:b/>
          <w:sz w:val="24"/>
          <w:szCs w:val="24"/>
        </w:rPr>
      </w:pPr>
    </w:p>
    <w:p w:rsidR="001F39F9" w:rsidRPr="001F39F9" w:rsidRDefault="001F39F9" w:rsidP="001337CD">
      <w:pPr>
        <w:pStyle w:val="ListParagraph"/>
        <w:ind w:left="1080"/>
        <w:jc w:val="both"/>
        <w:rPr>
          <w:b/>
          <w:sz w:val="24"/>
          <w:szCs w:val="24"/>
        </w:rPr>
      </w:pPr>
    </w:p>
    <w:sectPr w:rsidR="001F39F9" w:rsidRPr="001F39F9" w:rsidSect="004F21A5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6F" w:rsidRDefault="00903D6F" w:rsidP="00903D6F">
      <w:pPr>
        <w:spacing w:after="0" w:line="240" w:lineRule="auto"/>
      </w:pPr>
      <w:r>
        <w:separator/>
      </w:r>
    </w:p>
  </w:endnote>
  <w:endnote w:type="continuationSeparator" w:id="0">
    <w:p w:rsidR="00903D6F" w:rsidRDefault="00903D6F" w:rsidP="0090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9671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F21A5" w:rsidRDefault="004F21A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AC2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F21A5" w:rsidRDefault="004F2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71994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3D6F" w:rsidRDefault="00903D6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D1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3D6F" w:rsidRDefault="00903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6F" w:rsidRDefault="00903D6F" w:rsidP="00903D6F">
      <w:pPr>
        <w:spacing w:after="0" w:line="240" w:lineRule="auto"/>
      </w:pPr>
      <w:r>
        <w:separator/>
      </w:r>
    </w:p>
  </w:footnote>
  <w:footnote w:type="continuationSeparator" w:id="0">
    <w:p w:rsidR="00903D6F" w:rsidRDefault="00903D6F" w:rsidP="0090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118" w:rsidRDefault="00AC1118">
    <w:pPr>
      <w:pStyle w:val="Header"/>
    </w:pPr>
    <w:r>
      <w:t>MARYLAND APPRENTICESHIP AND TRAINING COUNCIL</w:t>
    </w:r>
  </w:p>
  <w:p w:rsidR="00AC1118" w:rsidRDefault="00AC1118">
    <w:pPr>
      <w:pStyle w:val="Header"/>
    </w:pPr>
    <w:r>
      <w:t>MEETING</w:t>
    </w:r>
  </w:p>
  <w:p w:rsidR="00AC1118" w:rsidRDefault="00957597">
    <w:pPr>
      <w:pStyle w:val="Header"/>
    </w:pPr>
    <w:r>
      <w:t>JANUARY 10, 2023</w:t>
    </w:r>
  </w:p>
  <w:p w:rsidR="00AD4D55" w:rsidRDefault="00AD4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847"/>
    <w:multiLevelType w:val="hybridMultilevel"/>
    <w:tmpl w:val="E1AAF934"/>
    <w:lvl w:ilvl="0" w:tplc="8766D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5C5E63"/>
    <w:multiLevelType w:val="hybridMultilevel"/>
    <w:tmpl w:val="AC745978"/>
    <w:lvl w:ilvl="0" w:tplc="3A506D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1947F8"/>
    <w:multiLevelType w:val="hybridMultilevel"/>
    <w:tmpl w:val="F462EB76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523089"/>
    <w:multiLevelType w:val="hybridMultilevel"/>
    <w:tmpl w:val="5ACCAB96"/>
    <w:lvl w:ilvl="0" w:tplc="0ACA58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A05C2B"/>
    <w:multiLevelType w:val="hybridMultilevel"/>
    <w:tmpl w:val="4B6CBC12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7A06B43"/>
    <w:multiLevelType w:val="hybridMultilevel"/>
    <w:tmpl w:val="F76CA520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D700ED"/>
    <w:multiLevelType w:val="hybridMultilevel"/>
    <w:tmpl w:val="C540C6B6"/>
    <w:lvl w:ilvl="0" w:tplc="455C65F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231377F"/>
    <w:multiLevelType w:val="hybridMultilevel"/>
    <w:tmpl w:val="1C041D72"/>
    <w:lvl w:ilvl="0" w:tplc="3D9E61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11FFB"/>
    <w:multiLevelType w:val="hybridMultilevel"/>
    <w:tmpl w:val="F3E40B38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75109C"/>
    <w:multiLevelType w:val="hybridMultilevel"/>
    <w:tmpl w:val="DEE6CA72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6C7262"/>
    <w:multiLevelType w:val="hybridMultilevel"/>
    <w:tmpl w:val="166CAC1A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4C30C60"/>
    <w:multiLevelType w:val="hybridMultilevel"/>
    <w:tmpl w:val="8BA0E13C"/>
    <w:lvl w:ilvl="0" w:tplc="C17E7A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159A1"/>
    <w:multiLevelType w:val="hybridMultilevel"/>
    <w:tmpl w:val="C346DB0E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3591D16"/>
    <w:multiLevelType w:val="hybridMultilevel"/>
    <w:tmpl w:val="83421614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A3649AC"/>
    <w:multiLevelType w:val="hybridMultilevel"/>
    <w:tmpl w:val="667E6D94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77688E"/>
    <w:multiLevelType w:val="hybridMultilevel"/>
    <w:tmpl w:val="EC6A2C58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ACB7DBB"/>
    <w:multiLevelType w:val="hybridMultilevel"/>
    <w:tmpl w:val="2612C778"/>
    <w:lvl w:ilvl="0" w:tplc="212844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  <w:num w:numId="13">
    <w:abstractNumId w:val="14"/>
  </w:num>
  <w:num w:numId="14">
    <w:abstractNumId w:val="9"/>
  </w:num>
  <w:num w:numId="15">
    <w:abstractNumId w:val="1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D3"/>
    <w:rsid w:val="00012A06"/>
    <w:rsid w:val="00016814"/>
    <w:rsid w:val="00030CF9"/>
    <w:rsid w:val="00074C13"/>
    <w:rsid w:val="000763F1"/>
    <w:rsid w:val="000A51E3"/>
    <w:rsid w:val="001337CD"/>
    <w:rsid w:val="00137C52"/>
    <w:rsid w:val="001C5F55"/>
    <w:rsid w:val="001F39F9"/>
    <w:rsid w:val="00256DEF"/>
    <w:rsid w:val="00260BE0"/>
    <w:rsid w:val="002836BB"/>
    <w:rsid w:val="00301873"/>
    <w:rsid w:val="00344077"/>
    <w:rsid w:val="00346C85"/>
    <w:rsid w:val="00351B5F"/>
    <w:rsid w:val="0039396F"/>
    <w:rsid w:val="003A04FC"/>
    <w:rsid w:val="003A296D"/>
    <w:rsid w:val="003C0351"/>
    <w:rsid w:val="004006F1"/>
    <w:rsid w:val="00484620"/>
    <w:rsid w:val="00491942"/>
    <w:rsid w:val="004B0EAC"/>
    <w:rsid w:val="004D5DA0"/>
    <w:rsid w:val="004F1C92"/>
    <w:rsid w:val="004F21A5"/>
    <w:rsid w:val="00500953"/>
    <w:rsid w:val="00502344"/>
    <w:rsid w:val="00510269"/>
    <w:rsid w:val="005479B7"/>
    <w:rsid w:val="00573688"/>
    <w:rsid w:val="005972CA"/>
    <w:rsid w:val="005C2FE5"/>
    <w:rsid w:val="006106AF"/>
    <w:rsid w:val="00621E6B"/>
    <w:rsid w:val="00623D01"/>
    <w:rsid w:val="00692AF6"/>
    <w:rsid w:val="006C7EAE"/>
    <w:rsid w:val="006D48FD"/>
    <w:rsid w:val="006F45C7"/>
    <w:rsid w:val="006F7EC3"/>
    <w:rsid w:val="00752C1E"/>
    <w:rsid w:val="0079348B"/>
    <w:rsid w:val="007D0878"/>
    <w:rsid w:val="007E5369"/>
    <w:rsid w:val="00813B1D"/>
    <w:rsid w:val="00852438"/>
    <w:rsid w:val="00856AAB"/>
    <w:rsid w:val="00891A54"/>
    <w:rsid w:val="008943B4"/>
    <w:rsid w:val="008D0D16"/>
    <w:rsid w:val="00903D6F"/>
    <w:rsid w:val="00910333"/>
    <w:rsid w:val="009353D3"/>
    <w:rsid w:val="00957597"/>
    <w:rsid w:val="00996AC2"/>
    <w:rsid w:val="009B57E5"/>
    <w:rsid w:val="00A81A03"/>
    <w:rsid w:val="00AC1118"/>
    <w:rsid w:val="00AD4D55"/>
    <w:rsid w:val="00B24E1D"/>
    <w:rsid w:val="00B26109"/>
    <w:rsid w:val="00B6041A"/>
    <w:rsid w:val="00BA7F2B"/>
    <w:rsid w:val="00BD4193"/>
    <w:rsid w:val="00C3054B"/>
    <w:rsid w:val="00CC25DC"/>
    <w:rsid w:val="00CE4346"/>
    <w:rsid w:val="00D16094"/>
    <w:rsid w:val="00D720CE"/>
    <w:rsid w:val="00DE7FD2"/>
    <w:rsid w:val="00E81145"/>
    <w:rsid w:val="00F153FA"/>
    <w:rsid w:val="00F1785C"/>
    <w:rsid w:val="00F26711"/>
    <w:rsid w:val="00F57D2A"/>
    <w:rsid w:val="00F73D2B"/>
    <w:rsid w:val="00F829B6"/>
    <w:rsid w:val="00FA571C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2742C9"/>
  <w15:chartTrackingRefBased/>
  <w15:docId w15:val="{70067C98-FA46-4247-A625-4F3D63B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6F"/>
  </w:style>
  <w:style w:type="paragraph" w:styleId="Footer">
    <w:name w:val="footer"/>
    <w:basedOn w:val="Normal"/>
    <w:link w:val="FooterChar"/>
    <w:uiPriority w:val="99"/>
    <w:unhideWhenUsed/>
    <w:rsid w:val="0090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6F"/>
  </w:style>
  <w:style w:type="paragraph" w:styleId="BalloonText">
    <w:name w:val="Balloon Text"/>
    <w:basedOn w:val="Normal"/>
    <w:link w:val="BalloonTextChar"/>
    <w:uiPriority w:val="99"/>
    <w:semiHidden/>
    <w:unhideWhenUsed/>
    <w:rsid w:val="00F82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8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cp:lastPrinted>2022-12-21T20:33:00Z</cp:lastPrinted>
  <dcterms:created xsi:type="dcterms:W3CDTF">2022-12-20T14:40:00Z</dcterms:created>
  <dcterms:modified xsi:type="dcterms:W3CDTF">2023-01-03T14:42:00Z</dcterms:modified>
</cp:coreProperties>
</file>