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0628" w14:textId="49755821" w:rsidR="00480139" w:rsidRDefault="00480139" w:rsidP="00480139"/>
    <w:p w14:paraId="35C2BF42" w14:textId="77777777" w:rsidR="00480139" w:rsidRPr="00480139" w:rsidRDefault="00480139" w:rsidP="00480139"/>
    <w:p w14:paraId="600A300F" w14:textId="4DC4E520" w:rsidR="005D43A6" w:rsidRPr="00D21F84" w:rsidRDefault="00FF5975">
      <w:pPr>
        <w:pStyle w:val="Title"/>
        <w:rPr>
          <w:rFonts w:ascii="Times New Roman" w:hAnsi="Times New Roman" w:cs="Times New Roman"/>
          <w:sz w:val="24"/>
          <w:szCs w:val="24"/>
        </w:rPr>
      </w:pPr>
      <w:r w:rsidRPr="00D21F84">
        <w:rPr>
          <w:rFonts w:ascii="Times New Roman" w:hAnsi="Times New Roman" w:cs="Times New Roman"/>
          <w:sz w:val="24"/>
          <w:szCs w:val="24"/>
        </w:rPr>
        <w:t xml:space="preserve">Maryland Home Improvement Commission </w:t>
      </w:r>
    </w:p>
    <w:p w14:paraId="01E293A2" w14:textId="77777777" w:rsidR="005D43A6" w:rsidRPr="00D21F84" w:rsidRDefault="00FF5975">
      <w:pPr>
        <w:pStyle w:val="Title"/>
        <w:rPr>
          <w:rFonts w:ascii="Times New Roman" w:hAnsi="Times New Roman" w:cs="Times New Roman"/>
          <w:sz w:val="24"/>
          <w:szCs w:val="24"/>
        </w:rPr>
      </w:pPr>
      <w:bookmarkStart w:id="0" w:name="_di9b3hnb3uee" w:colFirst="0" w:colLast="0"/>
      <w:bookmarkEnd w:id="0"/>
      <w:r w:rsidRPr="00D21F84">
        <w:rPr>
          <w:rFonts w:ascii="Times New Roman" w:hAnsi="Times New Roman" w:cs="Times New Roman"/>
          <w:sz w:val="24"/>
          <w:szCs w:val="24"/>
        </w:rPr>
        <w:t>Business Meeting</w:t>
      </w:r>
    </w:p>
    <w:p w14:paraId="6C465BB5" w14:textId="77777777" w:rsidR="005D43A6" w:rsidRPr="00D21F84" w:rsidRDefault="00FF5975">
      <w:pPr>
        <w:pStyle w:val="Subtitle"/>
        <w:rPr>
          <w:rFonts w:ascii="Times New Roman" w:hAnsi="Times New Roman" w:cs="Times New Roman"/>
          <w:sz w:val="24"/>
          <w:szCs w:val="24"/>
        </w:rPr>
      </w:pPr>
      <w:bookmarkStart w:id="1" w:name="_1fwktq5nhz8d" w:colFirst="0" w:colLast="0"/>
      <w:bookmarkEnd w:id="1"/>
      <w:r w:rsidRPr="00D21F84">
        <w:rPr>
          <w:rFonts w:ascii="Times New Roman" w:hAnsi="Times New Roman" w:cs="Times New Roman"/>
          <w:sz w:val="24"/>
          <w:szCs w:val="24"/>
        </w:rPr>
        <w:t>Meeting Minutes</w:t>
      </w:r>
    </w:p>
    <w:p w14:paraId="62390EE3" w14:textId="77777777" w:rsidR="005D43A6" w:rsidRPr="00D21F84" w:rsidRDefault="005D43A6">
      <w:pPr>
        <w:rPr>
          <w:rFonts w:ascii="Times New Roman" w:hAnsi="Times New Roman" w:cs="Times New Roman"/>
          <w:sz w:val="24"/>
          <w:szCs w:val="24"/>
        </w:rPr>
      </w:pPr>
    </w:p>
    <w:p w14:paraId="41FD0D08" w14:textId="18261C7C" w:rsidR="005D43A6" w:rsidRPr="00D21F84" w:rsidRDefault="00FF5975">
      <w:pPr>
        <w:widowControl w:val="0"/>
        <w:rPr>
          <w:rFonts w:ascii="Times New Roman" w:hAnsi="Times New Roman" w:cs="Times New Roman"/>
          <w:sz w:val="24"/>
          <w:szCs w:val="24"/>
        </w:rPr>
      </w:pPr>
      <w:r w:rsidRPr="00D21F84">
        <w:rPr>
          <w:rFonts w:ascii="Times New Roman" w:eastAsia="Montserrat SemiBold" w:hAnsi="Times New Roman" w:cs="Times New Roman"/>
          <w:sz w:val="24"/>
          <w:szCs w:val="24"/>
        </w:rPr>
        <w:t>DATE:</w:t>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005A344C" w:rsidRPr="00D21F84">
        <w:rPr>
          <w:rFonts w:ascii="Times New Roman" w:hAnsi="Times New Roman" w:cs="Times New Roman"/>
          <w:sz w:val="24"/>
          <w:szCs w:val="24"/>
        </w:rPr>
        <w:t>October 5</w:t>
      </w:r>
      <w:r w:rsidR="004401F8" w:rsidRPr="00D21F84">
        <w:rPr>
          <w:rFonts w:ascii="Times New Roman" w:hAnsi="Times New Roman" w:cs="Times New Roman"/>
          <w:sz w:val="24"/>
          <w:szCs w:val="24"/>
        </w:rPr>
        <w:t>, 2023</w:t>
      </w:r>
    </w:p>
    <w:p w14:paraId="23E9BB55" w14:textId="77777777" w:rsidR="005D43A6" w:rsidRPr="00D21F84" w:rsidRDefault="005D43A6">
      <w:pPr>
        <w:widowControl w:val="0"/>
        <w:rPr>
          <w:rFonts w:ascii="Times New Roman" w:hAnsi="Times New Roman" w:cs="Times New Roman"/>
          <w:sz w:val="24"/>
          <w:szCs w:val="24"/>
        </w:rPr>
      </w:pPr>
    </w:p>
    <w:p w14:paraId="58C47409" w14:textId="77777777" w:rsidR="005D43A6" w:rsidRPr="00D21F84" w:rsidRDefault="00FF5975">
      <w:pPr>
        <w:widowControl w:val="0"/>
        <w:rPr>
          <w:rFonts w:ascii="Times New Roman" w:hAnsi="Times New Roman" w:cs="Times New Roman"/>
          <w:sz w:val="24"/>
          <w:szCs w:val="24"/>
        </w:rPr>
      </w:pPr>
      <w:r w:rsidRPr="00D21F84">
        <w:rPr>
          <w:rFonts w:ascii="Times New Roman" w:eastAsia="Montserrat SemiBold" w:hAnsi="Times New Roman" w:cs="Times New Roman"/>
          <w:sz w:val="24"/>
          <w:szCs w:val="24"/>
        </w:rPr>
        <w:t>TIME:</w:t>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hAnsi="Times New Roman" w:cs="Times New Roman"/>
          <w:sz w:val="24"/>
          <w:szCs w:val="24"/>
        </w:rPr>
        <w:t>10:00 AM</w:t>
      </w:r>
    </w:p>
    <w:p w14:paraId="03A4540A" w14:textId="77777777" w:rsidR="005D43A6" w:rsidRPr="00D21F84" w:rsidRDefault="005D43A6">
      <w:pPr>
        <w:widowControl w:val="0"/>
        <w:rPr>
          <w:rFonts w:ascii="Times New Roman" w:hAnsi="Times New Roman" w:cs="Times New Roman"/>
          <w:sz w:val="24"/>
          <w:szCs w:val="24"/>
        </w:rPr>
      </w:pPr>
    </w:p>
    <w:p w14:paraId="5238C425" w14:textId="77777777" w:rsidR="005D43A6" w:rsidRPr="00D21F84" w:rsidRDefault="00FF5975">
      <w:pPr>
        <w:widowControl w:val="0"/>
        <w:rPr>
          <w:rFonts w:ascii="Times New Roman" w:hAnsi="Times New Roman" w:cs="Times New Roman"/>
          <w:b/>
          <w:i/>
          <w:sz w:val="24"/>
          <w:szCs w:val="24"/>
        </w:rPr>
      </w:pPr>
      <w:r w:rsidRPr="00D21F84">
        <w:rPr>
          <w:rFonts w:ascii="Times New Roman" w:eastAsia="Montserrat SemiBold" w:hAnsi="Times New Roman" w:cs="Times New Roman"/>
          <w:sz w:val="24"/>
          <w:szCs w:val="24"/>
        </w:rPr>
        <w:t>LOCATION:</w:t>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sz w:val="24"/>
          <w:szCs w:val="24"/>
        </w:rPr>
        <w:tab/>
      </w:r>
      <w:r w:rsidRPr="00D21F84">
        <w:rPr>
          <w:rFonts w:ascii="Times New Roman" w:hAnsi="Times New Roman" w:cs="Times New Roman"/>
          <w:b/>
          <w:i/>
          <w:sz w:val="24"/>
          <w:szCs w:val="24"/>
        </w:rPr>
        <w:t>(Teleconference via Google Meet)</w:t>
      </w:r>
    </w:p>
    <w:p w14:paraId="66C9A857" w14:textId="77777777" w:rsidR="005D43A6" w:rsidRPr="00D21F84" w:rsidRDefault="005D43A6">
      <w:pPr>
        <w:widowControl w:val="0"/>
        <w:rPr>
          <w:rFonts w:ascii="Times New Roman" w:eastAsia="Montserrat SemiBold" w:hAnsi="Times New Roman" w:cs="Times New Roman"/>
          <w:sz w:val="24"/>
          <w:szCs w:val="24"/>
        </w:rPr>
      </w:pPr>
    </w:p>
    <w:p w14:paraId="614BF6D5" w14:textId="396EE0D5" w:rsidR="005D43A6" w:rsidRPr="00D21F84" w:rsidRDefault="00FF5975">
      <w:pPr>
        <w:widowControl w:val="0"/>
        <w:rPr>
          <w:rFonts w:ascii="Times New Roman" w:hAnsi="Times New Roman" w:cs="Times New Roman"/>
          <w:i/>
          <w:sz w:val="24"/>
          <w:szCs w:val="24"/>
        </w:rPr>
      </w:pPr>
      <w:r w:rsidRPr="00D21F84">
        <w:rPr>
          <w:rFonts w:ascii="Times New Roman" w:eastAsia="Montserrat SemiBold" w:hAnsi="Times New Roman" w:cs="Times New Roman"/>
          <w:sz w:val="24"/>
          <w:szCs w:val="24"/>
        </w:rPr>
        <w:t>MEMBERS PRESENT:</w:t>
      </w:r>
      <w:r w:rsidR="00786183" w:rsidRPr="00D21F84">
        <w:rPr>
          <w:rFonts w:ascii="Times New Roman" w:eastAsia="Montserrat SemiBold" w:hAnsi="Times New Roman" w:cs="Times New Roman"/>
          <w:sz w:val="24"/>
          <w:szCs w:val="24"/>
        </w:rPr>
        <w:t xml:space="preserve"> </w:t>
      </w:r>
      <w:r w:rsidRPr="00D21F84">
        <w:rPr>
          <w:rFonts w:ascii="Times New Roman" w:eastAsia="Montserrat SemiBold" w:hAnsi="Times New Roman" w:cs="Times New Roman"/>
          <w:sz w:val="24"/>
          <w:szCs w:val="24"/>
        </w:rPr>
        <w:tab/>
      </w:r>
      <w:r w:rsidR="00B50C8F" w:rsidRPr="00D21F84">
        <w:rPr>
          <w:rFonts w:ascii="Times New Roman" w:hAnsi="Times New Roman" w:cs="Times New Roman"/>
          <w:sz w:val="24"/>
          <w:szCs w:val="24"/>
        </w:rPr>
        <w:t>Joseph Tunney</w:t>
      </w:r>
      <w:r w:rsidRPr="00D21F84">
        <w:rPr>
          <w:rFonts w:ascii="Times New Roman" w:hAnsi="Times New Roman" w:cs="Times New Roman"/>
          <w:sz w:val="24"/>
          <w:szCs w:val="24"/>
        </w:rPr>
        <w:t xml:space="preserve">, </w:t>
      </w:r>
      <w:r w:rsidR="004401F8" w:rsidRPr="00D21F84">
        <w:rPr>
          <w:rFonts w:ascii="Times New Roman" w:hAnsi="Times New Roman" w:cs="Times New Roman"/>
          <w:sz w:val="24"/>
          <w:szCs w:val="24"/>
        </w:rPr>
        <w:t xml:space="preserve"> </w:t>
      </w:r>
      <w:r w:rsidRPr="00D21F84">
        <w:rPr>
          <w:rFonts w:ascii="Times New Roman" w:hAnsi="Times New Roman" w:cs="Times New Roman"/>
          <w:i/>
          <w:sz w:val="24"/>
          <w:szCs w:val="24"/>
        </w:rPr>
        <w:t>Chairman</w:t>
      </w:r>
    </w:p>
    <w:p w14:paraId="3A49326E" w14:textId="77777777" w:rsidR="005D43A6" w:rsidRPr="00D21F84" w:rsidRDefault="00FF5975">
      <w:pPr>
        <w:widowControl w:val="0"/>
        <w:rPr>
          <w:rFonts w:ascii="Times New Roman" w:hAnsi="Times New Roman" w:cs="Times New Roman"/>
          <w:i/>
          <w:sz w:val="24"/>
          <w:szCs w:val="24"/>
        </w:rPr>
      </w:pP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00000B1A" w:rsidRPr="00D21F84">
        <w:rPr>
          <w:rFonts w:ascii="Times New Roman" w:hAnsi="Times New Roman" w:cs="Times New Roman"/>
          <w:sz w:val="24"/>
          <w:szCs w:val="24"/>
        </w:rPr>
        <w:t>Robert</w:t>
      </w:r>
      <w:r w:rsidRPr="00D21F84">
        <w:rPr>
          <w:rFonts w:ascii="Times New Roman" w:hAnsi="Times New Roman" w:cs="Times New Roman"/>
          <w:sz w:val="24"/>
          <w:szCs w:val="24"/>
        </w:rPr>
        <w:t xml:space="preserve"> Altieri, </w:t>
      </w:r>
      <w:r w:rsidRPr="00D21F84">
        <w:rPr>
          <w:rFonts w:ascii="Times New Roman" w:hAnsi="Times New Roman" w:cs="Times New Roman"/>
          <w:i/>
          <w:sz w:val="24"/>
          <w:szCs w:val="24"/>
        </w:rPr>
        <w:t>Commissioner</w:t>
      </w:r>
    </w:p>
    <w:p w14:paraId="6D89F7A9" w14:textId="4187C48A" w:rsidR="005A344C" w:rsidRPr="00D21F84" w:rsidRDefault="005A344C">
      <w:pPr>
        <w:widowControl w:val="0"/>
        <w:rPr>
          <w:rFonts w:ascii="Times New Roman" w:hAnsi="Times New Roman" w:cs="Times New Roman"/>
          <w:i/>
          <w:sz w:val="24"/>
          <w:szCs w:val="24"/>
        </w:rPr>
      </w:pP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Cs/>
          <w:sz w:val="24"/>
          <w:szCs w:val="24"/>
        </w:rPr>
        <w:t>Heather Connellee</w:t>
      </w:r>
      <w:r w:rsidRPr="00D21F84">
        <w:rPr>
          <w:rFonts w:ascii="Times New Roman" w:hAnsi="Times New Roman" w:cs="Times New Roman"/>
          <w:i/>
          <w:sz w:val="24"/>
          <w:szCs w:val="24"/>
        </w:rPr>
        <w:t>, Commissioner</w:t>
      </w:r>
    </w:p>
    <w:p w14:paraId="61662342" w14:textId="7DF53925" w:rsidR="00B50C8F" w:rsidRPr="00D21F84" w:rsidRDefault="00B50C8F">
      <w:pPr>
        <w:widowControl w:val="0"/>
        <w:ind w:left="2160" w:firstLine="720"/>
        <w:rPr>
          <w:rFonts w:ascii="Times New Roman" w:hAnsi="Times New Roman" w:cs="Times New Roman"/>
          <w:i/>
          <w:sz w:val="24"/>
          <w:szCs w:val="24"/>
        </w:rPr>
      </w:pPr>
      <w:r w:rsidRPr="00D21F84">
        <w:rPr>
          <w:rFonts w:ascii="Times New Roman" w:hAnsi="Times New Roman" w:cs="Times New Roman"/>
          <w:sz w:val="24"/>
          <w:szCs w:val="24"/>
        </w:rPr>
        <w:t>Michael Newton</w:t>
      </w:r>
      <w:r w:rsidRPr="00D21F84">
        <w:rPr>
          <w:rFonts w:ascii="Times New Roman" w:hAnsi="Times New Roman" w:cs="Times New Roman"/>
          <w:i/>
          <w:sz w:val="24"/>
          <w:szCs w:val="24"/>
        </w:rPr>
        <w:t>, Commissioner</w:t>
      </w:r>
    </w:p>
    <w:p w14:paraId="4D3C7864" w14:textId="31EB05F4" w:rsidR="005D43A6" w:rsidRPr="00D21F84" w:rsidRDefault="00FF5975" w:rsidP="003E5773">
      <w:pPr>
        <w:widowControl w:val="0"/>
        <w:rPr>
          <w:rFonts w:ascii="Times New Roman" w:hAnsi="Times New Roman" w:cs="Times New Roman"/>
          <w:i/>
          <w:sz w:val="24"/>
          <w:szCs w:val="24"/>
        </w:rPr>
      </w:pP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001A6C97" w:rsidRPr="00D21F84">
        <w:rPr>
          <w:rFonts w:ascii="Times New Roman" w:hAnsi="Times New Roman" w:cs="Times New Roman"/>
          <w:iCs/>
          <w:sz w:val="24"/>
          <w:szCs w:val="24"/>
        </w:rPr>
        <w:t>Michael Shilling</w:t>
      </w:r>
      <w:r w:rsidR="001A6C97" w:rsidRPr="00D21F84">
        <w:rPr>
          <w:rFonts w:ascii="Times New Roman" w:hAnsi="Times New Roman" w:cs="Times New Roman"/>
          <w:sz w:val="24"/>
          <w:szCs w:val="24"/>
        </w:rPr>
        <w:t xml:space="preserve">, </w:t>
      </w:r>
      <w:r w:rsidR="001A6C97" w:rsidRPr="00D21F84">
        <w:rPr>
          <w:rFonts w:ascii="Times New Roman" w:hAnsi="Times New Roman" w:cs="Times New Roman"/>
          <w:i/>
          <w:sz w:val="24"/>
          <w:szCs w:val="24"/>
        </w:rPr>
        <w:t>Commissioner</w:t>
      </w:r>
    </w:p>
    <w:p w14:paraId="77824B63" w14:textId="3D777C67" w:rsidR="001A6C97" w:rsidRPr="00D21F84" w:rsidRDefault="001A6C97" w:rsidP="001A6C97">
      <w:pPr>
        <w:widowControl w:val="0"/>
        <w:ind w:left="2160" w:firstLine="720"/>
        <w:rPr>
          <w:rFonts w:ascii="Times New Roman" w:hAnsi="Times New Roman" w:cs="Times New Roman"/>
          <w:i/>
          <w:sz w:val="24"/>
          <w:szCs w:val="24"/>
        </w:rPr>
      </w:pPr>
      <w:r w:rsidRPr="00D21F84">
        <w:rPr>
          <w:rFonts w:ascii="Times New Roman" w:hAnsi="Times New Roman" w:cs="Times New Roman"/>
          <w:iCs/>
          <w:sz w:val="24"/>
          <w:szCs w:val="24"/>
        </w:rPr>
        <w:t>I</w:t>
      </w:r>
      <w:r w:rsidR="00693601" w:rsidRPr="00D21F84">
        <w:rPr>
          <w:rFonts w:ascii="Times New Roman" w:hAnsi="Times New Roman" w:cs="Times New Roman"/>
          <w:iCs/>
          <w:sz w:val="24"/>
          <w:szCs w:val="24"/>
        </w:rPr>
        <w:t>.</w:t>
      </w:r>
      <w:r w:rsidRPr="00D21F84">
        <w:rPr>
          <w:rFonts w:ascii="Times New Roman" w:hAnsi="Times New Roman" w:cs="Times New Roman"/>
          <w:iCs/>
          <w:sz w:val="24"/>
          <w:szCs w:val="24"/>
        </w:rPr>
        <w:t xml:space="preserve">  Jean White</w:t>
      </w:r>
      <w:r w:rsidRPr="00D21F84">
        <w:rPr>
          <w:rFonts w:ascii="Times New Roman" w:hAnsi="Times New Roman" w:cs="Times New Roman"/>
          <w:sz w:val="24"/>
          <w:szCs w:val="24"/>
        </w:rPr>
        <w:t xml:space="preserve">, </w:t>
      </w:r>
      <w:r w:rsidRPr="00D21F84">
        <w:rPr>
          <w:rFonts w:ascii="Times New Roman" w:hAnsi="Times New Roman" w:cs="Times New Roman"/>
          <w:i/>
          <w:sz w:val="24"/>
          <w:szCs w:val="24"/>
        </w:rPr>
        <w:t>Commissioner</w:t>
      </w:r>
    </w:p>
    <w:p w14:paraId="1D6D84A5" w14:textId="0527E862" w:rsidR="00B06784" w:rsidRPr="00D21F84" w:rsidRDefault="00B06784" w:rsidP="00B06784">
      <w:pPr>
        <w:widowControl w:val="0"/>
        <w:rPr>
          <w:rFonts w:ascii="Times New Roman" w:hAnsi="Times New Roman" w:cs="Times New Roman"/>
          <w:i/>
          <w:sz w:val="24"/>
          <w:szCs w:val="24"/>
        </w:rPr>
      </w:pPr>
    </w:p>
    <w:p w14:paraId="2F8B98C7" w14:textId="77777777" w:rsidR="003E5773" w:rsidRPr="00D21F84" w:rsidRDefault="003E5773" w:rsidP="003E5773">
      <w:pPr>
        <w:widowControl w:val="0"/>
        <w:rPr>
          <w:rFonts w:ascii="Times New Roman" w:eastAsia="Montserrat SemiBold" w:hAnsi="Times New Roman" w:cs="Times New Roman"/>
          <w:sz w:val="24"/>
          <w:szCs w:val="24"/>
        </w:rPr>
      </w:pPr>
    </w:p>
    <w:p w14:paraId="6570EB87" w14:textId="26B287A3" w:rsidR="005D43A6" w:rsidRPr="00D21F84" w:rsidRDefault="00FF5975">
      <w:pPr>
        <w:widowControl w:val="0"/>
        <w:rPr>
          <w:rFonts w:ascii="Times New Roman" w:hAnsi="Times New Roman" w:cs="Times New Roman"/>
          <w:i/>
          <w:sz w:val="24"/>
          <w:szCs w:val="24"/>
        </w:rPr>
      </w:pPr>
      <w:r w:rsidRPr="00D21F84">
        <w:rPr>
          <w:rFonts w:ascii="Times New Roman" w:eastAsia="Montserrat SemiBold" w:hAnsi="Times New Roman" w:cs="Times New Roman"/>
          <w:sz w:val="24"/>
          <w:szCs w:val="24"/>
        </w:rPr>
        <w:t>STAFF</w:t>
      </w:r>
      <w:r w:rsidRPr="00D21F84">
        <w:rPr>
          <w:rFonts w:ascii="Times New Roman" w:eastAsia="Montserrat SemiBold" w:hAnsi="Times New Roman" w:cs="Times New Roman"/>
          <w:sz w:val="24"/>
          <w:szCs w:val="24"/>
        </w:rPr>
        <w:tab/>
      </w:r>
      <w:r w:rsidRPr="00D21F84">
        <w:rPr>
          <w:rFonts w:ascii="Times New Roman" w:eastAsia="Montserrat SemiBold" w:hAnsi="Times New Roman" w:cs="Times New Roman"/>
          <w:i/>
          <w:sz w:val="24"/>
          <w:szCs w:val="24"/>
        </w:rPr>
        <w:t xml:space="preserve"> </w:t>
      </w:r>
      <w:r w:rsidRPr="00D21F84">
        <w:rPr>
          <w:rFonts w:ascii="Times New Roman" w:eastAsia="Montserrat SemiBold" w:hAnsi="Times New Roman" w:cs="Times New Roman"/>
          <w:sz w:val="24"/>
          <w:szCs w:val="24"/>
        </w:rPr>
        <w:t>PRESENT:</w:t>
      </w:r>
      <w:r w:rsidRPr="00D21F84">
        <w:rPr>
          <w:rFonts w:ascii="Times New Roman" w:eastAsia="Montserrat SemiBold" w:hAnsi="Times New Roman" w:cs="Times New Roman"/>
          <w:sz w:val="24"/>
          <w:szCs w:val="24"/>
        </w:rPr>
        <w:tab/>
      </w:r>
      <w:r w:rsidRPr="00D21F84">
        <w:rPr>
          <w:rFonts w:ascii="Times New Roman" w:hAnsi="Times New Roman" w:cs="Times New Roman"/>
          <w:sz w:val="24"/>
          <w:szCs w:val="24"/>
        </w:rPr>
        <w:t xml:space="preserve">David </w:t>
      </w:r>
      <w:r w:rsidR="001C3AC1" w:rsidRPr="00D21F84">
        <w:rPr>
          <w:rFonts w:ascii="Times New Roman" w:hAnsi="Times New Roman" w:cs="Times New Roman"/>
          <w:sz w:val="24"/>
          <w:szCs w:val="24"/>
        </w:rPr>
        <w:t>Finneran</w:t>
      </w:r>
      <w:r w:rsidRPr="00D21F84">
        <w:rPr>
          <w:rFonts w:ascii="Times New Roman" w:hAnsi="Times New Roman" w:cs="Times New Roman"/>
          <w:sz w:val="24"/>
          <w:szCs w:val="24"/>
        </w:rPr>
        <w:t xml:space="preserve">, </w:t>
      </w:r>
      <w:r w:rsidRPr="00D21F84">
        <w:rPr>
          <w:rFonts w:ascii="Times New Roman" w:hAnsi="Times New Roman" w:cs="Times New Roman"/>
          <w:i/>
          <w:sz w:val="24"/>
          <w:szCs w:val="24"/>
        </w:rPr>
        <w:t>Executive Director</w:t>
      </w:r>
    </w:p>
    <w:p w14:paraId="3808790E" w14:textId="2B3EB055" w:rsidR="005D43A6" w:rsidRPr="00D21F84" w:rsidRDefault="00FF5975">
      <w:pPr>
        <w:widowControl w:val="0"/>
        <w:rPr>
          <w:rFonts w:ascii="Times New Roman" w:hAnsi="Times New Roman" w:cs="Times New Roman"/>
          <w:i/>
          <w:sz w:val="24"/>
          <w:szCs w:val="24"/>
        </w:rPr>
      </w:pP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sz w:val="24"/>
          <w:szCs w:val="24"/>
        </w:rPr>
        <w:t xml:space="preserve">Deborah Irvin Cromwell, </w:t>
      </w:r>
      <w:r w:rsidRPr="00D21F84">
        <w:rPr>
          <w:rFonts w:ascii="Times New Roman" w:hAnsi="Times New Roman" w:cs="Times New Roman"/>
          <w:i/>
          <w:sz w:val="24"/>
          <w:szCs w:val="24"/>
        </w:rPr>
        <w:t>Assistant Director</w:t>
      </w:r>
    </w:p>
    <w:p w14:paraId="1EFF7AB8" w14:textId="07C51412" w:rsidR="00B50C8F" w:rsidRPr="00D21F84" w:rsidRDefault="00B50C8F">
      <w:pPr>
        <w:widowControl w:val="0"/>
        <w:rPr>
          <w:rFonts w:ascii="Times New Roman" w:hAnsi="Times New Roman" w:cs="Times New Roman"/>
          <w:i/>
          <w:sz w:val="24"/>
          <w:szCs w:val="24"/>
        </w:rPr>
      </w:pP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005A344C" w:rsidRPr="00D21F84">
        <w:rPr>
          <w:rFonts w:ascii="Times New Roman" w:hAnsi="Times New Roman" w:cs="Times New Roman"/>
          <w:sz w:val="24"/>
          <w:szCs w:val="24"/>
        </w:rPr>
        <w:t>Sarah McDermott</w:t>
      </w:r>
      <w:r w:rsidRPr="00D21F84">
        <w:rPr>
          <w:rFonts w:ascii="Times New Roman" w:hAnsi="Times New Roman" w:cs="Times New Roman"/>
          <w:i/>
          <w:sz w:val="24"/>
          <w:szCs w:val="24"/>
        </w:rPr>
        <w:t xml:space="preserve">, </w:t>
      </w:r>
      <w:r w:rsidR="005A344C" w:rsidRPr="00D21F84">
        <w:rPr>
          <w:rFonts w:ascii="Times New Roman" w:hAnsi="Times New Roman" w:cs="Times New Roman"/>
          <w:i/>
          <w:sz w:val="24"/>
          <w:szCs w:val="24"/>
        </w:rPr>
        <w:t xml:space="preserve">Assistant </w:t>
      </w:r>
      <w:r w:rsidRPr="00D21F84">
        <w:rPr>
          <w:rFonts w:ascii="Times New Roman" w:hAnsi="Times New Roman" w:cs="Times New Roman"/>
          <w:i/>
          <w:sz w:val="24"/>
          <w:szCs w:val="24"/>
        </w:rPr>
        <w:t>Commissioner</w:t>
      </w:r>
    </w:p>
    <w:p w14:paraId="6DA77D47" w14:textId="0C68F990" w:rsidR="00B50C8F" w:rsidRPr="00D21F84" w:rsidRDefault="00B50C8F">
      <w:pPr>
        <w:widowControl w:val="0"/>
        <w:rPr>
          <w:rFonts w:ascii="Times New Roman" w:hAnsi="Times New Roman" w:cs="Times New Roman"/>
          <w:i/>
          <w:sz w:val="24"/>
          <w:szCs w:val="24"/>
        </w:rPr>
      </w:pPr>
      <w:r w:rsidRPr="00D21F84">
        <w:rPr>
          <w:rFonts w:ascii="Times New Roman" w:hAnsi="Times New Roman" w:cs="Times New Roman"/>
          <w:i/>
          <w:sz w:val="24"/>
          <w:szCs w:val="24"/>
        </w:rPr>
        <w:tab/>
      </w:r>
      <w:r w:rsidRPr="00D21F84">
        <w:rPr>
          <w:rFonts w:ascii="Times New Roman" w:hAnsi="Times New Roman" w:cs="Times New Roman"/>
          <w:i/>
          <w:sz w:val="24"/>
          <w:szCs w:val="24"/>
        </w:rPr>
        <w:tab/>
        <w:t xml:space="preserve"> </w:t>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sz w:val="24"/>
          <w:szCs w:val="24"/>
        </w:rPr>
        <w:t>Lance Franklin</w:t>
      </w:r>
      <w:r w:rsidRPr="00D21F84">
        <w:rPr>
          <w:rFonts w:ascii="Times New Roman" w:hAnsi="Times New Roman" w:cs="Times New Roman"/>
          <w:i/>
          <w:sz w:val="24"/>
          <w:szCs w:val="24"/>
        </w:rPr>
        <w:t xml:space="preserve">, Licensing Supervisor </w:t>
      </w:r>
    </w:p>
    <w:p w14:paraId="65C24222" w14:textId="7BF2BF1A" w:rsidR="005A344C" w:rsidRPr="00D21F84" w:rsidRDefault="005A344C">
      <w:pPr>
        <w:widowControl w:val="0"/>
        <w:rPr>
          <w:rFonts w:ascii="Times New Roman" w:hAnsi="Times New Roman" w:cs="Times New Roman"/>
          <w:i/>
          <w:sz w:val="24"/>
          <w:szCs w:val="24"/>
        </w:rPr>
      </w:pP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
          <w:sz w:val="24"/>
          <w:szCs w:val="24"/>
        </w:rPr>
        <w:tab/>
      </w:r>
      <w:r w:rsidRPr="00D21F84">
        <w:rPr>
          <w:rFonts w:ascii="Times New Roman" w:hAnsi="Times New Roman" w:cs="Times New Roman"/>
          <w:iCs/>
          <w:sz w:val="24"/>
          <w:szCs w:val="24"/>
        </w:rPr>
        <w:t>Destiny Rogers</w:t>
      </w:r>
      <w:r w:rsidRPr="00D21F84">
        <w:rPr>
          <w:rFonts w:ascii="Times New Roman" w:hAnsi="Times New Roman" w:cs="Times New Roman"/>
          <w:i/>
          <w:sz w:val="24"/>
          <w:szCs w:val="24"/>
        </w:rPr>
        <w:t xml:space="preserve">, Complaint Secretary </w:t>
      </w:r>
    </w:p>
    <w:p w14:paraId="3818CDDA" w14:textId="63A14F3F" w:rsidR="005D43A6" w:rsidRPr="00D21F84" w:rsidRDefault="00FF5975">
      <w:pPr>
        <w:widowControl w:val="0"/>
        <w:ind w:left="2160" w:firstLine="720"/>
        <w:rPr>
          <w:rFonts w:ascii="Times New Roman" w:hAnsi="Times New Roman" w:cs="Times New Roman"/>
          <w:i/>
          <w:sz w:val="24"/>
          <w:szCs w:val="24"/>
        </w:rPr>
      </w:pPr>
      <w:r w:rsidRPr="00D21F84">
        <w:rPr>
          <w:rFonts w:ascii="Times New Roman" w:hAnsi="Times New Roman" w:cs="Times New Roman"/>
          <w:sz w:val="24"/>
          <w:szCs w:val="24"/>
        </w:rPr>
        <w:t xml:space="preserve">Kimberly Rosenthal, </w:t>
      </w:r>
      <w:r w:rsidRPr="00D21F84">
        <w:rPr>
          <w:rFonts w:ascii="Times New Roman" w:hAnsi="Times New Roman" w:cs="Times New Roman"/>
          <w:i/>
          <w:sz w:val="24"/>
          <w:szCs w:val="24"/>
        </w:rPr>
        <w:t>Administrative Officer</w:t>
      </w:r>
    </w:p>
    <w:p w14:paraId="2A9DEDC7" w14:textId="77777777" w:rsidR="005D43A6" w:rsidRPr="00D21F84" w:rsidRDefault="00FF5975">
      <w:pPr>
        <w:widowControl w:val="0"/>
        <w:ind w:left="2160" w:firstLine="720"/>
        <w:rPr>
          <w:rFonts w:ascii="Times New Roman" w:hAnsi="Times New Roman" w:cs="Times New Roman"/>
          <w:i/>
          <w:sz w:val="24"/>
          <w:szCs w:val="24"/>
        </w:rPr>
      </w:pPr>
      <w:r w:rsidRPr="00D21F84">
        <w:rPr>
          <w:rFonts w:ascii="Times New Roman" w:hAnsi="Times New Roman" w:cs="Times New Roman"/>
          <w:iCs/>
          <w:sz w:val="24"/>
          <w:szCs w:val="24"/>
        </w:rPr>
        <w:t>Kenneth Sigman</w:t>
      </w:r>
      <w:r w:rsidRPr="00D21F84">
        <w:rPr>
          <w:rFonts w:ascii="Times New Roman" w:hAnsi="Times New Roman" w:cs="Times New Roman"/>
          <w:i/>
          <w:sz w:val="24"/>
          <w:szCs w:val="24"/>
        </w:rPr>
        <w:t>, Assistant Attorney General</w:t>
      </w:r>
    </w:p>
    <w:p w14:paraId="07B7AD02" w14:textId="77777777" w:rsidR="005D43A6" w:rsidRPr="00D21F84" w:rsidRDefault="00FF5975">
      <w:pPr>
        <w:widowControl w:val="0"/>
        <w:ind w:left="2160" w:firstLine="720"/>
        <w:rPr>
          <w:rFonts w:ascii="Times New Roman" w:hAnsi="Times New Roman" w:cs="Times New Roman"/>
          <w:i/>
          <w:sz w:val="24"/>
          <w:szCs w:val="24"/>
        </w:rPr>
      </w:pPr>
      <w:r w:rsidRPr="00D21F84">
        <w:rPr>
          <w:rFonts w:ascii="Times New Roman" w:hAnsi="Times New Roman" w:cs="Times New Roman"/>
          <w:iCs/>
          <w:sz w:val="24"/>
          <w:szCs w:val="24"/>
        </w:rPr>
        <w:t>Tenaea Thomas</w:t>
      </w:r>
      <w:r w:rsidRPr="00D21F84">
        <w:rPr>
          <w:rFonts w:ascii="Times New Roman" w:hAnsi="Times New Roman" w:cs="Times New Roman"/>
          <w:i/>
          <w:sz w:val="24"/>
          <w:szCs w:val="24"/>
        </w:rPr>
        <w:t>, Panel Secretary</w:t>
      </w:r>
    </w:p>
    <w:p w14:paraId="1B753DC7" w14:textId="5499A3FC" w:rsidR="005D43A6" w:rsidRPr="00D21F84" w:rsidRDefault="005D43A6" w:rsidP="003E5773">
      <w:pPr>
        <w:widowControl w:val="0"/>
        <w:rPr>
          <w:rFonts w:ascii="Times New Roman" w:hAnsi="Times New Roman" w:cs="Times New Roman"/>
          <w:i/>
          <w:sz w:val="24"/>
          <w:szCs w:val="24"/>
        </w:rPr>
      </w:pPr>
    </w:p>
    <w:p w14:paraId="4C0F395D" w14:textId="30DB78F1" w:rsidR="004401F8" w:rsidRPr="00D21F84" w:rsidRDefault="004401F8" w:rsidP="005A344C">
      <w:pPr>
        <w:widowControl w:val="0"/>
        <w:rPr>
          <w:rFonts w:ascii="Times New Roman" w:hAnsi="Times New Roman" w:cs="Times New Roman"/>
          <w:sz w:val="24"/>
          <w:szCs w:val="24"/>
        </w:rPr>
      </w:pPr>
      <w:r w:rsidRPr="00D21F84">
        <w:rPr>
          <w:rFonts w:ascii="Times New Roman" w:hAnsi="Times New Roman" w:cs="Times New Roman"/>
          <w:sz w:val="24"/>
          <w:szCs w:val="24"/>
        </w:rPr>
        <w:t xml:space="preserve">OTHERS PRESENT: </w:t>
      </w:r>
      <w:r w:rsidRPr="00D21F84">
        <w:rPr>
          <w:rFonts w:ascii="Times New Roman" w:hAnsi="Times New Roman" w:cs="Times New Roman"/>
          <w:sz w:val="24"/>
          <w:szCs w:val="24"/>
        </w:rPr>
        <w:tab/>
      </w:r>
      <w:r w:rsidR="005A344C" w:rsidRPr="00D21F84">
        <w:rPr>
          <w:rFonts w:ascii="Times New Roman" w:hAnsi="Times New Roman" w:cs="Times New Roman"/>
          <w:sz w:val="24"/>
          <w:szCs w:val="24"/>
        </w:rPr>
        <w:t>Brian Brooks</w:t>
      </w:r>
    </w:p>
    <w:p w14:paraId="2981E325" w14:textId="6AD7A053" w:rsidR="005A344C" w:rsidRPr="00D21F84" w:rsidRDefault="005A344C" w:rsidP="005A344C">
      <w:pPr>
        <w:widowControl w:val="0"/>
        <w:rPr>
          <w:rFonts w:ascii="Times New Roman" w:hAnsi="Times New Roman" w:cs="Times New Roman"/>
          <w:sz w:val="24"/>
          <w:szCs w:val="24"/>
        </w:rPr>
      </w:pP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t>R. Matthew McKinney</w:t>
      </w:r>
    </w:p>
    <w:p w14:paraId="0402BF4A" w14:textId="4FF8C6F1" w:rsidR="004401F8" w:rsidRPr="00D21F84" w:rsidRDefault="004401F8" w:rsidP="004401F8">
      <w:pPr>
        <w:widowControl w:val="0"/>
        <w:rPr>
          <w:rFonts w:ascii="Times New Roman" w:hAnsi="Times New Roman" w:cs="Times New Roman"/>
          <w:sz w:val="24"/>
          <w:szCs w:val="24"/>
        </w:rPr>
      </w:pPr>
    </w:p>
    <w:p w14:paraId="7EFAB535" w14:textId="6D8B4A22" w:rsidR="005A344C" w:rsidRPr="00D21F84" w:rsidRDefault="004401F8" w:rsidP="005A344C">
      <w:pPr>
        <w:widowControl w:val="0"/>
        <w:rPr>
          <w:rFonts w:ascii="Times New Roman" w:hAnsi="Times New Roman" w:cs="Times New Roman"/>
          <w:i/>
          <w:sz w:val="24"/>
          <w:szCs w:val="24"/>
        </w:rPr>
      </w:pPr>
      <w:r w:rsidRPr="00D21F84">
        <w:rPr>
          <w:rFonts w:ascii="Times New Roman" w:hAnsi="Times New Roman" w:cs="Times New Roman"/>
          <w:sz w:val="24"/>
          <w:szCs w:val="24"/>
        </w:rPr>
        <w:t>MEMBERS ABSENT:</w:t>
      </w:r>
      <w:r w:rsidRPr="00D21F84">
        <w:rPr>
          <w:rFonts w:ascii="Times New Roman" w:hAnsi="Times New Roman" w:cs="Times New Roman"/>
          <w:sz w:val="24"/>
          <w:szCs w:val="24"/>
        </w:rPr>
        <w:tab/>
      </w:r>
      <w:r w:rsidR="005A344C" w:rsidRPr="00D21F84">
        <w:rPr>
          <w:rFonts w:ascii="Times New Roman" w:hAnsi="Times New Roman" w:cs="Times New Roman"/>
          <w:sz w:val="24"/>
          <w:szCs w:val="24"/>
        </w:rPr>
        <w:t xml:space="preserve">Lauren E. Lake, </w:t>
      </w:r>
      <w:r w:rsidR="005A344C" w:rsidRPr="00D21F84">
        <w:rPr>
          <w:rFonts w:ascii="Times New Roman" w:hAnsi="Times New Roman" w:cs="Times New Roman"/>
          <w:i/>
          <w:sz w:val="24"/>
          <w:szCs w:val="24"/>
        </w:rPr>
        <w:t>Commissioner</w:t>
      </w:r>
    </w:p>
    <w:p w14:paraId="55BB1909" w14:textId="49D80312" w:rsidR="005A344C" w:rsidRPr="00D21F84" w:rsidRDefault="005A344C" w:rsidP="005A344C">
      <w:pPr>
        <w:widowControl w:val="0"/>
        <w:ind w:left="2160" w:firstLine="720"/>
        <w:rPr>
          <w:rFonts w:ascii="Times New Roman" w:hAnsi="Times New Roman" w:cs="Times New Roman"/>
          <w:i/>
          <w:sz w:val="24"/>
          <w:szCs w:val="24"/>
        </w:rPr>
      </w:pPr>
      <w:r w:rsidRPr="00D21F84">
        <w:rPr>
          <w:rFonts w:ascii="Times New Roman" w:hAnsi="Times New Roman" w:cs="Times New Roman"/>
          <w:sz w:val="24"/>
          <w:szCs w:val="24"/>
        </w:rPr>
        <w:t xml:space="preserve">Chandler Louden, </w:t>
      </w:r>
      <w:r w:rsidRPr="00D21F84">
        <w:rPr>
          <w:rFonts w:ascii="Times New Roman" w:hAnsi="Times New Roman" w:cs="Times New Roman"/>
          <w:i/>
          <w:sz w:val="24"/>
          <w:szCs w:val="24"/>
        </w:rPr>
        <w:t>Commissioner</w:t>
      </w:r>
    </w:p>
    <w:p w14:paraId="0FC7E9A4" w14:textId="32BAF865" w:rsidR="005A344C" w:rsidRPr="00D21F84" w:rsidRDefault="005A344C" w:rsidP="005A344C">
      <w:pPr>
        <w:widowControl w:val="0"/>
        <w:ind w:left="2160" w:firstLine="720"/>
        <w:rPr>
          <w:rFonts w:ascii="Times New Roman" w:hAnsi="Times New Roman" w:cs="Times New Roman"/>
          <w:sz w:val="24"/>
          <w:szCs w:val="24"/>
        </w:rPr>
      </w:pPr>
      <w:r w:rsidRPr="00D21F84">
        <w:rPr>
          <w:rFonts w:ascii="Times New Roman" w:hAnsi="Times New Roman" w:cs="Times New Roman"/>
          <w:sz w:val="24"/>
          <w:szCs w:val="24"/>
        </w:rPr>
        <w:t>Wm. Bruce Quackenbush</w:t>
      </w:r>
      <w:r w:rsidRPr="00D21F84">
        <w:rPr>
          <w:rFonts w:ascii="Times New Roman" w:hAnsi="Times New Roman" w:cs="Times New Roman"/>
          <w:i/>
          <w:sz w:val="24"/>
          <w:szCs w:val="24"/>
        </w:rPr>
        <w:t>, Commissioner</w:t>
      </w:r>
    </w:p>
    <w:p w14:paraId="49E24EF9" w14:textId="035AE1A5" w:rsidR="00B50C8F" w:rsidRPr="00D21F84" w:rsidRDefault="00B50C8F" w:rsidP="00B50C8F">
      <w:pPr>
        <w:widowControl w:val="0"/>
        <w:rPr>
          <w:rFonts w:ascii="Times New Roman" w:hAnsi="Times New Roman" w:cs="Times New Roman"/>
          <w:i/>
          <w:sz w:val="24"/>
          <w:szCs w:val="24"/>
        </w:rPr>
      </w:pPr>
    </w:p>
    <w:p w14:paraId="589CFFDC" w14:textId="33095CAD" w:rsidR="004401F8" w:rsidRPr="00D21F84" w:rsidRDefault="004401F8" w:rsidP="00B50C8F">
      <w:pPr>
        <w:widowControl w:val="0"/>
        <w:rPr>
          <w:rFonts w:ascii="Times New Roman" w:hAnsi="Times New Roman" w:cs="Times New Roman"/>
          <w:sz w:val="24"/>
          <w:szCs w:val="24"/>
        </w:rPr>
      </w:pPr>
    </w:p>
    <w:p w14:paraId="05434C3B" w14:textId="4A047A6C" w:rsidR="004401F8" w:rsidRPr="00D21F84" w:rsidRDefault="004401F8" w:rsidP="004401F8">
      <w:pPr>
        <w:widowControl w:val="0"/>
        <w:rPr>
          <w:rFonts w:ascii="Times New Roman" w:hAnsi="Times New Roman" w:cs="Times New Roman"/>
          <w:sz w:val="24"/>
          <w:szCs w:val="24"/>
        </w:rPr>
      </w:pPr>
    </w:p>
    <w:p w14:paraId="6C9E08A3" w14:textId="77777777" w:rsidR="005D43A6" w:rsidRPr="00D21F84" w:rsidRDefault="00FF5975">
      <w:pPr>
        <w:pStyle w:val="Heading1"/>
        <w:spacing w:after="140"/>
        <w:rPr>
          <w:rFonts w:ascii="Times New Roman" w:hAnsi="Times New Roman" w:cs="Times New Roman"/>
          <w:b/>
          <w:sz w:val="24"/>
          <w:szCs w:val="24"/>
        </w:rPr>
      </w:pPr>
      <w:bookmarkStart w:id="2" w:name="_t3x860r53mw1" w:colFirst="0" w:colLast="0"/>
      <w:bookmarkEnd w:id="2"/>
      <w:r w:rsidRPr="00D21F84">
        <w:rPr>
          <w:rFonts w:ascii="Times New Roman" w:hAnsi="Times New Roman" w:cs="Times New Roman"/>
          <w:b/>
          <w:sz w:val="24"/>
          <w:szCs w:val="24"/>
        </w:rPr>
        <w:t>Meeting Called to Order</w:t>
      </w:r>
    </w:p>
    <w:p w14:paraId="05BE45B0" w14:textId="2B7911D3" w:rsidR="005D43A6" w:rsidRPr="00D21F84" w:rsidRDefault="00FF5975">
      <w:pPr>
        <w:rPr>
          <w:rFonts w:ascii="Times New Roman" w:hAnsi="Times New Roman" w:cs="Times New Roman"/>
          <w:sz w:val="24"/>
          <w:szCs w:val="24"/>
        </w:rPr>
      </w:pPr>
      <w:r w:rsidRPr="00D21F84">
        <w:rPr>
          <w:rFonts w:ascii="Times New Roman" w:hAnsi="Times New Roman" w:cs="Times New Roman"/>
          <w:sz w:val="24"/>
          <w:szCs w:val="24"/>
        </w:rPr>
        <w:t>The meeting was</w:t>
      </w:r>
      <w:r w:rsidR="00B50C8F" w:rsidRPr="00D21F84">
        <w:rPr>
          <w:rFonts w:ascii="Times New Roman" w:hAnsi="Times New Roman" w:cs="Times New Roman"/>
          <w:sz w:val="24"/>
          <w:szCs w:val="24"/>
        </w:rPr>
        <w:t xml:space="preserve"> </w:t>
      </w:r>
      <w:r w:rsidRPr="00D21F84">
        <w:rPr>
          <w:rFonts w:ascii="Times New Roman" w:hAnsi="Times New Roman" w:cs="Times New Roman"/>
          <w:sz w:val="24"/>
          <w:szCs w:val="24"/>
        </w:rPr>
        <w:t xml:space="preserve">called to order at </w:t>
      </w:r>
      <w:r w:rsidR="003E5773" w:rsidRPr="00D21F84">
        <w:rPr>
          <w:rFonts w:ascii="Times New Roman" w:hAnsi="Times New Roman" w:cs="Times New Roman"/>
          <w:sz w:val="24"/>
          <w:szCs w:val="24"/>
        </w:rPr>
        <w:t>10:</w:t>
      </w:r>
      <w:r w:rsidR="00B50C8F" w:rsidRPr="00D21F84">
        <w:rPr>
          <w:rFonts w:ascii="Times New Roman" w:hAnsi="Times New Roman" w:cs="Times New Roman"/>
          <w:sz w:val="24"/>
          <w:szCs w:val="24"/>
        </w:rPr>
        <w:t>0</w:t>
      </w:r>
      <w:r w:rsidR="005A344C" w:rsidRPr="00D21F84">
        <w:rPr>
          <w:rFonts w:ascii="Times New Roman" w:hAnsi="Times New Roman" w:cs="Times New Roman"/>
          <w:sz w:val="24"/>
          <w:szCs w:val="24"/>
        </w:rPr>
        <w:t>3</w:t>
      </w:r>
      <w:r w:rsidR="003E5773" w:rsidRPr="00D21F84">
        <w:rPr>
          <w:rFonts w:ascii="Times New Roman" w:hAnsi="Times New Roman" w:cs="Times New Roman"/>
          <w:sz w:val="24"/>
          <w:szCs w:val="24"/>
        </w:rPr>
        <w:t xml:space="preserve"> </w:t>
      </w:r>
      <w:r w:rsidRPr="00D21F84">
        <w:rPr>
          <w:rFonts w:ascii="Times New Roman" w:hAnsi="Times New Roman" w:cs="Times New Roman"/>
          <w:sz w:val="24"/>
          <w:szCs w:val="24"/>
        </w:rPr>
        <w:t xml:space="preserve">a.m. </w:t>
      </w:r>
    </w:p>
    <w:p w14:paraId="05BAE775" w14:textId="77777777" w:rsidR="00FC1D62" w:rsidRPr="00D21F84" w:rsidRDefault="00FC1D62">
      <w:pPr>
        <w:rPr>
          <w:rFonts w:ascii="Times New Roman" w:hAnsi="Times New Roman" w:cs="Times New Roman"/>
          <w:sz w:val="24"/>
          <w:szCs w:val="24"/>
        </w:rPr>
      </w:pPr>
    </w:p>
    <w:p w14:paraId="464BA797" w14:textId="7B5DA070" w:rsidR="00FC1D62" w:rsidRPr="00D21F84" w:rsidRDefault="00FC1D62">
      <w:pPr>
        <w:rPr>
          <w:rFonts w:ascii="Times New Roman" w:hAnsi="Times New Roman" w:cs="Times New Roman"/>
          <w:b/>
          <w:bCs/>
          <w:sz w:val="24"/>
          <w:szCs w:val="24"/>
          <w:u w:val="single"/>
        </w:rPr>
      </w:pPr>
      <w:r w:rsidRPr="00D21F84">
        <w:rPr>
          <w:rFonts w:ascii="Times New Roman" w:hAnsi="Times New Roman" w:cs="Times New Roman"/>
          <w:b/>
          <w:bCs/>
          <w:sz w:val="24"/>
          <w:szCs w:val="24"/>
          <w:u w:val="single"/>
        </w:rPr>
        <w:t xml:space="preserve">Commissioners Welcome Sarah McDermott, Assistant Commissioner </w:t>
      </w:r>
    </w:p>
    <w:p w14:paraId="6F8416C6" w14:textId="77777777" w:rsidR="005D43A6" w:rsidRPr="00D21F84" w:rsidRDefault="005D43A6">
      <w:pPr>
        <w:rPr>
          <w:rFonts w:ascii="Times New Roman" w:hAnsi="Times New Roman" w:cs="Times New Roman"/>
          <w:sz w:val="24"/>
          <w:szCs w:val="24"/>
        </w:rPr>
      </w:pPr>
    </w:p>
    <w:p w14:paraId="0F938BF9" w14:textId="1E44DB17" w:rsidR="00FC1D62" w:rsidRPr="00D21F84" w:rsidRDefault="00FC1D62" w:rsidP="00FC1D62">
      <w:pPr>
        <w:rPr>
          <w:rFonts w:ascii="Times New Roman" w:hAnsi="Times New Roman" w:cs="Times New Roman"/>
          <w:color w:val="222222"/>
          <w:sz w:val="24"/>
          <w:szCs w:val="24"/>
          <w:shd w:val="clear" w:color="auto" w:fill="FFFFFF"/>
        </w:rPr>
      </w:pPr>
      <w:r w:rsidRPr="00D21F84">
        <w:rPr>
          <w:rFonts w:ascii="Times New Roman" w:hAnsi="Times New Roman" w:cs="Times New Roman"/>
          <w:sz w:val="24"/>
          <w:szCs w:val="24"/>
        </w:rPr>
        <w:t>Mr. Finneran introduced Sarah McDermott, t</w:t>
      </w:r>
      <w:r w:rsidR="00A55266">
        <w:rPr>
          <w:rFonts w:ascii="Times New Roman" w:hAnsi="Times New Roman" w:cs="Times New Roman"/>
          <w:sz w:val="24"/>
          <w:szCs w:val="24"/>
        </w:rPr>
        <w:t>he new Assistant Commissioner for</w:t>
      </w:r>
      <w:r w:rsidRPr="00D21F84">
        <w:rPr>
          <w:rFonts w:ascii="Times New Roman" w:hAnsi="Times New Roman" w:cs="Times New Roman"/>
          <w:sz w:val="24"/>
          <w:szCs w:val="24"/>
        </w:rPr>
        <w:t xml:space="preserve"> the Department of Labor.  </w:t>
      </w:r>
      <w:r w:rsidRPr="00D21F84">
        <w:rPr>
          <w:rFonts w:ascii="Times New Roman" w:hAnsi="Times New Roman" w:cs="Times New Roman"/>
          <w:color w:val="222222"/>
          <w:sz w:val="24"/>
          <w:szCs w:val="24"/>
          <w:shd w:val="clear" w:color="auto" w:fill="FFFFFF"/>
        </w:rPr>
        <w:t>Ms. McDermott was previously with the Maryland Department of Budget and Management, where she worked as the Director of Communications and Public Information Officer. Before her time with DBM, she served as Special Assistant to the Governor's Chief of Staff and held legislative aide positions in both the Senate an</w:t>
      </w:r>
      <w:r w:rsidR="001361B1">
        <w:rPr>
          <w:rFonts w:ascii="Times New Roman" w:hAnsi="Times New Roman" w:cs="Times New Roman"/>
          <w:color w:val="222222"/>
          <w:sz w:val="24"/>
          <w:szCs w:val="24"/>
          <w:shd w:val="clear" w:color="auto" w:fill="FFFFFF"/>
        </w:rPr>
        <w:t>d House of Delegates. Commissioner McDermott</w:t>
      </w:r>
      <w:r w:rsidRPr="00D21F84">
        <w:rPr>
          <w:rFonts w:ascii="Times New Roman" w:hAnsi="Times New Roman" w:cs="Times New Roman"/>
          <w:color w:val="222222"/>
          <w:sz w:val="24"/>
          <w:szCs w:val="24"/>
          <w:shd w:val="clear" w:color="auto" w:fill="FFFFFF"/>
        </w:rPr>
        <w:t xml:space="preserve"> is also a proud Air Force veteran. She was stationed at Hickam Air Force Base in Hawaii, where she served as a Signals Intelligence Analyst.</w:t>
      </w:r>
      <w:r w:rsidR="001361B1">
        <w:rPr>
          <w:rFonts w:ascii="Times New Roman" w:hAnsi="Times New Roman" w:cs="Times New Roman"/>
          <w:color w:val="222222"/>
          <w:sz w:val="24"/>
          <w:szCs w:val="24"/>
          <w:shd w:val="clear" w:color="auto" w:fill="FFFFFF"/>
        </w:rPr>
        <w:t xml:space="preserve">  The Commissioners welcomed Commissioner</w:t>
      </w:r>
      <w:r w:rsidRPr="00D21F84">
        <w:rPr>
          <w:rFonts w:ascii="Times New Roman" w:hAnsi="Times New Roman" w:cs="Times New Roman"/>
          <w:color w:val="222222"/>
          <w:sz w:val="24"/>
          <w:szCs w:val="24"/>
          <w:shd w:val="clear" w:color="auto" w:fill="FFFFFF"/>
        </w:rPr>
        <w:t xml:space="preserve"> McDermott and look forward to working with her.  </w:t>
      </w:r>
    </w:p>
    <w:p w14:paraId="3A705A4D" w14:textId="77777777" w:rsidR="00FC1D62" w:rsidRPr="00D21F84" w:rsidRDefault="00FC1D62">
      <w:pPr>
        <w:rPr>
          <w:rFonts w:ascii="Times New Roman" w:hAnsi="Times New Roman" w:cs="Times New Roman"/>
          <w:sz w:val="24"/>
          <w:szCs w:val="24"/>
        </w:rPr>
      </w:pPr>
    </w:p>
    <w:p w14:paraId="396A9FB8" w14:textId="17E8E5DA" w:rsidR="005D43A6" w:rsidRPr="00D21F84" w:rsidRDefault="00FF5975">
      <w:pPr>
        <w:pStyle w:val="Heading1"/>
        <w:keepNext w:val="0"/>
        <w:keepLines w:val="0"/>
        <w:widowControl w:val="0"/>
        <w:rPr>
          <w:rFonts w:ascii="Times New Roman" w:hAnsi="Times New Roman" w:cs="Times New Roman"/>
          <w:b/>
          <w:sz w:val="24"/>
          <w:szCs w:val="24"/>
        </w:rPr>
      </w:pPr>
      <w:bookmarkStart w:id="3" w:name="_3fvi64bwcya3" w:colFirst="0" w:colLast="0"/>
      <w:bookmarkEnd w:id="3"/>
      <w:r w:rsidRPr="00D21F84">
        <w:rPr>
          <w:rFonts w:ascii="Times New Roman" w:hAnsi="Times New Roman" w:cs="Times New Roman"/>
          <w:b/>
          <w:sz w:val="24"/>
          <w:szCs w:val="24"/>
        </w:rPr>
        <w:t xml:space="preserve">Approval of the </w:t>
      </w:r>
      <w:r w:rsidR="00ED1ABD" w:rsidRPr="00D21F84">
        <w:rPr>
          <w:rFonts w:ascii="Times New Roman" w:hAnsi="Times New Roman" w:cs="Times New Roman"/>
          <w:b/>
          <w:sz w:val="24"/>
          <w:szCs w:val="24"/>
        </w:rPr>
        <w:t>August 3</w:t>
      </w:r>
      <w:r w:rsidR="00831847" w:rsidRPr="00D21F84">
        <w:rPr>
          <w:rFonts w:ascii="Times New Roman" w:hAnsi="Times New Roman" w:cs="Times New Roman"/>
          <w:b/>
          <w:sz w:val="24"/>
          <w:szCs w:val="24"/>
        </w:rPr>
        <w:t>, 2023</w:t>
      </w:r>
      <w:r w:rsidRPr="00D21F84">
        <w:rPr>
          <w:rFonts w:ascii="Times New Roman" w:hAnsi="Times New Roman" w:cs="Times New Roman"/>
          <w:b/>
          <w:sz w:val="24"/>
          <w:szCs w:val="24"/>
        </w:rPr>
        <w:t xml:space="preserve"> Minutes</w:t>
      </w:r>
    </w:p>
    <w:p w14:paraId="4A7E1E00" w14:textId="7FDF6244" w:rsidR="005D43A6" w:rsidRPr="00D21F84" w:rsidRDefault="00FF5975">
      <w:pPr>
        <w:rPr>
          <w:rFonts w:ascii="Times New Roman" w:hAnsi="Times New Roman" w:cs="Times New Roman"/>
          <w:sz w:val="24"/>
          <w:szCs w:val="24"/>
        </w:rPr>
      </w:pPr>
      <w:r w:rsidRPr="00D21F84">
        <w:rPr>
          <w:rFonts w:ascii="Times New Roman" w:hAnsi="Times New Roman" w:cs="Times New Roman"/>
          <w:sz w:val="24"/>
          <w:szCs w:val="24"/>
        </w:rPr>
        <w:t xml:space="preserve">Commissioner </w:t>
      </w:r>
      <w:r w:rsidR="005A344C" w:rsidRPr="00D21F84">
        <w:rPr>
          <w:rFonts w:ascii="Times New Roman" w:hAnsi="Times New Roman" w:cs="Times New Roman"/>
          <w:sz w:val="24"/>
          <w:szCs w:val="24"/>
        </w:rPr>
        <w:t xml:space="preserve">Altieri </w:t>
      </w:r>
      <w:r w:rsidRPr="00D21F84">
        <w:rPr>
          <w:rFonts w:ascii="Times New Roman" w:hAnsi="Times New Roman" w:cs="Times New Roman"/>
          <w:sz w:val="24"/>
          <w:szCs w:val="24"/>
        </w:rPr>
        <w:t xml:space="preserve">moved to approve the Minutes of the </w:t>
      </w:r>
      <w:r w:rsidR="005A344C" w:rsidRPr="00D21F84">
        <w:rPr>
          <w:rFonts w:ascii="Times New Roman" w:hAnsi="Times New Roman" w:cs="Times New Roman"/>
          <w:sz w:val="24"/>
          <w:szCs w:val="24"/>
        </w:rPr>
        <w:t>August 3</w:t>
      </w:r>
      <w:r w:rsidR="004401F8" w:rsidRPr="00D21F84">
        <w:rPr>
          <w:rFonts w:ascii="Times New Roman" w:hAnsi="Times New Roman" w:cs="Times New Roman"/>
          <w:sz w:val="24"/>
          <w:szCs w:val="24"/>
        </w:rPr>
        <w:t>, 2023</w:t>
      </w:r>
      <w:r w:rsidR="00011D8D" w:rsidRPr="00D21F84">
        <w:rPr>
          <w:rFonts w:ascii="Times New Roman" w:hAnsi="Times New Roman" w:cs="Times New Roman"/>
          <w:sz w:val="24"/>
          <w:szCs w:val="24"/>
        </w:rPr>
        <w:t>,</w:t>
      </w:r>
      <w:r w:rsidRPr="00D21F84">
        <w:rPr>
          <w:rFonts w:ascii="Times New Roman" w:hAnsi="Times New Roman" w:cs="Times New Roman"/>
          <w:sz w:val="24"/>
          <w:szCs w:val="24"/>
        </w:rPr>
        <w:t xml:space="preserve"> meeting</w:t>
      </w:r>
      <w:r w:rsidR="00693601" w:rsidRPr="00D21F84">
        <w:rPr>
          <w:rFonts w:ascii="Times New Roman" w:hAnsi="Times New Roman" w:cs="Times New Roman"/>
          <w:sz w:val="24"/>
          <w:szCs w:val="24"/>
        </w:rPr>
        <w:t>,</w:t>
      </w:r>
      <w:r w:rsidR="00C11AA2" w:rsidRPr="00D21F84">
        <w:rPr>
          <w:rFonts w:ascii="Times New Roman" w:hAnsi="Times New Roman" w:cs="Times New Roman"/>
          <w:sz w:val="24"/>
          <w:szCs w:val="24"/>
        </w:rPr>
        <w:t xml:space="preserve"> and Commissioner</w:t>
      </w:r>
      <w:r w:rsidR="004401F8" w:rsidRPr="00D21F84">
        <w:rPr>
          <w:rFonts w:ascii="Times New Roman" w:hAnsi="Times New Roman" w:cs="Times New Roman"/>
          <w:sz w:val="24"/>
          <w:szCs w:val="24"/>
        </w:rPr>
        <w:t xml:space="preserve"> </w:t>
      </w:r>
      <w:r w:rsidR="00ED1ABD" w:rsidRPr="00D21F84">
        <w:rPr>
          <w:rFonts w:ascii="Times New Roman" w:hAnsi="Times New Roman" w:cs="Times New Roman"/>
          <w:sz w:val="24"/>
          <w:szCs w:val="24"/>
        </w:rPr>
        <w:t>Newton</w:t>
      </w:r>
      <w:r w:rsidR="001A6C97" w:rsidRPr="00D21F84">
        <w:rPr>
          <w:rFonts w:ascii="Times New Roman" w:hAnsi="Times New Roman" w:cs="Times New Roman"/>
          <w:sz w:val="24"/>
          <w:szCs w:val="24"/>
        </w:rPr>
        <w:t xml:space="preserve"> </w:t>
      </w:r>
      <w:r w:rsidRPr="00D21F84">
        <w:rPr>
          <w:rFonts w:ascii="Times New Roman" w:hAnsi="Times New Roman" w:cs="Times New Roman"/>
          <w:sz w:val="24"/>
          <w:szCs w:val="24"/>
        </w:rPr>
        <w:t>seconded it.  All</w:t>
      </w:r>
      <w:r w:rsidR="00C11AA2" w:rsidRPr="00D21F84">
        <w:rPr>
          <w:rFonts w:ascii="Times New Roman" w:hAnsi="Times New Roman" w:cs="Times New Roman"/>
          <w:sz w:val="24"/>
          <w:szCs w:val="24"/>
        </w:rPr>
        <w:t xml:space="preserve"> Commissioners</w:t>
      </w:r>
      <w:r w:rsidRPr="00D21F84">
        <w:rPr>
          <w:rFonts w:ascii="Times New Roman" w:hAnsi="Times New Roman" w:cs="Times New Roman"/>
          <w:sz w:val="24"/>
          <w:szCs w:val="24"/>
        </w:rPr>
        <w:t xml:space="preserve"> approved. </w:t>
      </w:r>
    </w:p>
    <w:p w14:paraId="6351BCC4" w14:textId="036E5289" w:rsidR="005D43A6" w:rsidRPr="00D21F84" w:rsidRDefault="005D43A6">
      <w:pPr>
        <w:rPr>
          <w:rFonts w:ascii="Times New Roman" w:hAnsi="Times New Roman" w:cs="Times New Roman"/>
          <w:sz w:val="24"/>
          <w:szCs w:val="24"/>
        </w:rPr>
      </w:pPr>
    </w:p>
    <w:p w14:paraId="51C39214" w14:textId="170AF6CE" w:rsidR="005D43A6" w:rsidRPr="00D21F84" w:rsidRDefault="00ED1ABD">
      <w:pPr>
        <w:pStyle w:val="Heading1"/>
        <w:keepNext w:val="0"/>
        <w:keepLines w:val="0"/>
        <w:widowControl w:val="0"/>
        <w:rPr>
          <w:rFonts w:ascii="Times New Roman" w:eastAsia="Montserrat" w:hAnsi="Times New Roman" w:cs="Times New Roman"/>
          <w:b/>
          <w:sz w:val="24"/>
          <w:szCs w:val="24"/>
        </w:rPr>
      </w:pPr>
      <w:bookmarkStart w:id="4" w:name="_7mbrpm2kxhq9" w:colFirst="0" w:colLast="0"/>
      <w:bookmarkEnd w:id="4"/>
      <w:r w:rsidRPr="00D21F84">
        <w:rPr>
          <w:rFonts w:ascii="Times New Roman" w:eastAsia="Times New Roman" w:hAnsi="Times New Roman" w:cs="Times New Roman"/>
          <w:b/>
          <w:sz w:val="24"/>
          <w:szCs w:val="24"/>
        </w:rPr>
        <w:t xml:space="preserve">Fee </w:t>
      </w:r>
      <w:r w:rsidR="00F92286">
        <w:rPr>
          <w:rFonts w:ascii="Times New Roman" w:eastAsia="Times New Roman" w:hAnsi="Times New Roman" w:cs="Times New Roman"/>
          <w:b/>
          <w:sz w:val="24"/>
          <w:szCs w:val="24"/>
        </w:rPr>
        <w:t>Increase</w:t>
      </w:r>
    </w:p>
    <w:p w14:paraId="644A75BF" w14:textId="0F96042F" w:rsidR="00F92286" w:rsidRPr="00D21F84" w:rsidRDefault="001361B1">
      <w:pPr>
        <w:rPr>
          <w:rFonts w:ascii="Times New Roman" w:hAnsi="Times New Roman" w:cs="Times New Roman"/>
          <w:sz w:val="24"/>
          <w:szCs w:val="24"/>
        </w:rPr>
      </w:pPr>
      <w:r>
        <w:rPr>
          <w:rFonts w:ascii="Times New Roman" w:hAnsi="Times New Roman" w:cs="Times New Roman"/>
          <w:sz w:val="24"/>
          <w:szCs w:val="24"/>
        </w:rPr>
        <w:t>Director</w:t>
      </w:r>
      <w:r w:rsidR="00F92286">
        <w:rPr>
          <w:rFonts w:ascii="Times New Roman" w:hAnsi="Times New Roman" w:cs="Times New Roman"/>
          <w:sz w:val="24"/>
          <w:szCs w:val="24"/>
        </w:rPr>
        <w:t xml:space="preserve"> Finneran explained that the Secretary’s Office had reviewed the Commission’s fee increase recommendation and decided to authorize a maximum fee increase of 12.5% for all fees charged by units of the Department of Labor, including MHIC.  Assistant Commissioner McDermott </w:t>
      </w:r>
      <w:r w:rsidR="0075083D">
        <w:rPr>
          <w:rFonts w:ascii="Times New Roman" w:hAnsi="Times New Roman" w:cs="Times New Roman"/>
          <w:sz w:val="24"/>
          <w:szCs w:val="24"/>
        </w:rPr>
        <w:t xml:space="preserve">explained that, in limited instances, the Secretary’s Office has authorized units to implement one 12.5% fee increase this year and a second 12.5% increase next year.  </w:t>
      </w:r>
      <w:r w:rsidR="00304689">
        <w:rPr>
          <w:rFonts w:ascii="Times New Roman" w:hAnsi="Times New Roman" w:cs="Times New Roman"/>
          <w:sz w:val="24"/>
          <w:szCs w:val="24"/>
        </w:rPr>
        <w:t>Chair Tunney</w:t>
      </w:r>
      <w:r w:rsidR="0075083D">
        <w:rPr>
          <w:rFonts w:ascii="Times New Roman" w:hAnsi="Times New Roman" w:cs="Times New Roman"/>
          <w:sz w:val="24"/>
          <w:szCs w:val="24"/>
        </w:rPr>
        <w:t xml:space="preserve"> made a motion to increase the Board’s fees by 12.5% now and, if approved by the Secretary, by an additional 12.5% next year.  Commissioner </w:t>
      </w:r>
      <w:r w:rsidR="00304689">
        <w:rPr>
          <w:rFonts w:ascii="Times New Roman" w:hAnsi="Times New Roman" w:cs="Times New Roman"/>
          <w:sz w:val="24"/>
          <w:szCs w:val="24"/>
        </w:rPr>
        <w:t>Altieri</w:t>
      </w:r>
      <w:r w:rsidR="0075083D">
        <w:rPr>
          <w:rFonts w:ascii="Times New Roman" w:hAnsi="Times New Roman" w:cs="Times New Roman"/>
          <w:sz w:val="24"/>
          <w:szCs w:val="24"/>
        </w:rPr>
        <w:t xml:space="preserve"> seconded the motion.  The Commission unanimously approved the motion.  </w:t>
      </w:r>
    </w:p>
    <w:p w14:paraId="2588BCD4" w14:textId="7AB73C60" w:rsidR="00F36C95" w:rsidRPr="00D21F84" w:rsidRDefault="00F36C95" w:rsidP="00F36C95">
      <w:pPr>
        <w:rPr>
          <w:rFonts w:ascii="Times New Roman" w:hAnsi="Times New Roman" w:cs="Times New Roman"/>
          <w:sz w:val="24"/>
          <w:szCs w:val="24"/>
        </w:rPr>
      </w:pPr>
      <w:r w:rsidRPr="00D21F84">
        <w:rPr>
          <w:rFonts w:ascii="Times New Roman" w:hAnsi="Times New Roman" w:cs="Times New Roman"/>
          <w:sz w:val="24"/>
          <w:szCs w:val="24"/>
        </w:rPr>
        <w:t xml:space="preserve">  </w:t>
      </w:r>
    </w:p>
    <w:p w14:paraId="2C220970" w14:textId="77777777" w:rsidR="00460AE7" w:rsidRPr="00D21F84" w:rsidRDefault="00460AE7">
      <w:pPr>
        <w:rPr>
          <w:rFonts w:ascii="Times New Roman" w:hAnsi="Times New Roman" w:cs="Times New Roman"/>
          <w:sz w:val="24"/>
          <w:szCs w:val="24"/>
        </w:rPr>
      </w:pPr>
    </w:p>
    <w:p w14:paraId="289826A4" w14:textId="7088F5D0" w:rsidR="005D43A6" w:rsidRPr="00D21F84" w:rsidRDefault="0048237F">
      <w:pPr>
        <w:pStyle w:val="Heading1"/>
        <w:keepNext w:val="0"/>
        <w:keepLines w:val="0"/>
        <w:widowControl w:val="0"/>
        <w:rPr>
          <w:rFonts w:ascii="Times New Roman" w:hAnsi="Times New Roman" w:cs="Times New Roman"/>
          <w:b/>
          <w:sz w:val="24"/>
          <w:szCs w:val="24"/>
        </w:rPr>
      </w:pPr>
      <w:bookmarkStart w:id="5" w:name="_6ytzwel2loy9" w:colFirst="0" w:colLast="0"/>
      <w:bookmarkStart w:id="6" w:name="_c8i82ixiyu3y" w:colFirst="0" w:colLast="0"/>
      <w:bookmarkStart w:id="7" w:name="_meqtzxazgoac" w:colFirst="0" w:colLast="0"/>
      <w:bookmarkStart w:id="8" w:name="_j1ngy03k4h9w" w:colFirst="0" w:colLast="0"/>
      <w:bookmarkStart w:id="9" w:name="_4qfqorp30fxe" w:colFirst="0" w:colLast="0"/>
      <w:bookmarkEnd w:id="5"/>
      <w:bookmarkEnd w:id="6"/>
      <w:bookmarkEnd w:id="7"/>
      <w:bookmarkEnd w:id="8"/>
      <w:bookmarkEnd w:id="9"/>
      <w:r w:rsidRPr="00D21F84">
        <w:rPr>
          <w:rFonts w:ascii="Times New Roman" w:hAnsi="Times New Roman" w:cs="Times New Roman"/>
          <w:b/>
          <w:sz w:val="24"/>
          <w:szCs w:val="24"/>
        </w:rPr>
        <w:t>G</w:t>
      </w:r>
      <w:r w:rsidR="00FF5975" w:rsidRPr="00D21F84">
        <w:rPr>
          <w:rFonts w:ascii="Times New Roman" w:hAnsi="Times New Roman" w:cs="Times New Roman"/>
          <w:b/>
          <w:sz w:val="24"/>
          <w:szCs w:val="24"/>
        </w:rPr>
        <w:t xml:space="preserve">uaranty Fund Activity Report </w:t>
      </w:r>
    </w:p>
    <w:p w14:paraId="700F2AC8" w14:textId="77777777" w:rsidR="00000B1A" w:rsidRPr="00D21F84" w:rsidRDefault="00000B1A" w:rsidP="00000B1A">
      <w:pPr>
        <w:rPr>
          <w:rFonts w:ascii="Times New Roman" w:hAnsi="Times New Roman" w:cs="Times New Roman"/>
          <w:sz w:val="24"/>
          <w:szCs w:val="24"/>
        </w:rPr>
      </w:pPr>
    </w:p>
    <w:p w14:paraId="10E92642" w14:textId="17A06B9D"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 xml:space="preserve">The MHIC Guaranty Fund Activity Report dated </w:t>
      </w:r>
      <w:r w:rsidR="00FC1D62" w:rsidRPr="00D21F84">
        <w:rPr>
          <w:rFonts w:ascii="Times New Roman" w:hAnsi="Times New Roman" w:cs="Times New Roman"/>
          <w:sz w:val="24"/>
          <w:szCs w:val="24"/>
        </w:rPr>
        <w:t>August</w:t>
      </w:r>
      <w:r w:rsidR="005C2052" w:rsidRPr="00D21F84">
        <w:rPr>
          <w:rFonts w:ascii="Times New Roman" w:hAnsi="Times New Roman" w:cs="Times New Roman"/>
          <w:sz w:val="24"/>
          <w:szCs w:val="24"/>
        </w:rPr>
        <w:t>, 2023</w:t>
      </w:r>
      <w:r w:rsidR="00011D8D" w:rsidRPr="00D21F84">
        <w:rPr>
          <w:rFonts w:ascii="Times New Roman" w:hAnsi="Times New Roman" w:cs="Times New Roman"/>
          <w:sz w:val="24"/>
          <w:szCs w:val="24"/>
        </w:rPr>
        <w:t>,</w:t>
      </w:r>
      <w:r w:rsidRPr="00D21F84">
        <w:rPr>
          <w:rFonts w:ascii="Times New Roman" w:hAnsi="Times New Roman" w:cs="Times New Roman"/>
          <w:sz w:val="24"/>
          <w:szCs w:val="24"/>
        </w:rPr>
        <w:t xml:space="preserve"> is as follows:</w:t>
      </w:r>
    </w:p>
    <w:p w14:paraId="5B6D5F28" w14:textId="77777777" w:rsidR="00000B1A" w:rsidRPr="00D21F84" w:rsidRDefault="00000B1A" w:rsidP="00000B1A">
      <w:pPr>
        <w:rPr>
          <w:rFonts w:ascii="Times New Roman" w:hAnsi="Times New Roman" w:cs="Times New Roman"/>
          <w:sz w:val="24"/>
          <w:szCs w:val="24"/>
        </w:rPr>
      </w:pPr>
    </w:p>
    <w:p w14:paraId="0DE86FAE" w14:textId="5276C869"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Balance as of July 1, 202</w:t>
      </w:r>
      <w:r w:rsidR="003E5773" w:rsidRPr="00D21F84">
        <w:rPr>
          <w:rFonts w:ascii="Times New Roman" w:hAnsi="Times New Roman" w:cs="Times New Roman"/>
          <w:sz w:val="24"/>
          <w:szCs w:val="24"/>
        </w:rPr>
        <w:t>2</w:t>
      </w:r>
      <w:r w:rsidRPr="00D21F84">
        <w:rPr>
          <w:rFonts w:ascii="Times New Roman" w:hAnsi="Times New Roman" w:cs="Times New Roman"/>
          <w:sz w:val="24"/>
          <w:szCs w:val="24"/>
        </w:rPr>
        <w:tab/>
      </w:r>
      <w:r w:rsidRPr="00D21F84">
        <w:rPr>
          <w:rFonts w:ascii="Times New Roman" w:hAnsi="Times New Roman" w:cs="Times New Roman"/>
          <w:sz w:val="24"/>
          <w:szCs w:val="24"/>
        </w:rPr>
        <w:tab/>
        <w:t>$ 4,</w:t>
      </w:r>
      <w:r w:rsidR="00FC1D62" w:rsidRPr="00D21F84">
        <w:rPr>
          <w:rFonts w:ascii="Times New Roman" w:hAnsi="Times New Roman" w:cs="Times New Roman"/>
          <w:sz w:val="24"/>
          <w:szCs w:val="24"/>
        </w:rPr>
        <w:t>3</w:t>
      </w:r>
      <w:r w:rsidR="00215AE8" w:rsidRPr="00D21F84">
        <w:rPr>
          <w:rFonts w:ascii="Times New Roman" w:hAnsi="Times New Roman" w:cs="Times New Roman"/>
          <w:sz w:val="24"/>
          <w:szCs w:val="24"/>
        </w:rPr>
        <w:t>50,</w:t>
      </w:r>
      <w:r w:rsidR="00FC1D62" w:rsidRPr="00D21F84">
        <w:rPr>
          <w:rFonts w:ascii="Times New Roman" w:hAnsi="Times New Roman" w:cs="Times New Roman"/>
          <w:sz w:val="24"/>
          <w:szCs w:val="24"/>
        </w:rPr>
        <w:t>003</w:t>
      </w:r>
      <w:r w:rsidR="00215AE8" w:rsidRPr="00D21F84">
        <w:rPr>
          <w:rFonts w:ascii="Times New Roman" w:hAnsi="Times New Roman" w:cs="Times New Roman"/>
          <w:sz w:val="24"/>
          <w:szCs w:val="24"/>
        </w:rPr>
        <w:t>.</w:t>
      </w:r>
      <w:r w:rsidR="00FC1D62" w:rsidRPr="00D21F84">
        <w:rPr>
          <w:rFonts w:ascii="Times New Roman" w:hAnsi="Times New Roman" w:cs="Times New Roman"/>
          <w:sz w:val="24"/>
          <w:szCs w:val="24"/>
        </w:rPr>
        <w:t>01</w:t>
      </w:r>
    </w:p>
    <w:p w14:paraId="29111A23" w14:textId="3A659240"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Receipts</w:t>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t xml:space="preserve">$ </w:t>
      </w:r>
      <w:r w:rsidR="00FC1D62" w:rsidRPr="00D21F84">
        <w:rPr>
          <w:rFonts w:ascii="Times New Roman" w:hAnsi="Times New Roman" w:cs="Times New Roman"/>
          <w:sz w:val="24"/>
          <w:szCs w:val="24"/>
        </w:rPr>
        <w:t>273,459.96</w:t>
      </w:r>
    </w:p>
    <w:p w14:paraId="7F6E1D40" w14:textId="77777777" w:rsidR="00000B1A" w:rsidRPr="00D21F84" w:rsidRDefault="00000B1A" w:rsidP="00000B1A">
      <w:pPr>
        <w:rPr>
          <w:rFonts w:ascii="Times New Roman" w:hAnsi="Times New Roman" w:cs="Times New Roman"/>
          <w:sz w:val="24"/>
          <w:szCs w:val="24"/>
        </w:rPr>
      </w:pPr>
    </w:p>
    <w:p w14:paraId="3E65239A" w14:textId="77777777"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Disbursements</w:t>
      </w:r>
    </w:p>
    <w:p w14:paraId="49138E75" w14:textId="172EBED1"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ab/>
        <w:t>Claims</w:t>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t>($</w:t>
      </w:r>
      <w:r w:rsidR="00FC1D62" w:rsidRPr="00D21F84">
        <w:rPr>
          <w:rFonts w:ascii="Times New Roman" w:hAnsi="Times New Roman" w:cs="Times New Roman"/>
          <w:sz w:val="24"/>
          <w:szCs w:val="24"/>
        </w:rPr>
        <w:t>467</w:t>
      </w:r>
      <w:r w:rsidR="00446CE3">
        <w:rPr>
          <w:rFonts w:ascii="Times New Roman" w:hAnsi="Times New Roman" w:cs="Times New Roman"/>
          <w:sz w:val="24"/>
          <w:szCs w:val="24"/>
        </w:rPr>
        <w:t>,</w:t>
      </w:r>
      <w:r w:rsidR="00FC1D62" w:rsidRPr="00D21F84">
        <w:rPr>
          <w:rFonts w:ascii="Times New Roman" w:hAnsi="Times New Roman" w:cs="Times New Roman"/>
          <w:sz w:val="24"/>
          <w:szCs w:val="24"/>
        </w:rPr>
        <w:t>413.46</w:t>
      </w:r>
      <w:r w:rsidRPr="00D21F84">
        <w:rPr>
          <w:rFonts w:ascii="Times New Roman" w:hAnsi="Times New Roman" w:cs="Times New Roman"/>
          <w:sz w:val="24"/>
          <w:szCs w:val="24"/>
        </w:rPr>
        <w:t>)</w:t>
      </w:r>
    </w:p>
    <w:p w14:paraId="0E4CEB3C" w14:textId="0E212D2C" w:rsidR="00000B1A" w:rsidRPr="00D21F84" w:rsidRDefault="00000B1A" w:rsidP="00000B1A">
      <w:pPr>
        <w:rPr>
          <w:rFonts w:ascii="Times New Roman" w:hAnsi="Times New Roman" w:cs="Times New Roman"/>
          <w:sz w:val="24"/>
          <w:szCs w:val="24"/>
        </w:rPr>
      </w:pPr>
      <w:r w:rsidRPr="00D21F84">
        <w:rPr>
          <w:rFonts w:ascii="Times New Roman" w:hAnsi="Times New Roman" w:cs="Times New Roman"/>
          <w:sz w:val="24"/>
          <w:szCs w:val="24"/>
        </w:rPr>
        <w:tab/>
        <w:t>Refunds</w:t>
      </w:r>
      <w:r w:rsidRPr="00D21F84">
        <w:rPr>
          <w:rFonts w:ascii="Times New Roman" w:hAnsi="Times New Roman" w:cs="Times New Roman"/>
          <w:sz w:val="24"/>
          <w:szCs w:val="24"/>
        </w:rPr>
        <w:tab/>
      </w:r>
      <w:r w:rsidRPr="00D21F84">
        <w:rPr>
          <w:rFonts w:ascii="Times New Roman" w:hAnsi="Times New Roman" w:cs="Times New Roman"/>
          <w:sz w:val="24"/>
          <w:szCs w:val="24"/>
        </w:rPr>
        <w:tab/>
      </w:r>
      <w:r w:rsidR="00011D8D" w:rsidRPr="00D21F84">
        <w:rPr>
          <w:rFonts w:ascii="Times New Roman" w:hAnsi="Times New Roman" w:cs="Times New Roman"/>
          <w:sz w:val="24"/>
          <w:szCs w:val="24"/>
        </w:rPr>
        <w:tab/>
      </w:r>
      <w:r w:rsidRPr="00D21F84">
        <w:rPr>
          <w:rFonts w:ascii="Times New Roman" w:hAnsi="Times New Roman" w:cs="Times New Roman"/>
          <w:sz w:val="24"/>
          <w:szCs w:val="24"/>
        </w:rPr>
        <w:t>($</w:t>
      </w:r>
      <w:r w:rsidR="00215AE8" w:rsidRPr="00D21F84">
        <w:rPr>
          <w:rFonts w:ascii="Times New Roman" w:hAnsi="Times New Roman" w:cs="Times New Roman"/>
          <w:sz w:val="24"/>
          <w:szCs w:val="24"/>
        </w:rPr>
        <w:t>0</w:t>
      </w:r>
      <w:r w:rsidRPr="00D21F84">
        <w:rPr>
          <w:rFonts w:ascii="Times New Roman" w:hAnsi="Times New Roman" w:cs="Times New Roman"/>
          <w:sz w:val="24"/>
          <w:szCs w:val="24"/>
        </w:rPr>
        <w:t>)</w:t>
      </w:r>
      <w:r w:rsidRPr="00D21F84">
        <w:rPr>
          <w:rFonts w:ascii="Times New Roman" w:hAnsi="Times New Roman" w:cs="Times New Roman"/>
          <w:sz w:val="24"/>
          <w:szCs w:val="24"/>
        </w:rPr>
        <w:tab/>
      </w:r>
    </w:p>
    <w:p w14:paraId="37E91046" w14:textId="7D130618" w:rsidR="00000B1A" w:rsidRPr="00D21F84" w:rsidRDefault="00000B1A" w:rsidP="00000B1A">
      <w:pPr>
        <w:outlineLvl w:val="0"/>
        <w:rPr>
          <w:rFonts w:ascii="Times New Roman" w:hAnsi="Times New Roman" w:cs="Times New Roman"/>
          <w:sz w:val="24"/>
          <w:szCs w:val="24"/>
          <w:u w:val="single"/>
        </w:rPr>
      </w:pPr>
      <w:r w:rsidRPr="00D21F84">
        <w:rPr>
          <w:rFonts w:ascii="Times New Roman" w:hAnsi="Times New Roman" w:cs="Times New Roman"/>
          <w:sz w:val="24"/>
          <w:szCs w:val="24"/>
        </w:rPr>
        <w:t xml:space="preserve">Balance as of </w:t>
      </w:r>
      <w:r w:rsidR="00FC1D62" w:rsidRPr="00D21F84">
        <w:rPr>
          <w:rFonts w:ascii="Times New Roman" w:hAnsi="Times New Roman" w:cs="Times New Roman"/>
          <w:sz w:val="24"/>
          <w:szCs w:val="24"/>
        </w:rPr>
        <w:t>August</w:t>
      </w:r>
      <w:r w:rsidR="00AD5353" w:rsidRPr="00D21F84">
        <w:rPr>
          <w:rFonts w:ascii="Times New Roman" w:hAnsi="Times New Roman" w:cs="Times New Roman"/>
          <w:sz w:val="24"/>
          <w:szCs w:val="24"/>
        </w:rPr>
        <w:t xml:space="preserve"> 31, 2023</w:t>
      </w:r>
      <w:r w:rsidRPr="00D21F84">
        <w:rPr>
          <w:rFonts w:ascii="Times New Roman" w:hAnsi="Times New Roman" w:cs="Times New Roman"/>
          <w:sz w:val="24"/>
          <w:szCs w:val="24"/>
        </w:rPr>
        <w:tab/>
      </w:r>
      <w:r w:rsidRPr="00D21F84">
        <w:rPr>
          <w:rFonts w:ascii="Times New Roman" w:hAnsi="Times New Roman" w:cs="Times New Roman"/>
          <w:sz w:val="24"/>
          <w:szCs w:val="24"/>
          <w:u w:val="single"/>
        </w:rPr>
        <w:t>$</w:t>
      </w:r>
      <w:r w:rsidR="00FC1D62" w:rsidRPr="00D21F84">
        <w:rPr>
          <w:rFonts w:ascii="Times New Roman" w:hAnsi="Times New Roman" w:cs="Times New Roman"/>
          <w:sz w:val="24"/>
          <w:szCs w:val="24"/>
          <w:u w:val="single"/>
        </w:rPr>
        <w:t>4</w:t>
      </w:r>
      <w:r w:rsidR="00446CE3">
        <w:rPr>
          <w:rFonts w:ascii="Times New Roman" w:hAnsi="Times New Roman" w:cs="Times New Roman"/>
          <w:sz w:val="24"/>
          <w:szCs w:val="24"/>
          <w:u w:val="single"/>
        </w:rPr>
        <w:t>,</w:t>
      </w:r>
      <w:r w:rsidR="00FC1D62" w:rsidRPr="00D21F84">
        <w:rPr>
          <w:rFonts w:ascii="Times New Roman" w:hAnsi="Times New Roman" w:cs="Times New Roman"/>
          <w:sz w:val="24"/>
          <w:szCs w:val="24"/>
          <w:u w:val="single"/>
        </w:rPr>
        <w:t>156.049/51</w:t>
      </w:r>
    </w:p>
    <w:p w14:paraId="03221F1B" w14:textId="77777777" w:rsidR="00000B1A" w:rsidRPr="00D21F84" w:rsidRDefault="00000B1A" w:rsidP="00000B1A">
      <w:pPr>
        <w:outlineLvl w:val="0"/>
        <w:rPr>
          <w:rFonts w:ascii="Times New Roman" w:hAnsi="Times New Roman" w:cs="Times New Roman"/>
          <w:sz w:val="24"/>
          <w:szCs w:val="24"/>
        </w:rPr>
      </w:pPr>
      <w:r w:rsidRPr="00D21F84">
        <w:rPr>
          <w:rFonts w:ascii="Times New Roman" w:hAnsi="Times New Roman" w:cs="Times New Roman"/>
          <w:sz w:val="24"/>
          <w:szCs w:val="24"/>
        </w:rPr>
        <w:lastRenderedPageBreak/>
        <w:t>Reserve</w:t>
      </w:r>
      <w:r w:rsidRPr="00D21F84">
        <w:rPr>
          <w:rFonts w:ascii="Times New Roman" w:hAnsi="Times New Roman" w:cs="Times New Roman"/>
          <w:sz w:val="24"/>
          <w:szCs w:val="24"/>
        </w:rPr>
        <w:tab/>
      </w:r>
    </w:p>
    <w:p w14:paraId="4F1001D6" w14:textId="3A0EB7B5" w:rsidR="00000B1A" w:rsidRPr="00D21F84" w:rsidRDefault="00000B1A" w:rsidP="00000B1A">
      <w:pPr>
        <w:outlineLvl w:val="0"/>
        <w:rPr>
          <w:rFonts w:ascii="Times New Roman" w:hAnsi="Times New Roman" w:cs="Times New Roman"/>
          <w:sz w:val="24"/>
          <w:szCs w:val="24"/>
        </w:rPr>
      </w:pPr>
      <w:r w:rsidRPr="00D21F84">
        <w:rPr>
          <w:rFonts w:ascii="Times New Roman" w:hAnsi="Times New Roman" w:cs="Times New Roman"/>
          <w:sz w:val="24"/>
          <w:szCs w:val="24"/>
        </w:rPr>
        <w:t>Anticipated Large Claims</w:t>
      </w:r>
      <w:r w:rsidRPr="00D21F84">
        <w:rPr>
          <w:rFonts w:ascii="Times New Roman" w:hAnsi="Times New Roman" w:cs="Times New Roman"/>
          <w:sz w:val="24"/>
          <w:szCs w:val="24"/>
        </w:rPr>
        <w:tab/>
      </w:r>
      <w:r w:rsidRPr="00D21F84">
        <w:rPr>
          <w:rFonts w:ascii="Times New Roman" w:hAnsi="Times New Roman" w:cs="Times New Roman"/>
          <w:sz w:val="24"/>
          <w:szCs w:val="24"/>
        </w:rPr>
        <w:tab/>
      </w:r>
      <w:r w:rsidR="005D2DAC" w:rsidRPr="00D21F84">
        <w:rPr>
          <w:rFonts w:ascii="Times New Roman" w:hAnsi="Times New Roman" w:cs="Times New Roman"/>
          <w:sz w:val="24"/>
          <w:szCs w:val="24"/>
        </w:rPr>
        <w:tab/>
      </w:r>
      <w:r w:rsidRPr="00D21F84">
        <w:rPr>
          <w:rFonts w:ascii="Times New Roman" w:hAnsi="Times New Roman" w:cs="Times New Roman"/>
          <w:sz w:val="24"/>
          <w:szCs w:val="24"/>
        </w:rPr>
        <w:t>$</w:t>
      </w:r>
      <w:r w:rsidR="00FC1D62" w:rsidRPr="00D21F84">
        <w:rPr>
          <w:rFonts w:ascii="Times New Roman" w:hAnsi="Times New Roman" w:cs="Times New Roman"/>
          <w:sz w:val="24"/>
          <w:szCs w:val="24"/>
        </w:rPr>
        <w:t>750,000.00</w:t>
      </w:r>
    </w:p>
    <w:p w14:paraId="34233CF9" w14:textId="32181794" w:rsidR="00000B1A" w:rsidRPr="00D21F84" w:rsidRDefault="00000B1A" w:rsidP="00000B1A">
      <w:pPr>
        <w:outlineLvl w:val="0"/>
        <w:rPr>
          <w:rFonts w:ascii="Times New Roman" w:hAnsi="Times New Roman" w:cs="Times New Roman"/>
          <w:sz w:val="24"/>
          <w:szCs w:val="24"/>
        </w:rPr>
      </w:pPr>
      <w:r w:rsidRPr="00D21F84">
        <w:rPr>
          <w:rFonts w:ascii="Times New Roman" w:hAnsi="Times New Roman" w:cs="Times New Roman"/>
          <w:sz w:val="24"/>
          <w:szCs w:val="24"/>
        </w:rPr>
        <w:t>FMIS Balance</w:t>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005D2DAC" w:rsidRPr="00D21F84">
        <w:rPr>
          <w:rFonts w:ascii="Times New Roman" w:hAnsi="Times New Roman" w:cs="Times New Roman"/>
          <w:sz w:val="24"/>
          <w:szCs w:val="24"/>
        </w:rPr>
        <w:tab/>
      </w:r>
      <w:r w:rsidRPr="00D21F84">
        <w:rPr>
          <w:rFonts w:ascii="Times New Roman" w:hAnsi="Times New Roman" w:cs="Times New Roman"/>
          <w:sz w:val="24"/>
          <w:szCs w:val="24"/>
        </w:rPr>
        <w:t>$</w:t>
      </w:r>
      <w:r w:rsidR="00FC1D62" w:rsidRPr="00D21F84">
        <w:rPr>
          <w:rFonts w:ascii="Times New Roman" w:hAnsi="Times New Roman" w:cs="Times New Roman"/>
          <w:sz w:val="24"/>
          <w:szCs w:val="24"/>
        </w:rPr>
        <w:t>4,037,280.80</w:t>
      </w:r>
    </w:p>
    <w:p w14:paraId="46E6D8D9" w14:textId="7351A1EC" w:rsidR="00000B1A" w:rsidRPr="00D21F84" w:rsidRDefault="00000B1A" w:rsidP="00000B1A">
      <w:pPr>
        <w:outlineLvl w:val="0"/>
        <w:rPr>
          <w:rFonts w:ascii="Times New Roman" w:hAnsi="Times New Roman" w:cs="Times New Roman"/>
          <w:sz w:val="24"/>
          <w:szCs w:val="24"/>
        </w:rPr>
      </w:pPr>
      <w:r w:rsidRPr="00D21F84">
        <w:rPr>
          <w:rFonts w:ascii="Times New Roman" w:hAnsi="Times New Roman" w:cs="Times New Roman"/>
          <w:sz w:val="24"/>
          <w:szCs w:val="24"/>
        </w:rPr>
        <w:t>Difference</w:t>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Pr="00D21F84">
        <w:rPr>
          <w:rFonts w:ascii="Times New Roman" w:hAnsi="Times New Roman" w:cs="Times New Roman"/>
          <w:sz w:val="24"/>
          <w:szCs w:val="24"/>
        </w:rPr>
        <w:tab/>
      </w:r>
      <w:r w:rsidR="005D2DAC" w:rsidRPr="00D21F84">
        <w:rPr>
          <w:rFonts w:ascii="Times New Roman" w:hAnsi="Times New Roman" w:cs="Times New Roman"/>
          <w:sz w:val="24"/>
          <w:szCs w:val="24"/>
        </w:rPr>
        <w:tab/>
      </w:r>
      <w:r w:rsidRPr="00D21F84">
        <w:rPr>
          <w:rFonts w:ascii="Times New Roman" w:hAnsi="Times New Roman" w:cs="Times New Roman"/>
          <w:sz w:val="24"/>
          <w:szCs w:val="24"/>
        </w:rPr>
        <w:t>$</w:t>
      </w:r>
      <w:r w:rsidR="00FC1D62" w:rsidRPr="00D21F84">
        <w:rPr>
          <w:rFonts w:ascii="Times New Roman" w:hAnsi="Times New Roman" w:cs="Times New Roman"/>
          <w:sz w:val="24"/>
          <w:szCs w:val="24"/>
        </w:rPr>
        <w:t>118</w:t>
      </w:r>
      <w:r w:rsidR="00446CE3">
        <w:rPr>
          <w:rFonts w:ascii="Times New Roman" w:hAnsi="Times New Roman" w:cs="Times New Roman"/>
          <w:sz w:val="24"/>
          <w:szCs w:val="24"/>
        </w:rPr>
        <w:t>,</w:t>
      </w:r>
      <w:r w:rsidR="00FC1D62" w:rsidRPr="00D21F84">
        <w:rPr>
          <w:rFonts w:ascii="Times New Roman" w:hAnsi="Times New Roman" w:cs="Times New Roman"/>
          <w:sz w:val="24"/>
          <w:szCs w:val="24"/>
        </w:rPr>
        <w:t>768.71</w:t>
      </w:r>
    </w:p>
    <w:p w14:paraId="75DAAFB5" w14:textId="00FD794E" w:rsidR="00215AE8" w:rsidRPr="00D21F84" w:rsidRDefault="00215AE8" w:rsidP="00000B1A">
      <w:pPr>
        <w:outlineLvl w:val="0"/>
        <w:rPr>
          <w:rFonts w:ascii="Times New Roman" w:hAnsi="Times New Roman" w:cs="Times New Roman"/>
          <w:sz w:val="24"/>
          <w:szCs w:val="24"/>
        </w:rPr>
      </w:pPr>
    </w:p>
    <w:p w14:paraId="17234DF3" w14:textId="667501E0" w:rsidR="00215AE8" w:rsidRPr="00D21F84" w:rsidRDefault="00AD5353" w:rsidP="00373795">
      <w:pPr>
        <w:outlineLvl w:val="0"/>
        <w:rPr>
          <w:rFonts w:ascii="Times New Roman" w:hAnsi="Times New Roman" w:cs="Times New Roman"/>
          <w:sz w:val="24"/>
          <w:szCs w:val="24"/>
        </w:rPr>
      </w:pPr>
      <w:r w:rsidRPr="00D21F84">
        <w:rPr>
          <w:rFonts w:ascii="Times New Roman" w:hAnsi="Times New Roman" w:cs="Times New Roman"/>
          <w:sz w:val="24"/>
          <w:szCs w:val="24"/>
        </w:rPr>
        <w:t>Please note that the “Receipts” amount of $</w:t>
      </w:r>
      <w:r w:rsidR="00FC1D62" w:rsidRPr="00D21F84">
        <w:rPr>
          <w:rFonts w:ascii="Times New Roman" w:hAnsi="Times New Roman" w:cs="Times New Roman"/>
          <w:sz w:val="24"/>
          <w:szCs w:val="24"/>
        </w:rPr>
        <w:t>273</w:t>
      </w:r>
      <w:r w:rsidR="00446CE3">
        <w:rPr>
          <w:rFonts w:ascii="Times New Roman" w:hAnsi="Times New Roman" w:cs="Times New Roman"/>
          <w:sz w:val="24"/>
          <w:szCs w:val="24"/>
        </w:rPr>
        <w:t>,</w:t>
      </w:r>
      <w:r w:rsidR="00FC1D62" w:rsidRPr="00D21F84">
        <w:rPr>
          <w:rFonts w:ascii="Times New Roman" w:hAnsi="Times New Roman" w:cs="Times New Roman"/>
          <w:sz w:val="24"/>
          <w:szCs w:val="24"/>
        </w:rPr>
        <w:t>459.96</w:t>
      </w:r>
      <w:r w:rsidRPr="00D21F84">
        <w:rPr>
          <w:rFonts w:ascii="Times New Roman" w:hAnsi="Times New Roman" w:cs="Times New Roman"/>
          <w:sz w:val="24"/>
          <w:szCs w:val="24"/>
        </w:rPr>
        <w:t xml:space="preserve"> include</w:t>
      </w:r>
      <w:r w:rsidR="00373795" w:rsidRPr="00D21F84">
        <w:rPr>
          <w:rFonts w:ascii="Times New Roman" w:hAnsi="Times New Roman" w:cs="Times New Roman"/>
          <w:sz w:val="24"/>
          <w:szCs w:val="24"/>
        </w:rPr>
        <w:t>s</w:t>
      </w:r>
      <w:r w:rsidRPr="00D21F84">
        <w:rPr>
          <w:rFonts w:ascii="Times New Roman" w:hAnsi="Times New Roman" w:cs="Times New Roman"/>
          <w:sz w:val="24"/>
          <w:szCs w:val="24"/>
        </w:rPr>
        <w:t xml:space="preserve"> electronic licensing</w:t>
      </w:r>
      <w:r w:rsidR="00373795" w:rsidRPr="00D21F84">
        <w:rPr>
          <w:rFonts w:ascii="Times New Roman" w:hAnsi="Times New Roman" w:cs="Times New Roman"/>
          <w:sz w:val="24"/>
          <w:szCs w:val="24"/>
        </w:rPr>
        <w:t xml:space="preserve"> </w:t>
      </w:r>
      <w:r w:rsidRPr="00D21F84">
        <w:rPr>
          <w:rFonts w:ascii="Times New Roman" w:hAnsi="Times New Roman" w:cs="Times New Roman"/>
          <w:sz w:val="24"/>
          <w:szCs w:val="24"/>
        </w:rPr>
        <w:t>receipts of $</w:t>
      </w:r>
      <w:r w:rsidR="00FC1D62" w:rsidRPr="00D21F84">
        <w:rPr>
          <w:rFonts w:ascii="Times New Roman" w:hAnsi="Times New Roman" w:cs="Times New Roman"/>
          <w:sz w:val="24"/>
          <w:szCs w:val="24"/>
        </w:rPr>
        <w:t>117</w:t>
      </w:r>
      <w:r w:rsidR="00446CE3">
        <w:rPr>
          <w:rFonts w:ascii="Times New Roman" w:hAnsi="Times New Roman" w:cs="Times New Roman"/>
          <w:sz w:val="24"/>
          <w:szCs w:val="24"/>
        </w:rPr>
        <w:t>,</w:t>
      </w:r>
      <w:r w:rsidR="00FC1D62" w:rsidRPr="00D21F84">
        <w:rPr>
          <w:rFonts w:ascii="Times New Roman" w:hAnsi="Times New Roman" w:cs="Times New Roman"/>
          <w:sz w:val="24"/>
          <w:szCs w:val="24"/>
        </w:rPr>
        <w:t>043.71</w:t>
      </w:r>
      <w:r w:rsidRPr="00D21F84">
        <w:rPr>
          <w:rFonts w:ascii="Times New Roman" w:hAnsi="Times New Roman" w:cs="Times New Roman"/>
          <w:sz w:val="24"/>
          <w:szCs w:val="24"/>
        </w:rPr>
        <w:t xml:space="preserve"> and lockbox receipts of $</w:t>
      </w:r>
      <w:r w:rsidR="00FC1D62" w:rsidRPr="00D21F84">
        <w:rPr>
          <w:rFonts w:ascii="Times New Roman" w:hAnsi="Times New Roman" w:cs="Times New Roman"/>
          <w:sz w:val="24"/>
          <w:szCs w:val="24"/>
        </w:rPr>
        <w:t>1</w:t>
      </w:r>
      <w:r w:rsidR="00446CE3">
        <w:rPr>
          <w:rFonts w:ascii="Times New Roman" w:hAnsi="Times New Roman" w:cs="Times New Roman"/>
          <w:sz w:val="24"/>
          <w:szCs w:val="24"/>
        </w:rPr>
        <w:t>,</w:t>
      </w:r>
      <w:r w:rsidR="00FC1D62" w:rsidRPr="00D21F84">
        <w:rPr>
          <w:rFonts w:ascii="Times New Roman" w:hAnsi="Times New Roman" w:cs="Times New Roman"/>
          <w:sz w:val="24"/>
          <w:szCs w:val="24"/>
        </w:rPr>
        <w:t>725.00</w:t>
      </w:r>
      <w:r w:rsidRPr="00D21F84">
        <w:rPr>
          <w:rFonts w:ascii="Times New Roman" w:hAnsi="Times New Roman" w:cs="Times New Roman"/>
          <w:sz w:val="24"/>
          <w:szCs w:val="24"/>
        </w:rPr>
        <w:t xml:space="preserve"> for the month of </w:t>
      </w:r>
      <w:r w:rsidR="00FC1D62" w:rsidRPr="00D21F84">
        <w:rPr>
          <w:rFonts w:ascii="Times New Roman" w:hAnsi="Times New Roman" w:cs="Times New Roman"/>
          <w:sz w:val="24"/>
          <w:szCs w:val="24"/>
        </w:rPr>
        <w:t>August</w:t>
      </w:r>
      <w:r w:rsidRPr="00D21F84">
        <w:rPr>
          <w:rFonts w:ascii="Times New Roman" w:hAnsi="Times New Roman" w:cs="Times New Roman"/>
          <w:sz w:val="24"/>
          <w:szCs w:val="24"/>
        </w:rPr>
        <w:t xml:space="preserve"> that</w:t>
      </w:r>
      <w:r w:rsidR="00373795" w:rsidRPr="00D21F84">
        <w:rPr>
          <w:rFonts w:ascii="Times New Roman" w:hAnsi="Times New Roman" w:cs="Times New Roman"/>
          <w:sz w:val="24"/>
          <w:szCs w:val="24"/>
        </w:rPr>
        <w:t xml:space="preserve"> were</w:t>
      </w:r>
      <w:r w:rsidRPr="00D21F84">
        <w:rPr>
          <w:rFonts w:ascii="Times New Roman" w:hAnsi="Times New Roman" w:cs="Times New Roman"/>
          <w:sz w:val="24"/>
          <w:szCs w:val="24"/>
        </w:rPr>
        <w:t xml:space="preserve"> not posted into FMIS until the month of </w:t>
      </w:r>
      <w:r w:rsidR="00FC1D62" w:rsidRPr="00D21F84">
        <w:rPr>
          <w:rFonts w:ascii="Times New Roman" w:hAnsi="Times New Roman" w:cs="Times New Roman"/>
          <w:sz w:val="24"/>
          <w:szCs w:val="24"/>
        </w:rPr>
        <w:t>September</w:t>
      </w:r>
      <w:r w:rsidRPr="00D21F84">
        <w:rPr>
          <w:rFonts w:ascii="Times New Roman" w:hAnsi="Times New Roman" w:cs="Times New Roman"/>
          <w:sz w:val="24"/>
          <w:szCs w:val="24"/>
        </w:rPr>
        <w:t xml:space="preserve"> 2023.</w:t>
      </w:r>
    </w:p>
    <w:p w14:paraId="2119E61C" w14:textId="35000633" w:rsidR="00000B1A" w:rsidRPr="00D21F84" w:rsidRDefault="00000B1A" w:rsidP="00000B1A">
      <w:pPr>
        <w:outlineLvl w:val="0"/>
        <w:rPr>
          <w:rFonts w:ascii="Times New Roman" w:hAnsi="Times New Roman" w:cs="Times New Roman"/>
          <w:sz w:val="24"/>
          <w:szCs w:val="24"/>
        </w:rPr>
      </w:pPr>
    </w:p>
    <w:p w14:paraId="5CFA91EA" w14:textId="5C4657E9" w:rsidR="00215AE8" w:rsidRPr="00D21F84" w:rsidRDefault="00215AE8" w:rsidP="00000B1A">
      <w:pPr>
        <w:outlineLvl w:val="0"/>
        <w:rPr>
          <w:rFonts w:ascii="Times New Roman" w:hAnsi="Times New Roman" w:cs="Times New Roman"/>
          <w:sz w:val="24"/>
          <w:szCs w:val="24"/>
        </w:rPr>
      </w:pPr>
    </w:p>
    <w:p w14:paraId="11A77644" w14:textId="46B54DA1" w:rsidR="00E359C2" w:rsidRPr="00D21F84" w:rsidRDefault="00E359C2" w:rsidP="00000B1A">
      <w:pPr>
        <w:outlineLvl w:val="0"/>
        <w:rPr>
          <w:rFonts w:ascii="Times New Roman" w:hAnsi="Times New Roman" w:cs="Times New Roman"/>
          <w:sz w:val="24"/>
          <w:szCs w:val="24"/>
        </w:rPr>
      </w:pPr>
    </w:p>
    <w:p w14:paraId="64055326" w14:textId="77777777" w:rsidR="00E359C2" w:rsidRPr="00D21F84" w:rsidRDefault="00E95A2D" w:rsidP="00000B1A">
      <w:pPr>
        <w:outlineLvl w:val="0"/>
        <w:rPr>
          <w:rFonts w:ascii="Times New Roman" w:hAnsi="Times New Roman" w:cs="Times New Roman"/>
          <w:b/>
          <w:sz w:val="24"/>
          <w:szCs w:val="24"/>
        </w:rPr>
      </w:pPr>
      <w:r w:rsidRPr="00D21F84">
        <w:rPr>
          <w:rFonts w:ascii="Times New Roman" w:hAnsi="Times New Roman" w:cs="Times New Roman"/>
          <w:b/>
          <w:sz w:val="24"/>
          <w:szCs w:val="24"/>
          <w:u w:val="single"/>
        </w:rPr>
        <w:t>Anticipated Pro Rated Claims</w:t>
      </w:r>
      <w:r w:rsidR="00000B1A" w:rsidRPr="00D21F84">
        <w:rPr>
          <w:rFonts w:ascii="Times New Roman" w:hAnsi="Times New Roman" w:cs="Times New Roman"/>
          <w:b/>
          <w:sz w:val="24"/>
          <w:szCs w:val="24"/>
        </w:rPr>
        <w:tab/>
      </w:r>
    </w:p>
    <w:p w14:paraId="0E2E5D0B" w14:textId="77777777" w:rsidR="001C3EEB" w:rsidRPr="00D21F84" w:rsidRDefault="00000B1A" w:rsidP="001C3EEB">
      <w:pPr>
        <w:pStyle w:val="NoSpacing"/>
        <w:rPr>
          <w:rFonts w:ascii="Times New Roman" w:hAnsi="Times New Roman"/>
          <w:b/>
          <w:sz w:val="24"/>
          <w:szCs w:val="24"/>
        </w:rPr>
      </w:pPr>
      <w:r w:rsidRPr="00D21F84">
        <w:rPr>
          <w:rFonts w:ascii="Times New Roman" w:hAnsi="Times New Roman"/>
          <w:b/>
          <w:sz w:val="24"/>
          <w:szCs w:val="24"/>
        </w:rPr>
        <w:tab/>
      </w:r>
      <w:r w:rsidR="001C3EEB" w:rsidRPr="00D21F84">
        <w:rPr>
          <w:rFonts w:ascii="Times New Roman" w:hAnsi="Times New Roman"/>
          <w:b/>
          <w:sz w:val="24"/>
          <w:szCs w:val="24"/>
        </w:rPr>
        <w:t>Prorated Claims Report - MHIC Business Meeting   October 5, 2023</w:t>
      </w:r>
    </w:p>
    <w:p w14:paraId="23B4368E" w14:textId="77777777" w:rsidR="001C3EEB" w:rsidRPr="00D21F84" w:rsidRDefault="001C3EEB" w:rsidP="001C3EEB">
      <w:pPr>
        <w:pStyle w:val="NoSpacing"/>
        <w:jc w:val="center"/>
        <w:rPr>
          <w:rFonts w:ascii="Times New Roman" w:hAnsi="Times New Roman"/>
          <w:b/>
          <w:sz w:val="24"/>
          <w:szCs w:val="24"/>
        </w:rPr>
      </w:pPr>
      <w:r w:rsidRPr="00D21F84">
        <w:rPr>
          <w:rFonts w:ascii="Times New Roman" w:hAnsi="Times New Roman"/>
          <w:b/>
          <w:sz w:val="24"/>
          <w:szCs w:val="24"/>
        </w:rPr>
        <w:t>Recent Guaranty Fund Payouts</w:t>
      </w:r>
    </w:p>
    <w:p w14:paraId="539DAAF8" w14:textId="77777777" w:rsidR="001C3EEB" w:rsidRPr="00D21F84" w:rsidRDefault="001C3EEB" w:rsidP="001C3EEB">
      <w:pPr>
        <w:pStyle w:val="NoSpacing"/>
        <w:rPr>
          <w:rFonts w:ascii="Times New Roman" w:hAnsi="Times New Roman"/>
          <w:b/>
          <w:sz w:val="24"/>
          <w:szCs w:val="24"/>
          <w:u w:val="single"/>
        </w:rPr>
      </w:pPr>
      <w:r w:rsidRPr="00D21F84">
        <w:rPr>
          <w:rFonts w:ascii="Times New Roman" w:hAnsi="Times New Roman"/>
          <w:b/>
          <w:sz w:val="24"/>
          <w:szCs w:val="24"/>
        </w:rPr>
        <w:t xml:space="preserve">         </w:t>
      </w:r>
      <w:r w:rsidRPr="00D21F84">
        <w:rPr>
          <w:rFonts w:ascii="Times New Roman" w:hAnsi="Times New Roman"/>
          <w:b/>
          <w:sz w:val="24"/>
          <w:szCs w:val="24"/>
        </w:rPr>
        <w:tab/>
      </w:r>
      <w:r w:rsidRPr="00D21F84">
        <w:rPr>
          <w:rFonts w:ascii="Times New Roman" w:hAnsi="Times New Roman"/>
          <w:b/>
          <w:sz w:val="24"/>
          <w:szCs w:val="24"/>
          <w:u w:val="single"/>
        </w:rPr>
        <w:t>Contractor</w:t>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t xml:space="preserve">     </w:t>
      </w:r>
      <w:r w:rsidRPr="00D21F84">
        <w:rPr>
          <w:rFonts w:ascii="Times New Roman" w:hAnsi="Times New Roman"/>
          <w:b/>
          <w:sz w:val="24"/>
          <w:szCs w:val="24"/>
          <w:u w:val="single"/>
        </w:rPr>
        <w:t>Suspension date</w:t>
      </w:r>
    </w:p>
    <w:p w14:paraId="62B4CD93" w14:textId="71DFC98E" w:rsidR="001C3EEB" w:rsidRPr="00D21F84" w:rsidRDefault="001C3EEB" w:rsidP="001C3EEB">
      <w:pPr>
        <w:pStyle w:val="NoSpacing"/>
        <w:rPr>
          <w:rFonts w:ascii="Times New Roman" w:hAnsi="Times New Roman"/>
          <w:b/>
          <w:sz w:val="24"/>
          <w:szCs w:val="24"/>
        </w:rPr>
      </w:pPr>
      <w:r w:rsidRPr="00D21F84">
        <w:rPr>
          <w:rFonts w:ascii="Times New Roman" w:hAnsi="Times New Roman"/>
          <w:b/>
          <w:sz w:val="24"/>
          <w:szCs w:val="24"/>
        </w:rPr>
        <w:t>Contractor I                                                       March 8, 2019</w:t>
      </w:r>
    </w:p>
    <w:p w14:paraId="4D3F664E" w14:textId="77777777" w:rsidR="001C3EEB" w:rsidRPr="00D21F84" w:rsidRDefault="001C3EEB" w:rsidP="001C3EEB">
      <w:pPr>
        <w:pStyle w:val="NoSpacing"/>
        <w:rPr>
          <w:rFonts w:ascii="Times New Roman" w:hAnsi="Times New Roman"/>
          <w:sz w:val="24"/>
          <w:szCs w:val="24"/>
        </w:rPr>
      </w:pPr>
      <w:r w:rsidRPr="00D21F84">
        <w:rPr>
          <w:rFonts w:ascii="Times New Roman" w:hAnsi="Times New Roman"/>
          <w:sz w:val="24"/>
          <w:szCs w:val="24"/>
        </w:rPr>
        <w:t>Payout completed on March 24, 2022</w:t>
      </w:r>
    </w:p>
    <w:p w14:paraId="14449960" w14:textId="31445375" w:rsidR="001C3EEB" w:rsidRPr="00D21F84" w:rsidRDefault="001C3EEB" w:rsidP="001C3EEB">
      <w:pPr>
        <w:pStyle w:val="NoSpacing"/>
        <w:rPr>
          <w:rFonts w:ascii="Times New Roman" w:hAnsi="Times New Roman"/>
          <w:sz w:val="24"/>
          <w:szCs w:val="24"/>
        </w:rPr>
      </w:pPr>
      <w:r w:rsidRPr="00D21F84">
        <w:rPr>
          <w:rFonts w:ascii="Times New Roman" w:hAnsi="Times New Roman"/>
          <w:b/>
          <w:sz w:val="24"/>
          <w:szCs w:val="24"/>
        </w:rPr>
        <w:t>Contractor K</w:t>
      </w:r>
      <w:r w:rsidRPr="00D21F84">
        <w:rPr>
          <w:rFonts w:ascii="Times New Roman" w:hAnsi="Times New Roman"/>
          <w:sz w:val="24"/>
          <w:szCs w:val="24"/>
        </w:rPr>
        <w:t xml:space="preserve">                                                      </w:t>
      </w:r>
      <w:r w:rsidRPr="00D21F84">
        <w:rPr>
          <w:rFonts w:ascii="Times New Roman" w:hAnsi="Times New Roman"/>
          <w:b/>
          <w:sz w:val="24"/>
          <w:szCs w:val="24"/>
        </w:rPr>
        <w:t>January 16, 2020</w:t>
      </w:r>
    </w:p>
    <w:p w14:paraId="26BCC5F4" w14:textId="77777777" w:rsidR="001C3EEB" w:rsidRPr="00D21F84" w:rsidRDefault="001C3EEB" w:rsidP="001C3EEB">
      <w:pPr>
        <w:pStyle w:val="NoSpacing"/>
        <w:rPr>
          <w:rFonts w:ascii="Times New Roman" w:hAnsi="Times New Roman"/>
          <w:sz w:val="24"/>
          <w:szCs w:val="24"/>
        </w:rPr>
      </w:pPr>
      <w:r w:rsidRPr="00D21F84">
        <w:rPr>
          <w:rFonts w:ascii="Times New Roman" w:hAnsi="Times New Roman"/>
          <w:sz w:val="24"/>
          <w:szCs w:val="24"/>
        </w:rPr>
        <w:t xml:space="preserve">Payout completed on July 11, 2022                      </w:t>
      </w:r>
    </w:p>
    <w:p w14:paraId="3302DF75" w14:textId="2542878C" w:rsidR="001C3EEB" w:rsidRPr="00D21F84" w:rsidRDefault="001C3EEB" w:rsidP="001C3EEB">
      <w:pPr>
        <w:pStyle w:val="NoSpacing"/>
        <w:rPr>
          <w:rFonts w:ascii="Times New Roman" w:hAnsi="Times New Roman"/>
          <w:b/>
          <w:sz w:val="24"/>
          <w:szCs w:val="24"/>
        </w:rPr>
      </w:pPr>
      <w:r w:rsidRPr="00D21F84">
        <w:rPr>
          <w:rFonts w:ascii="Times New Roman" w:hAnsi="Times New Roman"/>
          <w:b/>
          <w:sz w:val="24"/>
          <w:szCs w:val="24"/>
        </w:rPr>
        <w:t>Contractor H</w:t>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t xml:space="preserve">                 June 24, 2019</w:t>
      </w:r>
    </w:p>
    <w:p w14:paraId="10435FBA" w14:textId="77777777" w:rsidR="001C3EEB" w:rsidRPr="00D21F84" w:rsidRDefault="001C3EEB" w:rsidP="001C3EEB">
      <w:pPr>
        <w:pStyle w:val="NoSpacing"/>
        <w:rPr>
          <w:rFonts w:ascii="Times New Roman" w:hAnsi="Times New Roman"/>
          <w:sz w:val="24"/>
          <w:szCs w:val="24"/>
        </w:rPr>
      </w:pPr>
      <w:r w:rsidRPr="00D21F84">
        <w:rPr>
          <w:rFonts w:ascii="Times New Roman" w:hAnsi="Times New Roman"/>
          <w:sz w:val="24"/>
          <w:szCs w:val="24"/>
        </w:rPr>
        <w:t>Payout completed on September 28, 2022</w:t>
      </w:r>
    </w:p>
    <w:p w14:paraId="03BC1C58" w14:textId="0456C9C0" w:rsidR="001C3EEB" w:rsidRPr="00D21F84" w:rsidRDefault="001C3EEB" w:rsidP="001C3EEB">
      <w:pPr>
        <w:pStyle w:val="NoSpacing"/>
        <w:rPr>
          <w:rFonts w:ascii="Times New Roman" w:hAnsi="Times New Roman"/>
          <w:b/>
          <w:sz w:val="24"/>
          <w:szCs w:val="24"/>
        </w:rPr>
      </w:pPr>
      <w:r w:rsidRPr="00D21F84">
        <w:rPr>
          <w:rFonts w:ascii="Times New Roman" w:hAnsi="Times New Roman"/>
          <w:b/>
          <w:sz w:val="24"/>
          <w:szCs w:val="24"/>
        </w:rPr>
        <w:t>Contractor J</w:t>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t xml:space="preserve">     December 16, 2019</w:t>
      </w:r>
    </w:p>
    <w:p w14:paraId="6298112B" w14:textId="77777777" w:rsidR="001C3EEB" w:rsidRPr="00D21F84" w:rsidRDefault="001C3EEB" w:rsidP="001C3EEB">
      <w:pPr>
        <w:pStyle w:val="NoSpacing"/>
        <w:rPr>
          <w:rFonts w:ascii="Times New Roman" w:hAnsi="Times New Roman"/>
          <w:sz w:val="24"/>
          <w:szCs w:val="24"/>
        </w:rPr>
      </w:pPr>
      <w:r w:rsidRPr="00D21F84">
        <w:rPr>
          <w:rFonts w:ascii="Times New Roman" w:hAnsi="Times New Roman"/>
          <w:sz w:val="24"/>
          <w:szCs w:val="24"/>
        </w:rPr>
        <w:t>Payout completed on October 10, 2022</w:t>
      </w:r>
    </w:p>
    <w:p w14:paraId="7ED7771C" w14:textId="10866D98" w:rsidR="001C3EEB" w:rsidRPr="00D21F84" w:rsidRDefault="001C3EEB" w:rsidP="001C3EEB">
      <w:pPr>
        <w:pStyle w:val="NoSpacing"/>
        <w:rPr>
          <w:rFonts w:ascii="Times New Roman" w:hAnsi="Times New Roman"/>
          <w:b/>
          <w:sz w:val="24"/>
          <w:szCs w:val="24"/>
        </w:rPr>
      </w:pPr>
      <w:r w:rsidRPr="00D21F84">
        <w:rPr>
          <w:rFonts w:ascii="Times New Roman" w:hAnsi="Times New Roman"/>
          <w:b/>
          <w:sz w:val="24"/>
          <w:szCs w:val="24"/>
        </w:rPr>
        <w:t>Contractor G</w:t>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t xml:space="preserve">     May 8, 2019</w:t>
      </w:r>
    </w:p>
    <w:p w14:paraId="2B015ADE" w14:textId="77777777" w:rsidR="001C3EEB" w:rsidRPr="00D21F84" w:rsidRDefault="001C3EEB" w:rsidP="001C3EEB">
      <w:pPr>
        <w:pStyle w:val="NoSpacing"/>
        <w:rPr>
          <w:rFonts w:ascii="Times New Roman" w:hAnsi="Times New Roman"/>
          <w:sz w:val="24"/>
          <w:szCs w:val="24"/>
        </w:rPr>
      </w:pPr>
      <w:r w:rsidRPr="00D21F84">
        <w:rPr>
          <w:rFonts w:ascii="Times New Roman" w:hAnsi="Times New Roman"/>
          <w:sz w:val="24"/>
          <w:szCs w:val="24"/>
        </w:rPr>
        <w:t>Payout completed on December 2, 2022</w:t>
      </w:r>
    </w:p>
    <w:p w14:paraId="6E07CD7D" w14:textId="10272575" w:rsidR="001C3EEB" w:rsidRPr="00D21F84" w:rsidRDefault="001C3EEB" w:rsidP="001C3EEB">
      <w:pPr>
        <w:pStyle w:val="NoSpacing"/>
        <w:rPr>
          <w:rFonts w:ascii="Times New Roman" w:hAnsi="Times New Roman"/>
          <w:b/>
          <w:sz w:val="24"/>
          <w:szCs w:val="24"/>
        </w:rPr>
      </w:pPr>
      <w:r w:rsidRPr="00D21F84">
        <w:rPr>
          <w:rFonts w:ascii="Times New Roman" w:hAnsi="Times New Roman"/>
          <w:b/>
          <w:sz w:val="24"/>
          <w:szCs w:val="24"/>
        </w:rPr>
        <w:t>Contractor M                                                     December 5, 2019</w:t>
      </w:r>
    </w:p>
    <w:p w14:paraId="3C632241" w14:textId="77777777" w:rsidR="001C3EEB" w:rsidRPr="00D21F84" w:rsidRDefault="001C3EEB" w:rsidP="001C3EEB">
      <w:pPr>
        <w:pStyle w:val="NoSpacing"/>
        <w:rPr>
          <w:rFonts w:ascii="Times New Roman" w:hAnsi="Times New Roman"/>
          <w:sz w:val="24"/>
          <w:szCs w:val="24"/>
        </w:rPr>
      </w:pPr>
      <w:r w:rsidRPr="00D21F84">
        <w:rPr>
          <w:rFonts w:ascii="Times New Roman" w:hAnsi="Times New Roman"/>
          <w:sz w:val="24"/>
          <w:szCs w:val="24"/>
        </w:rPr>
        <w:t>Payout completed on December 18, 2022</w:t>
      </w:r>
    </w:p>
    <w:p w14:paraId="4225FC8B" w14:textId="48D4A6AF" w:rsidR="001C3EEB" w:rsidRPr="00D21F84" w:rsidRDefault="001C3EEB" w:rsidP="001C3EEB">
      <w:pPr>
        <w:pStyle w:val="NoSpacing"/>
        <w:rPr>
          <w:rFonts w:ascii="Times New Roman" w:hAnsi="Times New Roman"/>
          <w:b/>
          <w:sz w:val="24"/>
          <w:szCs w:val="24"/>
        </w:rPr>
      </w:pPr>
      <w:r w:rsidRPr="00D21F84">
        <w:rPr>
          <w:rFonts w:ascii="Times New Roman" w:hAnsi="Times New Roman"/>
          <w:b/>
          <w:sz w:val="24"/>
          <w:szCs w:val="24"/>
        </w:rPr>
        <w:t>Contractor L                                                      October 25, 2021</w:t>
      </w:r>
    </w:p>
    <w:p w14:paraId="46562DAC" w14:textId="77777777" w:rsidR="001C3EEB" w:rsidRPr="00D21F84" w:rsidRDefault="001C3EEB" w:rsidP="001C3EEB">
      <w:pPr>
        <w:pStyle w:val="NoSpacing"/>
        <w:rPr>
          <w:rFonts w:ascii="Times New Roman" w:hAnsi="Times New Roman"/>
          <w:sz w:val="24"/>
          <w:szCs w:val="24"/>
        </w:rPr>
      </w:pPr>
      <w:r w:rsidRPr="00D21F84">
        <w:rPr>
          <w:rFonts w:ascii="Times New Roman" w:hAnsi="Times New Roman"/>
          <w:sz w:val="24"/>
          <w:szCs w:val="24"/>
        </w:rPr>
        <w:t>Payout completed on January 17, 2023</w:t>
      </w:r>
      <w:r w:rsidRPr="00D21F84">
        <w:rPr>
          <w:rFonts w:ascii="Times New Roman" w:hAnsi="Times New Roman"/>
          <w:sz w:val="24"/>
          <w:szCs w:val="24"/>
        </w:rPr>
        <w:tab/>
      </w:r>
    </w:p>
    <w:p w14:paraId="7322FCC4" w14:textId="210B75B9" w:rsidR="001C3EEB" w:rsidRPr="00D21F84" w:rsidRDefault="001C3EEB" w:rsidP="001C3EEB">
      <w:pPr>
        <w:pStyle w:val="NoSpacing"/>
        <w:rPr>
          <w:rFonts w:ascii="Times New Roman" w:hAnsi="Times New Roman"/>
          <w:b/>
          <w:sz w:val="24"/>
          <w:szCs w:val="24"/>
        </w:rPr>
      </w:pPr>
      <w:r w:rsidRPr="00D21F84">
        <w:rPr>
          <w:rFonts w:ascii="Times New Roman" w:hAnsi="Times New Roman"/>
          <w:b/>
          <w:sz w:val="24"/>
          <w:szCs w:val="24"/>
        </w:rPr>
        <w:t>Contractor N</w:t>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r>
      <w:r w:rsidRPr="00D21F84">
        <w:rPr>
          <w:rFonts w:ascii="Times New Roman" w:hAnsi="Times New Roman"/>
          <w:b/>
          <w:sz w:val="24"/>
          <w:szCs w:val="24"/>
        </w:rPr>
        <w:tab/>
        <w:t xml:space="preserve">     April 19, 2021</w:t>
      </w:r>
    </w:p>
    <w:p w14:paraId="2047F0E1" w14:textId="77777777" w:rsidR="001C3EEB" w:rsidRPr="00D21F84" w:rsidRDefault="001C3EEB" w:rsidP="001C3EEB">
      <w:pPr>
        <w:pStyle w:val="NoSpacing"/>
        <w:rPr>
          <w:rFonts w:ascii="Times New Roman" w:hAnsi="Times New Roman"/>
          <w:sz w:val="24"/>
          <w:szCs w:val="24"/>
        </w:rPr>
      </w:pPr>
      <w:r w:rsidRPr="00D21F84">
        <w:rPr>
          <w:rFonts w:ascii="Times New Roman" w:hAnsi="Times New Roman"/>
          <w:sz w:val="24"/>
          <w:szCs w:val="24"/>
        </w:rPr>
        <w:t>Payout completed on March 6, 2023</w:t>
      </w:r>
    </w:p>
    <w:p w14:paraId="02F09D04" w14:textId="77777777" w:rsidR="001C3EEB" w:rsidRPr="00D21F84" w:rsidRDefault="001C3EEB" w:rsidP="001C3EEB">
      <w:pPr>
        <w:pStyle w:val="NoSpacing"/>
        <w:rPr>
          <w:rFonts w:ascii="Times New Roman" w:hAnsi="Times New Roman"/>
          <w:sz w:val="24"/>
          <w:szCs w:val="24"/>
        </w:rPr>
      </w:pPr>
    </w:p>
    <w:p w14:paraId="63C45B8C" w14:textId="77777777" w:rsidR="001C3EEB" w:rsidRPr="00D21F84" w:rsidRDefault="001C3EEB" w:rsidP="001C3EEB">
      <w:pPr>
        <w:pStyle w:val="NoSpacing"/>
        <w:jc w:val="center"/>
        <w:rPr>
          <w:rFonts w:ascii="Times New Roman" w:hAnsi="Times New Roman"/>
          <w:b/>
          <w:sz w:val="24"/>
          <w:szCs w:val="24"/>
        </w:rPr>
      </w:pPr>
      <w:r w:rsidRPr="00D21F84">
        <w:rPr>
          <w:rFonts w:ascii="Times New Roman" w:hAnsi="Times New Roman"/>
          <w:b/>
          <w:sz w:val="24"/>
          <w:szCs w:val="24"/>
        </w:rPr>
        <w:t>Guaranty Fund Claims Pending Payouts</w:t>
      </w:r>
    </w:p>
    <w:p w14:paraId="7EF8F36F"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b/>
          <w:color w:val="000000" w:themeColor="text1"/>
          <w:sz w:val="24"/>
          <w:szCs w:val="24"/>
        </w:rPr>
      </w:pPr>
      <w:r w:rsidRPr="00D21F84">
        <w:rPr>
          <w:rFonts w:ascii="Times New Roman" w:hAnsi="Times New Roman"/>
          <w:b/>
          <w:color w:val="000000" w:themeColor="text1"/>
          <w:sz w:val="24"/>
          <w:szCs w:val="24"/>
        </w:rPr>
        <w:t>Contractor O</w:t>
      </w:r>
      <w:r w:rsidRPr="00D21F84">
        <w:rPr>
          <w:rFonts w:ascii="Times New Roman" w:hAnsi="Times New Roman"/>
          <w:b/>
          <w:color w:val="000000" w:themeColor="text1"/>
          <w:sz w:val="24"/>
          <w:szCs w:val="24"/>
        </w:rPr>
        <w:tab/>
      </w:r>
      <w:r w:rsidRPr="00D21F84">
        <w:rPr>
          <w:rFonts w:ascii="Times New Roman" w:hAnsi="Times New Roman"/>
          <w:b/>
          <w:color w:val="000000" w:themeColor="text1"/>
          <w:sz w:val="24"/>
          <w:szCs w:val="24"/>
        </w:rPr>
        <w:tab/>
        <w:t xml:space="preserve">                          October 25, 2021 (GF payout suspension)</w:t>
      </w:r>
    </w:p>
    <w:p w14:paraId="2F9FD78C"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color w:val="000000" w:themeColor="text1"/>
          <w:sz w:val="24"/>
          <w:szCs w:val="24"/>
        </w:rPr>
      </w:pPr>
      <w:r w:rsidRPr="00D21F84">
        <w:rPr>
          <w:rFonts w:ascii="Times New Roman" w:hAnsi="Times New Roman"/>
          <w:color w:val="000000" w:themeColor="text1"/>
          <w:sz w:val="24"/>
          <w:szCs w:val="24"/>
        </w:rPr>
        <w:t>58 complaints</w:t>
      </w:r>
      <w:r w:rsidRPr="00D21F84">
        <w:rPr>
          <w:rFonts w:ascii="Times New Roman" w:hAnsi="Times New Roman"/>
          <w:color w:val="000000" w:themeColor="text1"/>
          <w:sz w:val="24"/>
          <w:szCs w:val="24"/>
        </w:rPr>
        <w:tab/>
      </w:r>
      <w:r w:rsidRPr="00D21F84">
        <w:rPr>
          <w:rFonts w:ascii="Times New Roman" w:hAnsi="Times New Roman"/>
          <w:color w:val="000000" w:themeColor="text1"/>
          <w:sz w:val="24"/>
          <w:szCs w:val="24"/>
        </w:rPr>
        <w:tab/>
        <w:t xml:space="preserve">    Latest complaint opened March 30, 2023</w:t>
      </w:r>
    </w:p>
    <w:p w14:paraId="221CD0D5"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color w:val="000000" w:themeColor="text1"/>
          <w:sz w:val="24"/>
          <w:szCs w:val="24"/>
        </w:rPr>
      </w:pPr>
      <w:r w:rsidRPr="00D21F84">
        <w:rPr>
          <w:rFonts w:ascii="Times New Roman" w:hAnsi="Times New Roman"/>
          <w:color w:val="000000" w:themeColor="text1"/>
          <w:sz w:val="24"/>
          <w:szCs w:val="24"/>
        </w:rPr>
        <w:t>24 criminal charges filed</w:t>
      </w:r>
      <w:r w:rsidRPr="00D21F84">
        <w:rPr>
          <w:rFonts w:ascii="Times New Roman" w:hAnsi="Times New Roman"/>
          <w:color w:val="000000" w:themeColor="text1"/>
          <w:sz w:val="24"/>
          <w:szCs w:val="24"/>
        </w:rPr>
        <w:tab/>
        <w:t xml:space="preserve">    4 cases pending criminal charges</w:t>
      </w:r>
    </w:p>
    <w:p w14:paraId="46842CFB" w14:textId="0554793D"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b/>
          <w:color w:val="000000" w:themeColor="text1"/>
          <w:sz w:val="24"/>
          <w:szCs w:val="24"/>
        </w:rPr>
      </w:pPr>
      <w:r w:rsidRPr="00D21F84">
        <w:rPr>
          <w:rFonts w:ascii="Times New Roman" w:hAnsi="Times New Roman"/>
          <w:b/>
          <w:color w:val="000000" w:themeColor="text1"/>
          <w:sz w:val="24"/>
          <w:szCs w:val="24"/>
        </w:rPr>
        <w:t>Contractor P</w:t>
      </w:r>
      <w:r w:rsidRPr="00D21F84">
        <w:rPr>
          <w:rFonts w:ascii="Times New Roman" w:hAnsi="Times New Roman"/>
          <w:b/>
          <w:color w:val="000000" w:themeColor="text1"/>
          <w:sz w:val="24"/>
          <w:szCs w:val="24"/>
        </w:rPr>
        <w:tab/>
      </w:r>
      <w:r w:rsidRPr="00D21F84">
        <w:rPr>
          <w:rFonts w:ascii="Times New Roman" w:hAnsi="Times New Roman"/>
          <w:b/>
          <w:color w:val="000000" w:themeColor="text1"/>
          <w:sz w:val="24"/>
          <w:szCs w:val="24"/>
        </w:rPr>
        <w:tab/>
      </w:r>
      <w:r w:rsidRPr="00D21F84">
        <w:rPr>
          <w:rFonts w:ascii="Times New Roman" w:hAnsi="Times New Roman"/>
          <w:b/>
          <w:color w:val="000000" w:themeColor="text1"/>
          <w:sz w:val="24"/>
          <w:szCs w:val="24"/>
        </w:rPr>
        <w:tab/>
        <w:t xml:space="preserve">              May 7, 2022 (Show Cause suspension)</w:t>
      </w:r>
    </w:p>
    <w:p w14:paraId="57BE7C76"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color w:val="000000" w:themeColor="text1"/>
          <w:sz w:val="24"/>
          <w:szCs w:val="24"/>
        </w:rPr>
      </w:pPr>
      <w:r w:rsidRPr="00D21F84">
        <w:rPr>
          <w:rFonts w:ascii="Times New Roman" w:hAnsi="Times New Roman"/>
          <w:color w:val="000000" w:themeColor="text1"/>
          <w:sz w:val="24"/>
          <w:szCs w:val="24"/>
        </w:rPr>
        <w:t>9 complaints                              Latest complaint opened March 17, 2022</w:t>
      </w:r>
    </w:p>
    <w:p w14:paraId="41B9AE8F" w14:textId="1FA7D99F"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b/>
          <w:color w:val="000000" w:themeColor="text1"/>
          <w:sz w:val="24"/>
          <w:szCs w:val="24"/>
        </w:rPr>
      </w:pPr>
      <w:r w:rsidRPr="00D21F84">
        <w:rPr>
          <w:rFonts w:ascii="Times New Roman" w:hAnsi="Times New Roman"/>
          <w:b/>
          <w:color w:val="000000" w:themeColor="text1"/>
          <w:sz w:val="24"/>
          <w:szCs w:val="24"/>
        </w:rPr>
        <w:t>Contractor Q</w:t>
      </w:r>
      <w:r w:rsidRPr="00D21F84">
        <w:rPr>
          <w:rFonts w:ascii="Times New Roman" w:hAnsi="Times New Roman"/>
          <w:b/>
          <w:color w:val="000000" w:themeColor="text1"/>
          <w:sz w:val="24"/>
          <w:szCs w:val="24"/>
        </w:rPr>
        <w:tab/>
      </w:r>
      <w:r w:rsidRPr="00D21F84">
        <w:rPr>
          <w:rFonts w:ascii="Times New Roman" w:hAnsi="Times New Roman"/>
          <w:b/>
          <w:color w:val="000000" w:themeColor="text1"/>
          <w:sz w:val="24"/>
          <w:szCs w:val="24"/>
        </w:rPr>
        <w:tab/>
      </w:r>
      <w:r w:rsidRPr="00D21F84">
        <w:rPr>
          <w:rFonts w:ascii="Times New Roman" w:hAnsi="Times New Roman"/>
          <w:b/>
          <w:color w:val="000000" w:themeColor="text1"/>
          <w:sz w:val="24"/>
          <w:szCs w:val="24"/>
        </w:rPr>
        <w:tab/>
        <w:t xml:space="preserve">              April 5, 2022 (Emergency Suspension)</w:t>
      </w:r>
    </w:p>
    <w:p w14:paraId="0B6A68D0"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sz w:val="24"/>
          <w:szCs w:val="24"/>
        </w:rPr>
      </w:pPr>
      <w:r w:rsidRPr="00D21F84">
        <w:rPr>
          <w:rFonts w:ascii="Times New Roman" w:hAnsi="Times New Roman"/>
          <w:sz w:val="24"/>
          <w:szCs w:val="24"/>
        </w:rPr>
        <w:t xml:space="preserve">23 complaints </w:t>
      </w:r>
      <w:r w:rsidRPr="00D21F84">
        <w:rPr>
          <w:rFonts w:ascii="Times New Roman" w:hAnsi="Times New Roman"/>
          <w:sz w:val="24"/>
          <w:szCs w:val="24"/>
        </w:rPr>
        <w:tab/>
      </w:r>
      <w:r w:rsidRPr="00D21F84">
        <w:rPr>
          <w:rFonts w:ascii="Times New Roman" w:hAnsi="Times New Roman"/>
          <w:sz w:val="24"/>
          <w:szCs w:val="24"/>
        </w:rPr>
        <w:tab/>
        <w:t xml:space="preserve">    Latest complaint opened March 21, 2023</w:t>
      </w:r>
    </w:p>
    <w:p w14:paraId="0C43A445" w14:textId="2B4F6379"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b/>
          <w:color w:val="000000" w:themeColor="text1"/>
          <w:sz w:val="24"/>
          <w:szCs w:val="24"/>
        </w:rPr>
      </w:pPr>
      <w:r w:rsidRPr="00D21F84">
        <w:rPr>
          <w:rFonts w:ascii="Times New Roman" w:hAnsi="Times New Roman"/>
          <w:b/>
          <w:color w:val="000000" w:themeColor="text1"/>
          <w:sz w:val="24"/>
          <w:szCs w:val="24"/>
        </w:rPr>
        <w:t>Contractor R</w:t>
      </w:r>
      <w:r w:rsidRPr="00D21F84">
        <w:rPr>
          <w:rFonts w:ascii="Times New Roman" w:hAnsi="Times New Roman"/>
          <w:b/>
          <w:color w:val="000000" w:themeColor="text1"/>
          <w:sz w:val="24"/>
          <w:szCs w:val="24"/>
        </w:rPr>
        <w:tab/>
      </w:r>
      <w:r w:rsidRPr="00D21F84">
        <w:rPr>
          <w:rFonts w:ascii="Times New Roman" w:hAnsi="Times New Roman"/>
          <w:b/>
          <w:color w:val="000000" w:themeColor="text1"/>
          <w:sz w:val="24"/>
          <w:szCs w:val="24"/>
        </w:rPr>
        <w:tab/>
      </w:r>
      <w:r w:rsidRPr="00D21F84">
        <w:rPr>
          <w:rFonts w:ascii="Times New Roman" w:hAnsi="Times New Roman"/>
          <w:b/>
          <w:color w:val="000000" w:themeColor="text1"/>
          <w:sz w:val="24"/>
          <w:szCs w:val="24"/>
        </w:rPr>
        <w:tab/>
        <w:t xml:space="preserve">              June 1, 2022 (Emergency Suspension)</w:t>
      </w:r>
    </w:p>
    <w:p w14:paraId="1A01A118"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color w:val="000000" w:themeColor="text1"/>
          <w:sz w:val="24"/>
          <w:szCs w:val="24"/>
        </w:rPr>
      </w:pPr>
      <w:r w:rsidRPr="00D21F84">
        <w:rPr>
          <w:rFonts w:ascii="Times New Roman" w:hAnsi="Times New Roman"/>
          <w:color w:val="000000" w:themeColor="text1"/>
          <w:sz w:val="24"/>
          <w:szCs w:val="24"/>
        </w:rPr>
        <w:t xml:space="preserve">46 complaints </w:t>
      </w:r>
      <w:r w:rsidRPr="00D21F84">
        <w:rPr>
          <w:rFonts w:ascii="Times New Roman" w:hAnsi="Times New Roman"/>
          <w:color w:val="000000" w:themeColor="text1"/>
          <w:sz w:val="24"/>
          <w:szCs w:val="24"/>
        </w:rPr>
        <w:tab/>
      </w:r>
      <w:r w:rsidRPr="00D21F84">
        <w:rPr>
          <w:rFonts w:ascii="Times New Roman" w:hAnsi="Times New Roman"/>
          <w:color w:val="000000" w:themeColor="text1"/>
          <w:sz w:val="24"/>
          <w:szCs w:val="24"/>
        </w:rPr>
        <w:tab/>
        <w:t xml:space="preserve">    Latest complaint opened March 29, 2023</w:t>
      </w:r>
    </w:p>
    <w:p w14:paraId="4B8DC7C5"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color w:val="000000" w:themeColor="text1"/>
          <w:sz w:val="24"/>
          <w:szCs w:val="24"/>
        </w:rPr>
      </w:pPr>
      <w:r w:rsidRPr="00D21F84">
        <w:rPr>
          <w:rFonts w:ascii="Times New Roman" w:hAnsi="Times New Roman"/>
          <w:color w:val="000000" w:themeColor="text1"/>
          <w:sz w:val="24"/>
          <w:szCs w:val="24"/>
        </w:rPr>
        <w:t>2 criminal charges filed            1 unlicensed complaint</w:t>
      </w:r>
    </w:p>
    <w:p w14:paraId="1935B74C" w14:textId="4FAFEE22"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b/>
          <w:color w:val="FF0000"/>
          <w:sz w:val="24"/>
          <w:szCs w:val="24"/>
        </w:rPr>
      </w:pPr>
      <w:r w:rsidRPr="00D21F84">
        <w:rPr>
          <w:rFonts w:ascii="Times New Roman" w:hAnsi="Times New Roman"/>
          <w:b/>
          <w:sz w:val="24"/>
          <w:szCs w:val="24"/>
        </w:rPr>
        <w:t>Contractor S                                        October 12, 2021 (Emergency Suspension)</w:t>
      </w:r>
    </w:p>
    <w:p w14:paraId="3CC59336"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color w:val="FF0000"/>
          <w:sz w:val="24"/>
          <w:szCs w:val="24"/>
        </w:rPr>
      </w:pPr>
      <w:r w:rsidRPr="00D21F84">
        <w:rPr>
          <w:rFonts w:ascii="Times New Roman" w:hAnsi="Times New Roman"/>
          <w:sz w:val="24"/>
          <w:szCs w:val="24"/>
        </w:rPr>
        <w:t>19 complaints                           Latest complaint opened August 22, 2022</w:t>
      </w:r>
    </w:p>
    <w:p w14:paraId="02AD45BA" w14:textId="041F1575"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b/>
          <w:color w:val="FF0000"/>
          <w:sz w:val="24"/>
          <w:szCs w:val="24"/>
        </w:rPr>
      </w:pPr>
      <w:r w:rsidRPr="00D21F84">
        <w:rPr>
          <w:rFonts w:ascii="Times New Roman" w:hAnsi="Times New Roman"/>
          <w:b/>
          <w:sz w:val="24"/>
          <w:szCs w:val="24"/>
        </w:rPr>
        <w:t>Contractor T                                       September 15, 2022 (Show Cause Suspension)</w:t>
      </w:r>
    </w:p>
    <w:p w14:paraId="4C58B282"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sz w:val="24"/>
          <w:szCs w:val="24"/>
        </w:rPr>
      </w:pPr>
      <w:r w:rsidRPr="00D21F84">
        <w:rPr>
          <w:rFonts w:ascii="Times New Roman" w:hAnsi="Times New Roman"/>
          <w:sz w:val="24"/>
          <w:szCs w:val="24"/>
        </w:rPr>
        <w:lastRenderedPageBreak/>
        <w:t xml:space="preserve">9 complaints </w:t>
      </w:r>
      <w:r w:rsidRPr="00D21F84">
        <w:rPr>
          <w:rFonts w:ascii="Times New Roman" w:hAnsi="Times New Roman"/>
          <w:sz w:val="24"/>
          <w:szCs w:val="24"/>
        </w:rPr>
        <w:tab/>
      </w:r>
      <w:r w:rsidRPr="00D21F84">
        <w:rPr>
          <w:rFonts w:ascii="Times New Roman" w:hAnsi="Times New Roman"/>
          <w:sz w:val="24"/>
          <w:szCs w:val="24"/>
        </w:rPr>
        <w:tab/>
      </w:r>
      <w:r w:rsidRPr="00D21F84">
        <w:rPr>
          <w:rFonts w:ascii="Times New Roman" w:hAnsi="Times New Roman"/>
          <w:sz w:val="24"/>
          <w:szCs w:val="24"/>
        </w:rPr>
        <w:tab/>
        <w:t xml:space="preserve">   Latest complaint opened November 1, 2022</w:t>
      </w:r>
    </w:p>
    <w:p w14:paraId="01C4F914"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b/>
          <w:color w:val="000000" w:themeColor="text1"/>
          <w:sz w:val="24"/>
          <w:szCs w:val="24"/>
        </w:rPr>
      </w:pPr>
      <w:r w:rsidRPr="00D21F84">
        <w:rPr>
          <w:rFonts w:ascii="Times New Roman" w:hAnsi="Times New Roman"/>
          <w:b/>
          <w:color w:val="000000" w:themeColor="text1"/>
          <w:sz w:val="24"/>
          <w:szCs w:val="24"/>
        </w:rPr>
        <w:t>Contractor U</w:t>
      </w:r>
      <w:r w:rsidRPr="00D21F84">
        <w:rPr>
          <w:rFonts w:ascii="Times New Roman" w:hAnsi="Times New Roman"/>
          <w:b/>
          <w:color w:val="000000" w:themeColor="text1"/>
          <w:sz w:val="24"/>
          <w:szCs w:val="24"/>
        </w:rPr>
        <w:tab/>
      </w:r>
      <w:r w:rsidRPr="00D21F84">
        <w:rPr>
          <w:rFonts w:ascii="Times New Roman" w:hAnsi="Times New Roman"/>
          <w:b/>
          <w:color w:val="000000" w:themeColor="text1"/>
          <w:sz w:val="24"/>
          <w:szCs w:val="24"/>
        </w:rPr>
        <w:tab/>
      </w:r>
      <w:r w:rsidRPr="00D21F84">
        <w:rPr>
          <w:rFonts w:ascii="Times New Roman" w:hAnsi="Times New Roman"/>
          <w:b/>
          <w:color w:val="000000" w:themeColor="text1"/>
          <w:sz w:val="24"/>
          <w:szCs w:val="24"/>
        </w:rPr>
        <w:tab/>
        <w:t xml:space="preserve">               October 17, 2022 (Emergency Suspension)</w:t>
      </w:r>
    </w:p>
    <w:p w14:paraId="7C942231"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color w:val="000000" w:themeColor="text1"/>
          <w:sz w:val="24"/>
          <w:szCs w:val="24"/>
        </w:rPr>
      </w:pPr>
      <w:r w:rsidRPr="00D21F84">
        <w:rPr>
          <w:rFonts w:ascii="Times New Roman" w:hAnsi="Times New Roman"/>
          <w:color w:val="000000" w:themeColor="text1"/>
          <w:sz w:val="24"/>
          <w:szCs w:val="24"/>
        </w:rPr>
        <w:t xml:space="preserve">154 complaints </w:t>
      </w:r>
      <w:r w:rsidRPr="00D21F84">
        <w:rPr>
          <w:rFonts w:ascii="Times New Roman" w:hAnsi="Times New Roman"/>
          <w:color w:val="000000" w:themeColor="text1"/>
          <w:sz w:val="24"/>
          <w:szCs w:val="24"/>
        </w:rPr>
        <w:tab/>
        <w:t xml:space="preserve">               Latest complaint opened May 15, 2023</w:t>
      </w:r>
    </w:p>
    <w:p w14:paraId="59F0BF44" w14:textId="3786EF43"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b/>
          <w:color w:val="000000" w:themeColor="text1"/>
          <w:sz w:val="24"/>
          <w:szCs w:val="24"/>
        </w:rPr>
      </w:pPr>
      <w:r w:rsidRPr="00D21F84">
        <w:rPr>
          <w:rFonts w:ascii="Times New Roman" w:hAnsi="Times New Roman"/>
          <w:b/>
          <w:color w:val="000000" w:themeColor="text1"/>
          <w:sz w:val="24"/>
          <w:szCs w:val="24"/>
        </w:rPr>
        <w:t>Contractor V                                        Voluntary Termination February 10, 2023</w:t>
      </w:r>
    </w:p>
    <w:p w14:paraId="03E6823A"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color w:val="000000" w:themeColor="text1"/>
          <w:sz w:val="24"/>
          <w:szCs w:val="24"/>
        </w:rPr>
      </w:pPr>
      <w:r w:rsidRPr="00D21F84">
        <w:rPr>
          <w:rFonts w:ascii="Times New Roman" w:hAnsi="Times New Roman"/>
          <w:color w:val="000000" w:themeColor="text1"/>
          <w:sz w:val="24"/>
          <w:szCs w:val="24"/>
        </w:rPr>
        <w:t xml:space="preserve">35 complaints </w:t>
      </w:r>
      <w:r w:rsidRPr="00D21F84">
        <w:rPr>
          <w:rFonts w:ascii="Times New Roman" w:hAnsi="Times New Roman"/>
          <w:color w:val="000000" w:themeColor="text1"/>
          <w:sz w:val="24"/>
          <w:szCs w:val="24"/>
        </w:rPr>
        <w:tab/>
      </w:r>
      <w:r w:rsidRPr="00D21F84">
        <w:rPr>
          <w:rFonts w:ascii="Times New Roman" w:hAnsi="Times New Roman"/>
          <w:color w:val="000000" w:themeColor="text1"/>
          <w:sz w:val="24"/>
          <w:szCs w:val="24"/>
        </w:rPr>
        <w:tab/>
        <w:t xml:space="preserve">   Latest complaint opened March 30, 2023</w:t>
      </w:r>
    </w:p>
    <w:p w14:paraId="3D1E9B79"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b/>
          <w:sz w:val="24"/>
          <w:szCs w:val="24"/>
        </w:rPr>
      </w:pPr>
      <w:r w:rsidRPr="00D21F84">
        <w:rPr>
          <w:rFonts w:ascii="Times New Roman" w:hAnsi="Times New Roman"/>
          <w:b/>
          <w:sz w:val="24"/>
          <w:szCs w:val="24"/>
        </w:rPr>
        <w:t>Contractor W                                       Emergency Suspension February 24, 2023</w:t>
      </w:r>
    </w:p>
    <w:p w14:paraId="5A3F57D5" w14:textId="77777777" w:rsidR="001C3EEB" w:rsidRPr="00D21F84" w:rsidRDefault="001C3EEB" w:rsidP="001C3EEB">
      <w:pPr>
        <w:pStyle w:val="NoSpacing"/>
        <w:tabs>
          <w:tab w:val="left" w:pos="720"/>
          <w:tab w:val="left" w:pos="1440"/>
          <w:tab w:val="left" w:pos="2160"/>
          <w:tab w:val="left" w:pos="2880"/>
          <w:tab w:val="left" w:pos="3915"/>
        </w:tabs>
        <w:rPr>
          <w:rFonts w:ascii="Times New Roman" w:hAnsi="Times New Roman"/>
          <w:sz w:val="24"/>
          <w:szCs w:val="24"/>
        </w:rPr>
      </w:pPr>
      <w:r w:rsidRPr="00D21F84">
        <w:rPr>
          <w:rFonts w:ascii="Times New Roman" w:hAnsi="Times New Roman"/>
          <w:sz w:val="24"/>
          <w:szCs w:val="24"/>
        </w:rPr>
        <w:t>7 complaints</w:t>
      </w:r>
      <w:r w:rsidRPr="00D21F84">
        <w:rPr>
          <w:rFonts w:ascii="Times New Roman" w:hAnsi="Times New Roman"/>
          <w:sz w:val="24"/>
          <w:szCs w:val="24"/>
        </w:rPr>
        <w:tab/>
      </w:r>
      <w:r w:rsidRPr="00D21F84">
        <w:rPr>
          <w:rFonts w:ascii="Times New Roman" w:hAnsi="Times New Roman"/>
          <w:sz w:val="24"/>
          <w:szCs w:val="24"/>
        </w:rPr>
        <w:tab/>
        <w:t xml:space="preserve">               Latest complaint opened December 13, 2022</w:t>
      </w:r>
    </w:p>
    <w:p w14:paraId="13F602B6" w14:textId="4B196F47" w:rsidR="00F36C95" w:rsidRPr="00D21F84" w:rsidRDefault="00F36C95" w:rsidP="00FC1D62">
      <w:pPr>
        <w:outlineLvl w:val="0"/>
        <w:rPr>
          <w:rFonts w:ascii="Times New Roman" w:hAnsi="Times New Roman" w:cs="Times New Roman"/>
          <w:sz w:val="24"/>
          <w:szCs w:val="24"/>
        </w:rPr>
      </w:pPr>
    </w:p>
    <w:p w14:paraId="7F283087"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MHIC - Prorated Claims October 5, 2023</w:t>
      </w:r>
    </w:p>
    <w:p w14:paraId="43DAB97B"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Anticipated pro-rated claims</w:t>
      </w:r>
    </w:p>
    <w:p w14:paraId="390A8910" w14:textId="77777777" w:rsidR="001C3EEB" w:rsidRPr="00D21F84" w:rsidRDefault="001C3EEB" w:rsidP="001C3EEB">
      <w:pPr>
        <w:outlineLvl w:val="0"/>
        <w:rPr>
          <w:rFonts w:ascii="Times New Roman" w:hAnsi="Times New Roman" w:cs="Times New Roman"/>
          <w:sz w:val="24"/>
          <w:szCs w:val="24"/>
        </w:rPr>
      </w:pPr>
    </w:p>
    <w:p w14:paraId="6438FB6F" w14:textId="77777777" w:rsidR="001C3EEB" w:rsidRPr="00FB7547" w:rsidRDefault="001C3EEB" w:rsidP="001C3EEB">
      <w:pPr>
        <w:outlineLvl w:val="0"/>
        <w:rPr>
          <w:rFonts w:ascii="Times New Roman" w:hAnsi="Times New Roman" w:cs="Times New Roman"/>
          <w:b/>
          <w:bCs/>
          <w:sz w:val="24"/>
          <w:szCs w:val="24"/>
        </w:rPr>
      </w:pPr>
      <w:r w:rsidRPr="00FB7547">
        <w:rPr>
          <w:rFonts w:ascii="Times New Roman" w:hAnsi="Times New Roman" w:cs="Times New Roman"/>
          <w:b/>
          <w:bCs/>
          <w:sz w:val="24"/>
          <w:szCs w:val="24"/>
        </w:rPr>
        <w:t>Expected to exceed $250,000 in Guaranty Fund claims</w:t>
      </w:r>
    </w:p>
    <w:p w14:paraId="7912BC3E" w14:textId="77777777" w:rsidR="001C3EEB" w:rsidRPr="00FB7547" w:rsidRDefault="001C3EEB" w:rsidP="001C3EEB">
      <w:pPr>
        <w:outlineLvl w:val="0"/>
        <w:rPr>
          <w:rFonts w:ascii="Times New Roman" w:hAnsi="Times New Roman" w:cs="Times New Roman"/>
          <w:sz w:val="24"/>
          <w:szCs w:val="24"/>
          <w:u w:val="single"/>
        </w:rPr>
      </w:pPr>
      <w:r w:rsidRPr="00FB7547">
        <w:rPr>
          <w:rFonts w:ascii="Times New Roman" w:hAnsi="Times New Roman" w:cs="Times New Roman"/>
          <w:sz w:val="24"/>
          <w:szCs w:val="24"/>
          <w:u w:val="single"/>
        </w:rPr>
        <w:t>Contractor O</w:t>
      </w:r>
    </w:p>
    <w:p w14:paraId="5ECC9E71"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October 25, 2021 (GF payout suspension)</w:t>
      </w:r>
    </w:p>
    <w:p w14:paraId="6AE74212"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The MD Consumer Protection Division has initiated administrative actions</w:t>
      </w:r>
    </w:p>
    <w:p w14:paraId="44DE9165"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against this contractor in an effort to recover additional funds that may</w:t>
      </w:r>
    </w:p>
    <w:p w14:paraId="297C960D"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reimburse homeowners for their actual loss.</w:t>
      </w:r>
    </w:p>
    <w:p w14:paraId="2B9539B4"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The Baltimore City Office of the Inspector General has initiated an</w:t>
      </w:r>
    </w:p>
    <w:p w14:paraId="16D38516"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investigation to address the criminal aspect of these cases.</w:t>
      </w:r>
    </w:p>
    <w:p w14:paraId="4BA55689"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58 total MHIC complaints - Latest complaint opened March 30, 2023</w:t>
      </w:r>
    </w:p>
    <w:p w14:paraId="20F5B2CB"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24 criminal charges filed by MHIC</w:t>
      </w:r>
    </w:p>
    <w:p w14:paraId="0CD8D43D"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28 total MHIC claims received</w:t>
      </w:r>
    </w:p>
    <w:p w14:paraId="7552EE5D"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3 claims denied</w:t>
      </w:r>
    </w:p>
    <w:p w14:paraId="098F6D8F"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$729,487.00 in claims to date. Five additional claims expected to be filed.</w:t>
      </w:r>
    </w:p>
    <w:p w14:paraId="5E6ABF85" w14:textId="77777777" w:rsidR="001C3EEB" w:rsidRPr="00D21F84" w:rsidRDefault="001C3EEB" w:rsidP="001C3EEB">
      <w:pPr>
        <w:outlineLvl w:val="0"/>
        <w:rPr>
          <w:rFonts w:ascii="Times New Roman" w:hAnsi="Times New Roman" w:cs="Times New Roman"/>
          <w:sz w:val="24"/>
          <w:szCs w:val="24"/>
        </w:rPr>
      </w:pPr>
    </w:p>
    <w:p w14:paraId="4042307A" w14:textId="77777777" w:rsidR="001C3EEB" w:rsidRPr="00FB7547" w:rsidRDefault="001C3EEB" w:rsidP="001C3EEB">
      <w:pPr>
        <w:outlineLvl w:val="0"/>
        <w:rPr>
          <w:rFonts w:ascii="Times New Roman" w:hAnsi="Times New Roman" w:cs="Times New Roman"/>
          <w:sz w:val="24"/>
          <w:szCs w:val="24"/>
          <w:u w:val="single"/>
        </w:rPr>
      </w:pPr>
      <w:r w:rsidRPr="00FB7547">
        <w:rPr>
          <w:rFonts w:ascii="Times New Roman" w:hAnsi="Times New Roman" w:cs="Times New Roman"/>
          <w:sz w:val="24"/>
          <w:szCs w:val="24"/>
          <w:u w:val="single"/>
        </w:rPr>
        <w:t>Contractor R</w:t>
      </w:r>
    </w:p>
    <w:p w14:paraId="464A8605"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June 1, 2022 (Emergency Suspension)</w:t>
      </w:r>
    </w:p>
    <w:p w14:paraId="34045585"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Guaranty Fund reimbursements recovered, and expected to be recovered, by</w:t>
      </w:r>
    </w:p>
    <w:p w14:paraId="255191C8"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the MD Consumer Protection Division are expected to cover substantially all</w:t>
      </w:r>
    </w:p>
    <w:p w14:paraId="45525D8E"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homeowner claim awards.</w:t>
      </w:r>
    </w:p>
    <w:p w14:paraId="03DBD766"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46 total MHIC complaints - Latest complaint opened March 29, 2023</w:t>
      </w:r>
    </w:p>
    <w:p w14:paraId="23E30A1F"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34 total MHIC claims received</w:t>
      </w:r>
    </w:p>
    <w:p w14:paraId="5808053A"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1 claim denied</w:t>
      </w:r>
    </w:p>
    <w:p w14:paraId="46BD643A"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$264,493 in claims to date. Two additional claims expected to be filed.</w:t>
      </w:r>
    </w:p>
    <w:p w14:paraId="6ABADCF5" w14:textId="77777777" w:rsidR="001C3EEB" w:rsidRPr="00D21F84" w:rsidRDefault="001C3EEB" w:rsidP="001C3EEB">
      <w:pPr>
        <w:outlineLvl w:val="0"/>
        <w:rPr>
          <w:rFonts w:ascii="Times New Roman" w:hAnsi="Times New Roman" w:cs="Times New Roman"/>
          <w:sz w:val="24"/>
          <w:szCs w:val="24"/>
        </w:rPr>
      </w:pPr>
    </w:p>
    <w:p w14:paraId="1DBBA5AE" w14:textId="77777777" w:rsidR="001C3EEB" w:rsidRPr="00FB7547" w:rsidRDefault="001C3EEB" w:rsidP="001C3EEB">
      <w:pPr>
        <w:outlineLvl w:val="0"/>
        <w:rPr>
          <w:rFonts w:ascii="Times New Roman" w:hAnsi="Times New Roman" w:cs="Times New Roman"/>
          <w:sz w:val="24"/>
          <w:szCs w:val="24"/>
          <w:u w:val="single"/>
        </w:rPr>
      </w:pPr>
      <w:r w:rsidRPr="00FB7547">
        <w:rPr>
          <w:rFonts w:ascii="Times New Roman" w:hAnsi="Times New Roman" w:cs="Times New Roman"/>
          <w:sz w:val="24"/>
          <w:szCs w:val="24"/>
          <w:u w:val="single"/>
        </w:rPr>
        <w:t>Contractor U</w:t>
      </w:r>
    </w:p>
    <w:p w14:paraId="42CFD5A8"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October 17, 2022 (Emergency Suspension)</w:t>
      </w:r>
    </w:p>
    <w:p w14:paraId="390AA325" w14:textId="01D45903"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The Consumer Protection Division</w:t>
      </w:r>
      <w:r w:rsidR="00FB7547">
        <w:rPr>
          <w:rFonts w:ascii="Times New Roman" w:hAnsi="Times New Roman" w:cs="Times New Roman"/>
          <w:sz w:val="24"/>
          <w:szCs w:val="24"/>
        </w:rPr>
        <w:t xml:space="preserve"> of the Maryland Office of the Attorney General</w:t>
      </w:r>
      <w:r w:rsidRPr="00D21F84">
        <w:rPr>
          <w:rFonts w:ascii="Times New Roman" w:hAnsi="Times New Roman" w:cs="Times New Roman"/>
          <w:sz w:val="24"/>
          <w:szCs w:val="24"/>
        </w:rPr>
        <w:t xml:space="preserve"> is in the early stage of its investigation</w:t>
      </w:r>
      <w:r w:rsidR="00FB7547">
        <w:rPr>
          <w:rFonts w:ascii="Times New Roman" w:hAnsi="Times New Roman" w:cs="Times New Roman"/>
          <w:sz w:val="24"/>
          <w:szCs w:val="24"/>
        </w:rPr>
        <w:t xml:space="preserve"> </w:t>
      </w:r>
      <w:r w:rsidRPr="00D21F84">
        <w:rPr>
          <w:rFonts w:ascii="Times New Roman" w:hAnsi="Times New Roman" w:cs="Times New Roman"/>
          <w:sz w:val="24"/>
          <w:szCs w:val="24"/>
        </w:rPr>
        <w:t>of this contractor and is developing a strategy to address the large volume of</w:t>
      </w:r>
      <w:r w:rsidR="00FB7547">
        <w:rPr>
          <w:rFonts w:ascii="Times New Roman" w:hAnsi="Times New Roman" w:cs="Times New Roman"/>
          <w:sz w:val="24"/>
          <w:szCs w:val="24"/>
        </w:rPr>
        <w:t xml:space="preserve"> </w:t>
      </w:r>
      <w:r w:rsidRPr="00D21F84">
        <w:rPr>
          <w:rFonts w:ascii="Times New Roman" w:hAnsi="Times New Roman" w:cs="Times New Roman"/>
          <w:sz w:val="24"/>
          <w:szCs w:val="24"/>
        </w:rPr>
        <w:t>homeowners with possible Guaranty Fund claims.</w:t>
      </w:r>
    </w:p>
    <w:p w14:paraId="682198FB"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157 total MHIC complaints - Latest complaint opened May 15, 2023</w:t>
      </w:r>
    </w:p>
    <w:p w14:paraId="6BF6CD84"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69 total MHIC claims received</w:t>
      </w:r>
    </w:p>
    <w:p w14:paraId="76373637"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lastRenderedPageBreak/>
        <w:t>$1,794,031.12 in claims to date.</w:t>
      </w:r>
    </w:p>
    <w:p w14:paraId="3F27C029" w14:textId="77777777" w:rsidR="001C3EEB" w:rsidRPr="00D21F84" w:rsidRDefault="001C3EEB" w:rsidP="001C3EEB">
      <w:pPr>
        <w:outlineLvl w:val="0"/>
        <w:rPr>
          <w:rFonts w:ascii="Times New Roman" w:hAnsi="Times New Roman" w:cs="Times New Roman"/>
          <w:sz w:val="24"/>
          <w:szCs w:val="24"/>
        </w:rPr>
      </w:pPr>
    </w:p>
    <w:p w14:paraId="7303B930" w14:textId="77777777" w:rsidR="001C3EEB" w:rsidRPr="00FB7547" w:rsidRDefault="001C3EEB" w:rsidP="001C3EEB">
      <w:pPr>
        <w:outlineLvl w:val="0"/>
        <w:rPr>
          <w:rFonts w:ascii="Times New Roman" w:hAnsi="Times New Roman" w:cs="Times New Roman"/>
          <w:sz w:val="24"/>
          <w:szCs w:val="24"/>
          <w:u w:val="single"/>
        </w:rPr>
      </w:pPr>
      <w:r w:rsidRPr="00FB7547">
        <w:rPr>
          <w:rFonts w:ascii="Times New Roman" w:hAnsi="Times New Roman" w:cs="Times New Roman"/>
          <w:sz w:val="24"/>
          <w:szCs w:val="24"/>
          <w:u w:val="single"/>
        </w:rPr>
        <w:t>Contractor V</w:t>
      </w:r>
    </w:p>
    <w:p w14:paraId="017F7E94" w14:textId="35F35BF6"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Voluntary Termination February 10, 2023</w:t>
      </w:r>
    </w:p>
    <w:p w14:paraId="1327A658"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Multiple State agencies have initiated investigations against this contractor.</w:t>
      </w:r>
    </w:p>
    <w:p w14:paraId="732548BF"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The investigations include criminal and financial crimes.</w:t>
      </w:r>
    </w:p>
    <w:p w14:paraId="7864B75D"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35 total MHIC complaints - Latest complaint opened March 30, 2023</w:t>
      </w:r>
    </w:p>
    <w:p w14:paraId="4ADB69A3"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17 criminal charges filed by MHIC</w:t>
      </w:r>
    </w:p>
    <w:p w14:paraId="5E707FFC" w14:textId="77777777"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26 total MHIC claims received. Six additional claims expected to be filed.</w:t>
      </w:r>
    </w:p>
    <w:p w14:paraId="16655CEC" w14:textId="1CEAC45C" w:rsidR="001C3EEB" w:rsidRPr="00D21F84" w:rsidRDefault="001C3EEB" w:rsidP="001C3EEB">
      <w:pPr>
        <w:outlineLvl w:val="0"/>
        <w:rPr>
          <w:rFonts w:ascii="Times New Roman" w:hAnsi="Times New Roman" w:cs="Times New Roman"/>
          <w:sz w:val="24"/>
          <w:szCs w:val="24"/>
        </w:rPr>
      </w:pPr>
      <w:r w:rsidRPr="00D21F84">
        <w:rPr>
          <w:rFonts w:ascii="Times New Roman" w:hAnsi="Times New Roman" w:cs="Times New Roman"/>
          <w:sz w:val="24"/>
          <w:szCs w:val="24"/>
        </w:rPr>
        <w:t>$2,609,630.00 in claims to date.</w:t>
      </w:r>
    </w:p>
    <w:p w14:paraId="7ECF01D4" w14:textId="6575E451" w:rsidR="001C3EEB" w:rsidRPr="00D21F84" w:rsidRDefault="001C3EEB" w:rsidP="00FC1D62">
      <w:pPr>
        <w:outlineLvl w:val="0"/>
        <w:rPr>
          <w:rFonts w:ascii="Times New Roman" w:hAnsi="Times New Roman" w:cs="Times New Roman"/>
          <w:sz w:val="24"/>
          <w:szCs w:val="24"/>
        </w:rPr>
      </w:pPr>
    </w:p>
    <w:p w14:paraId="7F79AE74" w14:textId="2C9EEC5D" w:rsidR="005D43A6" w:rsidRPr="00D21F84" w:rsidRDefault="00FF5975">
      <w:pPr>
        <w:pStyle w:val="Heading1"/>
        <w:keepNext w:val="0"/>
        <w:keepLines w:val="0"/>
        <w:widowControl w:val="0"/>
        <w:rPr>
          <w:rFonts w:ascii="Times New Roman" w:hAnsi="Times New Roman" w:cs="Times New Roman"/>
          <w:b/>
          <w:sz w:val="24"/>
          <w:szCs w:val="24"/>
        </w:rPr>
      </w:pPr>
      <w:r w:rsidRPr="00D21F84">
        <w:rPr>
          <w:rFonts w:ascii="Times New Roman" w:hAnsi="Times New Roman" w:cs="Times New Roman"/>
          <w:b/>
          <w:sz w:val="24"/>
          <w:szCs w:val="24"/>
        </w:rPr>
        <w:t>Review of MHIC Stat</w:t>
      </w:r>
      <w:r w:rsidR="004A1906" w:rsidRPr="00D21F84">
        <w:rPr>
          <w:rFonts w:ascii="Times New Roman" w:hAnsi="Times New Roman" w:cs="Times New Roman"/>
          <w:b/>
          <w:sz w:val="24"/>
          <w:szCs w:val="24"/>
        </w:rPr>
        <w:t>istics</w:t>
      </w:r>
    </w:p>
    <w:p w14:paraId="472992C5" w14:textId="77777777" w:rsidR="001C3EEB" w:rsidRPr="00D21F84" w:rsidRDefault="001C3EEB" w:rsidP="001C3EEB">
      <w:pPr>
        <w:spacing w:line="276" w:lineRule="auto"/>
        <w:rPr>
          <w:rFonts w:ascii="Times New Roman" w:hAnsi="Times New Roman" w:cs="Times New Roman"/>
          <w:sz w:val="24"/>
          <w:szCs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960"/>
        <w:gridCol w:w="4950"/>
      </w:tblGrid>
      <w:tr w:rsidR="001C3EEB" w:rsidRPr="00D21F84" w14:paraId="434D5DD7" w14:textId="77777777" w:rsidTr="00DE2704">
        <w:tc>
          <w:tcPr>
            <w:tcW w:w="8910" w:type="dxa"/>
            <w:gridSpan w:val="2"/>
          </w:tcPr>
          <w:p w14:paraId="20F071E0" w14:textId="77777777" w:rsidR="001C3EEB" w:rsidRPr="00D21F84" w:rsidRDefault="001C3EEB" w:rsidP="00DE2704">
            <w:pPr>
              <w:spacing w:line="276" w:lineRule="auto"/>
              <w:jc w:val="center"/>
              <w:rPr>
                <w:b/>
                <w:color w:val="FF0000"/>
                <w:sz w:val="24"/>
                <w:szCs w:val="24"/>
              </w:rPr>
            </w:pPr>
            <w:r w:rsidRPr="00D21F84">
              <w:rPr>
                <w:b/>
                <w:color w:val="FF0000"/>
                <w:sz w:val="24"/>
                <w:szCs w:val="24"/>
              </w:rPr>
              <w:t xml:space="preserve">JULY 2023 </w:t>
            </w:r>
          </w:p>
        </w:tc>
      </w:tr>
      <w:tr w:rsidR="001C3EEB" w:rsidRPr="00D21F84" w14:paraId="4D02454D" w14:textId="77777777" w:rsidTr="00DE2704">
        <w:trPr>
          <w:trHeight w:val="488"/>
        </w:trPr>
        <w:tc>
          <w:tcPr>
            <w:tcW w:w="3960" w:type="dxa"/>
          </w:tcPr>
          <w:p w14:paraId="0A15D52E" w14:textId="77777777" w:rsidR="001C3EEB" w:rsidRPr="00D21F84" w:rsidRDefault="001C3EEB" w:rsidP="00DE2704">
            <w:pPr>
              <w:spacing w:line="276" w:lineRule="auto"/>
              <w:rPr>
                <w:b/>
                <w:color w:val="FF0000"/>
                <w:sz w:val="24"/>
                <w:szCs w:val="24"/>
              </w:rPr>
            </w:pPr>
            <w:r w:rsidRPr="00D21F84">
              <w:rPr>
                <w:b/>
                <w:color w:val="FF0000"/>
                <w:sz w:val="24"/>
                <w:szCs w:val="24"/>
              </w:rPr>
              <w:t>LICENSING ACTIVITY</w:t>
            </w:r>
          </w:p>
        </w:tc>
        <w:tc>
          <w:tcPr>
            <w:tcW w:w="4950" w:type="dxa"/>
          </w:tcPr>
          <w:p w14:paraId="029FF18C" w14:textId="77777777" w:rsidR="001C3EEB" w:rsidRPr="00D21F84" w:rsidRDefault="001C3EEB" w:rsidP="00DE2704">
            <w:pPr>
              <w:spacing w:line="276" w:lineRule="auto"/>
              <w:jc w:val="center"/>
              <w:rPr>
                <w:b/>
                <w:color w:val="FF0000"/>
                <w:sz w:val="24"/>
                <w:szCs w:val="24"/>
              </w:rPr>
            </w:pPr>
            <w:r w:rsidRPr="00D21F84">
              <w:rPr>
                <w:b/>
                <w:color w:val="FF0000"/>
                <w:sz w:val="24"/>
                <w:szCs w:val="24"/>
              </w:rPr>
              <w:t xml:space="preserve"> </w:t>
            </w:r>
          </w:p>
        </w:tc>
      </w:tr>
      <w:tr w:rsidR="001C3EEB" w:rsidRPr="00D21F84" w14:paraId="3F8DB79F" w14:textId="77777777" w:rsidTr="00DE2704">
        <w:trPr>
          <w:trHeight w:val="533"/>
        </w:trPr>
        <w:tc>
          <w:tcPr>
            <w:tcW w:w="3960" w:type="dxa"/>
          </w:tcPr>
          <w:p w14:paraId="6B2972B7" w14:textId="77777777" w:rsidR="001C3EEB" w:rsidRPr="00D21F84" w:rsidRDefault="001C3EEB" w:rsidP="00DE2704">
            <w:pPr>
              <w:spacing w:line="360" w:lineRule="auto"/>
              <w:rPr>
                <w:b/>
                <w:sz w:val="24"/>
                <w:szCs w:val="24"/>
              </w:rPr>
            </w:pPr>
            <w:r w:rsidRPr="00D21F84">
              <w:rPr>
                <w:b/>
                <w:sz w:val="24"/>
                <w:szCs w:val="24"/>
              </w:rPr>
              <w:t>Current Licenses Total</w:t>
            </w:r>
          </w:p>
        </w:tc>
        <w:tc>
          <w:tcPr>
            <w:tcW w:w="4950" w:type="dxa"/>
          </w:tcPr>
          <w:p w14:paraId="3022BBDC" w14:textId="77777777" w:rsidR="001C3EEB" w:rsidRPr="00D21F84" w:rsidRDefault="001C3EEB" w:rsidP="00DE2704">
            <w:pPr>
              <w:spacing w:line="360" w:lineRule="auto"/>
              <w:jc w:val="center"/>
              <w:rPr>
                <w:sz w:val="24"/>
                <w:szCs w:val="24"/>
              </w:rPr>
            </w:pPr>
            <w:r w:rsidRPr="00D21F84">
              <w:rPr>
                <w:sz w:val="24"/>
                <w:szCs w:val="24"/>
              </w:rPr>
              <w:t>38,465</w:t>
            </w:r>
          </w:p>
        </w:tc>
      </w:tr>
      <w:tr w:rsidR="001C3EEB" w:rsidRPr="00D21F84" w14:paraId="44E51EAC" w14:textId="77777777" w:rsidTr="00DE2704">
        <w:trPr>
          <w:trHeight w:val="533"/>
        </w:trPr>
        <w:tc>
          <w:tcPr>
            <w:tcW w:w="3960" w:type="dxa"/>
          </w:tcPr>
          <w:p w14:paraId="3ACA1A4A" w14:textId="77777777" w:rsidR="001C3EEB" w:rsidRPr="00D21F84" w:rsidRDefault="001C3EEB" w:rsidP="00DE2704">
            <w:pPr>
              <w:spacing w:line="360" w:lineRule="auto"/>
              <w:rPr>
                <w:i/>
                <w:sz w:val="24"/>
                <w:szCs w:val="24"/>
              </w:rPr>
            </w:pPr>
            <w:r w:rsidRPr="00D21F84">
              <w:rPr>
                <w:i/>
                <w:sz w:val="24"/>
                <w:szCs w:val="24"/>
              </w:rPr>
              <w:t xml:space="preserve">   Contractor/Salesperson</w:t>
            </w:r>
          </w:p>
        </w:tc>
        <w:tc>
          <w:tcPr>
            <w:tcW w:w="4950" w:type="dxa"/>
          </w:tcPr>
          <w:p w14:paraId="765F6651" w14:textId="77777777" w:rsidR="001C3EEB" w:rsidRPr="00D21F84" w:rsidRDefault="001C3EEB" w:rsidP="00DE2704">
            <w:pPr>
              <w:spacing w:line="360" w:lineRule="auto"/>
              <w:jc w:val="center"/>
              <w:rPr>
                <w:sz w:val="24"/>
                <w:szCs w:val="24"/>
              </w:rPr>
            </w:pPr>
            <w:r w:rsidRPr="00D21F84">
              <w:rPr>
                <w:sz w:val="24"/>
                <w:szCs w:val="24"/>
              </w:rPr>
              <w:t>19,782</w:t>
            </w:r>
          </w:p>
        </w:tc>
      </w:tr>
      <w:tr w:rsidR="001C3EEB" w:rsidRPr="00D21F84" w14:paraId="4B418C3A" w14:textId="77777777" w:rsidTr="00DE2704">
        <w:tc>
          <w:tcPr>
            <w:tcW w:w="3960" w:type="dxa"/>
          </w:tcPr>
          <w:p w14:paraId="24D68008" w14:textId="77777777" w:rsidR="001C3EEB" w:rsidRPr="00D21F84" w:rsidRDefault="001C3EEB" w:rsidP="00DE2704">
            <w:pPr>
              <w:spacing w:line="360" w:lineRule="auto"/>
              <w:rPr>
                <w:i/>
                <w:sz w:val="24"/>
                <w:szCs w:val="24"/>
              </w:rPr>
            </w:pPr>
            <w:r w:rsidRPr="00D21F84">
              <w:rPr>
                <w:i/>
                <w:sz w:val="24"/>
                <w:szCs w:val="24"/>
              </w:rPr>
              <w:t xml:space="preserve">   Salesperson</w:t>
            </w:r>
          </w:p>
        </w:tc>
        <w:tc>
          <w:tcPr>
            <w:tcW w:w="4950" w:type="dxa"/>
          </w:tcPr>
          <w:p w14:paraId="53FA7AB0" w14:textId="77777777" w:rsidR="001C3EEB" w:rsidRPr="00D21F84" w:rsidRDefault="001C3EEB" w:rsidP="00DE2704">
            <w:pPr>
              <w:spacing w:line="360" w:lineRule="auto"/>
              <w:jc w:val="center"/>
              <w:rPr>
                <w:sz w:val="24"/>
                <w:szCs w:val="24"/>
              </w:rPr>
            </w:pPr>
            <w:r w:rsidRPr="00D21F84">
              <w:rPr>
                <w:sz w:val="24"/>
                <w:szCs w:val="24"/>
              </w:rPr>
              <w:t>2,821</w:t>
            </w:r>
          </w:p>
        </w:tc>
      </w:tr>
      <w:tr w:rsidR="001C3EEB" w:rsidRPr="00D21F84" w14:paraId="20774FB5" w14:textId="77777777" w:rsidTr="00DE2704">
        <w:tc>
          <w:tcPr>
            <w:tcW w:w="3960" w:type="dxa"/>
          </w:tcPr>
          <w:p w14:paraId="2CAD6231" w14:textId="77777777" w:rsidR="001C3EEB" w:rsidRPr="00D21F84" w:rsidRDefault="001C3EEB" w:rsidP="00DE2704">
            <w:pPr>
              <w:spacing w:line="360" w:lineRule="auto"/>
              <w:rPr>
                <w:i/>
                <w:sz w:val="24"/>
                <w:szCs w:val="24"/>
              </w:rPr>
            </w:pPr>
            <w:r w:rsidRPr="00D21F84">
              <w:rPr>
                <w:i/>
                <w:sz w:val="24"/>
                <w:szCs w:val="24"/>
              </w:rPr>
              <w:t xml:space="preserve">   Contractor/Salesperson (Corp/Part) </w:t>
            </w:r>
          </w:p>
        </w:tc>
        <w:tc>
          <w:tcPr>
            <w:tcW w:w="4950" w:type="dxa"/>
          </w:tcPr>
          <w:p w14:paraId="129CB278" w14:textId="77777777" w:rsidR="001C3EEB" w:rsidRPr="00D21F84" w:rsidRDefault="001C3EEB" w:rsidP="00DE2704">
            <w:pPr>
              <w:spacing w:line="360" w:lineRule="auto"/>
              <w:jc w:val="center"/>
              <w:rPr>
                <w:sz w:val="24"/>
                <w:szCs w:val="24"/>
              </w:rPr>
            </w:pPr>
            <w:r w:rsidRPr="00D21F84">
              <w:rPr>
                <w:sz w:val="24"/>
                <w:szCs w:val="24"/>
              </w:rPr>
              <w:t>14,982</w:t>
            </w:r>
          </w:p>
        </w:tc>
      </w:tr>
      <w:tr w:rsidR="001C3EEB" w:rsidRPr="00D21F84" w14:paraId="5BAADF9B" w14:textId="77777777" w:rsidTr="00DE2704">
        <w:tc>
          <w:tcPr>
            <w:tcW w:w="3960" w:type="dxa"/>
          </w:tcPr>
          <w:p w14:paraId="1C398961" w14:textId="77777777" w:rsidR="001C3EEB" w:rsidRPr="00D21F84" w:rsidRDefault="001C3EEB" w:rsidP="00DE2704">
            <w:pPr>
              <w:spacing w:line="360" w:lineRule="auto"/>
              <w:rPr>
                <w:i/>
                <w:sz w:val="24"/>
                <w:szCs w:val="24"/>
              </w:rPr>
            </w:pPr>
            <w:r w:rsidRPr="00D21F84">
              <w:rPr>
                <w:i/>
                <w:sz w:val="24"/>
                <w:szCs w:val="24"/>
              </w:rPr>
              <w:t xml:space="preserve">   Applications Approved</w:t>
            </w:r>
          </w:p>
        </w:tc>
        <w:tc>
          <w:tcPr>
            <w:tcW w:w="4950" w:type="dxa"/>
          </w:tcPr>
          <w:p w14:paraId="665811AC" w14:textId="77777777" w:rsidR="001C3EEB" w:rsidRPr="00D21F84" w:rsidRDefault="001C3EEB" w:rsidP="00DE2704">
            <w:pPr>
              <w:spacing w:line="360" w:lineRule="auto"/>
              <w:jc w:val="center"/>
              <w:rPr>
                <w:sz w:val="24"/>
                <w:szCs w:val="24"/>
              </w:rPr>
            </w:pPr>
            <w:r w:rsidRPr="00D21F84">
              <w:rPr>
                <w:sz w:val="24"/>
                <w:szCs w:val="24"/>
              </w:rPr>
              <w:t>196</w:t>
            </w:r>
          </w:p>
        </w:tc>
      </w:tr>
      <w:tr w:rsidR="001C3EEB" w:rsidRPr="00D21F84" w14:paraId="551187B2" w14:textId="77777777" w:rsidTr="00DE2704">
        <w:tc>
          <w:tcPr>
            <w:tcW w:w="3960" w:type="dxa"/>
          </w:tcPr>
          <w:p w14:paraId="45511B45" w14:textId="77777777" w:rsidR="001C3EEB" w:rsidRPr="00D21F84" w:rsidRDefault="001C3EEB" w:rsidP="00DE2704">
            <w:pPr>
              <w:spacing w:line="276" w:lineRule="auto"/>
              <w:rPr>
                <w:i/>
                <w:sz w:val="24"/>
                <w:szCs w:val="24"/>
              </w:rPr>
            </w:pPr>
          </w:p>
        </w:tc>
        <w:tc>
          <w:tcPr>
            <w:tcW w:w="4950" w:type="dxa"/>
          </w:tcPr>
          <w:p w14:paraId="538FF75D" w14:textId="77777777" w:rsidR="001C3EEB" w:rsidRPr="00D21F84" w:rsidRDefault="001C3EEB" w:rsidP="00DE2704">
            <w:pPr>
              <w:spacing w:line="276" w:lineRule="auto"/>
              <w:jc w:val="center"/>
              <w:rPr>
                <w:sz w:val="24"/>
                <w:szCs w:val="24"/>
              </w:rPr>
            </w:pPr>
          </w:p>
        </w:tc>
      </w:tr>
      <w:tr w:rsidR="001C3EEB" w:rsidRPr="00D21F84" w14:paraId="4C26C404" w14:textId="77777777" w:rsidTr="00DE2704">
        <w:tc>
          <w:tcPr>
            <w:tcW w:w="8910" w:type="dxa"/>
            <w:gridSpan w:val="2"/>
          </w:tcPr>
          <w:p w14:paraId="1C8F9A7F" w14:textId="77777777" w:rsidR="001C3EEB" w:rsidRPr="00D21F84" w:rsidRDefault="001C3EEB" w:rsidP="00DE2704">
            <w:pPr>
              <w:spacing w:line="276" w:lineRule="auto"/>
              <w:rPr>
                <w:b/>
                <w:sz w:val="24"/>
                <w:szCs w:val="24"/>
              </w:rPr>
            </w:pPr>
            <w:r w:rsidRPr="00D21F84">
              <w:rPr>
                <w:b/>
                <w:color w:val="FF0000"/>
                <w:sz w:val="24"/>
                <w:szCs w:val="24"/>
              </w:rPr>
              <w:t>COMPLAINTS RECEIVED</w:t>
            </w:r>
          </w:p>
        </w:tc>
      </w:tr>
      <w:tr w:rsidR="001C3EEB" w:rsidRPr="00D21F84" w14:paraId="5919F44B" w14:textId="77777777" w:rsidTr="00DE2704">
        <w:trPr>
          <w:trHeight w:val="677"/>
        </w:trPr>
        <w:tc>
          <w:tcPr>
            <w:tcW w:w="3960" w:type="dxa"/>
          </w:tcPr>
          <w:p w14:paraId="063AAB0B" w14:textId="77777777" w:rsidR="001C3EEB" w:rsidRPr="00D21F84" w:rsidRDefault="001C3EEB" w:rsidP="00DE2704">
            <w:pPr>
              <w:spacing w:line="360" w:lineRule="auto"/>
              <w:rPr>
                <w:b/>
                <w:sz w:val="24"/>
                <w:szCs w:val="24"/>
              </w:rPr>
            </w:pPr>
            <w:r w:rsidRPr="00D21F84">
              <w:rPr>
                <w:b/>
                <w:sz w:val="24"/>
                <w:szCs w:val="24"/>
              </w:rPr>
              <w:t xml:space="preserve">Complaints Received </w:t>
            </w:r>
          </w:p>
        </w:tc>
        <w:tc>
          <w:tcPr>
            <w:tcW w:w="4950" w:type="dxa"/>
          </w:tcPr>
          <w:p w14:paraId="13C07374" w14:textId="77777777" w:rsidR="001C3EEB" w:rsidRPr="00D21F84" w:rsidRDefault="001C3EEB" w:rsidP="00DE2704">
            <w:pPr>
              <w:spacing w:line="360" w:lineRule="auto"/>
              <w:jc w:val="center"/>
              <w:rPr>
                <w:b/>
                <w:sz w:val="24"/>
                <w:szCs w:val="24"/>
              </w:rPr>
            </w:pPr>
            <w:r w:rsidRPr="00D21F84">
              <w:rPr>
                <w:b/>
                <w:sz w:val="24"/>
                <w:szCs w:val="24"/>
              </w:rPr>
              <w:t>112</w:t>
            </w:r>
          </w:p>
        </w:tc>
      </w:tr>
      <w:tr w:rsidR="001C3EEB" w:rsidRPr="00D21F84" w14:paraId="1876FAC3" w14:textId="77777777" w:rsidTr="00DE2704">
        <w:tc>
          <w:tcPr>
            <w:tcW w:w="3960" w:type="dxa"/>
          </w:tcPr>
          <w:p w14:paraId="53BDC234" w14:textId="77777777" w:rsidR="001C3EEB" w:rsidRPr="00D21F84" w:rsidRDefault="001C3EEB" w:rsidP="00DE2704">
            <w:pPr>
              <w:spacing w:line="360" w:lineRule="auto"/>
              <w:rPr>
                <w:i/>
                <w:sz w:val="24"/>
                <w:szCs w:val="24"/>
              </w:rPr>
            </w:pPr>
            <w:r w:rsidRPr="00D21F84">
              <w:rPr>
                <w:i/>
                <w:sz w:val="24"/>
                <w:szCs w:val="24"/>
              </w:rPr>
              <w:t xml:space="preserve">     Licensed</w:t>
            </w:r>
          </w:p>
        </w:tc>
        <w:tc>
          <w:tcPr>
            <w:tcW w:w="4950" w:type="dxa"/>
          </w:tcPr>
          <w:p w14:paraId="31D02061" w14:textId="77777777" w:rsidR="001C3EEB" w:rsidRPr="00D21F84" w:rsidRDefault="001C3EEB" w:rsidP="00DE2704">
            <w:pPr>
              <w:spacing w:line="360" w:lineRule="auto"/>
              <w:jc w:val="center"/>
              <w:rPr>
                <w:sz w:val="24"/>
                <w:szCs w:val="24"/>
              </w:rPr>
            </w:pPr>
            <w:r w:rsidRPr="00D21F84">
              <w:rPr>
                <w:sz w:val="24"/>
                <w:szCs w:val="24"/>
              </w:rPr>
              <w:t>77</w:t>
            </w:r>
          </w:p>
        </w:tc>
      </w:tr>
      <w:tr w:rsidR="001C3EEB" w:rsidRPr="00D21F84" w14:paraId="564D247C" w14:textId="77777777" w:rsidTr="00DE2704">
        <w:tc>
          <w:tcPr>
            <w:tcW w:w="3960" w:type="dxa"/>
          </w:tcPr>
          <w:p w14:paraId="277ED64B" w14:textId="77777777" w:rsidR="001C3EEB" w:rsidRPr="00D21F84" w:rsidRDefault="001C3EEB" w:rsidP="00DE2704">
            <w:pPr>
              <w:spacing w:line="360" w:lineRule="auto"/>
              <w:rPr>
                <w:i/>
                <w:sz w:val="24"/>
                <w:szCs w:val="24"/>
              </w:rPr>
            </w:pPr>
            <w:r w:rsidRPr="00D21F84">
              <w:rPr>
                <w:i/>
                <w:sz w:val="24"/>
                <w:szCs w:val="24"/>
              </w:rPr>
              <w:t xml:space="preserve">     Unlicensed</w:t>
            </w:r>
          </w:p>
        </w:tc>
        <w:tc>
          <w:tcPr>
            <w:tcW w:w="4950" w:type="dxa"/>
          </w:tcPr>
          <w:p w14:paraId="47EFD1B7" w14:textId="77777777" w:rsidR="001C3EEB" w:rsidRPr="00D21F84" w:rsidRDefault="001C3EEB" w:rsidP="00DE2704">
            <w:pPr>
              <w:spacing w:line="360" w:lineRule="auto"/>
              <w:jc w:val="center"/>
              <w:rPr>
                <w:sz w:val="24"/>
                <w:szCs w:val="24"/>
              </w:rPr>
            </w:pPr>
            <w:r w:rsidRPr="00D21F84">
              <w:rPr>
                <w:sz w:val="24"/>
                <w:szCs w:val="24"/>
              </w:rPr>
              <w:t>35</w:t>
            </w:r>
          </w:p>
        </w:tc>
      </w:tr>
      <w:tr w:rsidR="001C3EEB" w:rsidRPr="00D21F84" w14:paraId="6D57440D" w14:textId="77777777" w:rsidTr="00DE2704">
        <w:trPr>
          <w:trHeight w:val="668"/>
        </w:trPr>
        <w:tc>
          <w:tcPr>
            <w:tcW w:w="3960" w:type="dxa"/>
          </w:tcPr>
          <w:p w14:paraId="687D7C11" w14:textId="77777777" w:rsidR="001C3EEB" w:rsidRPr="00D21F84" w:rsidRDefault="001C3EEB" w:rsidP="00DE2704">
            <w:pPr>
              <w:spacing w:line="360" w:lineRule="auto"/>
              <w:rPr>
                <w:sz w:val="24"/>
                <w:szCs w:val="24"/>
              </w:rPr>
            </w:pPr>
            <w:r w:rsidRPr="00D21F84">
              <w:rPr>
                <w:sz w:val="24"/>
                <w:szCs w:val="24"/>
              </w:rPr>
              <w:t>Pending</w:t>
            </w:r>
            <w:r w:rsidRPr="00D21F84">
              <w:rPr>
                <w:i/>
                <w:sz w:val="24"/>
                <w:szCs w:val="24"/>
              </w:rPr>
              <w:t xml:space="preserve"> </w:t>
            </w:r>
            <w:r w:rsidRPr="00D21F84">
              <w:rPr>
                <w:sz w:val="24"/>
                <w:szCs w:val="24"/>
              </w:rPr>
              <w:t>Show Cause Hearings</w:t>
            </w:r>
          </w:p>
        </w:tc>
        <w:tc>
          <w:tcPr>
            <w:tcW w:w="4950" w:type="dxa"/>
          </w:tcPr>
          <w:p w14:paraId="310D7BE8" w14:textId="77777777" w:rsidR="001C3EEB" w:rsidRPr="00D21F84" w:rsidRDefault="001C3EEB" w:rsidP="00DE2704">
            <w:pPr>
              <w:spacing w:line="360" w:lineRule="auto"/>
              <w:jc w:val="center"/>
              <w:rPr>
                <w:b/>
                <w:sz w:val="24"/>
                <w:szCs w:val="24"/>
              </w:rPr>
            </w:pPr>
            <w:r w:rsidRPr="00D21F84">
              <w:rPr>
                <w:b/>
                <w:sz w:val="24"/>
                <w:szCs w:val="24"/>
              </w:rPr>
              <w:t>20</w:t>
            </w:r>
          </w:p>
        </w:tc>
      </w:tr>
      <w:tr w:rsidR="001C3EEB" w:rsidRPr="00D21F84" w14:paraId="229FEC8B" w14:textId="77777777" w:rsidTr="00DE2704">
        <w:tc>
          <w:tcPr>
            <w:tcW w:w="3960" w:type="dxa"/>
          </w:tcPr>
          <w:p w14:paraId="47DA9F95" w14:textId="77777777" w:rsidR="001C3EEB" w:rsidRPr="00D21F84" w:rsidRDefault="001C3EEB" w:rsidP="00DE2704">
            <w:pPr>
              <w:spacing w:line="360" w:lineRule="auto"/>
              <w:rPr>
                <w:sz w:val="24"/>
                <w:szCs w:val="24"/>
              </w:rPr>
            </w:pPr>
            <w:r w:rsidRPr="00D21F84">
              <w:rPr>
                <w:sz w:val="24"/>
                <w:szCs w:val="24"/>
              </w:rPr>
              <w:t>Waiting to be sent to OAH</w:t>
            </w:r>
          </w:p>
        </w:tc>
        <w:tc>
          <w:tcPr>
            <w:tcW w:w="4950" w:type="dxa"/>
          </w:tcPr>
          <w:p w14:paraId="2928F085" w14:textId="77777777" w:rsidR="001C3EEB" w:rsidRPr="00D21F84" w:rsidRDefault="001C3EEB" w:rsidP="00DE2704">
            <w:pPr>
              <w:spacing w:line="360" w:lineRule="auto"/>
              <w:jc w:val="center"/>
              <w:rPr>
                <w:b/>
                <w:sz w:val="24"/>
                <w:szCs w:val="24"/>
              </w:rPr>
            </w:pPr>
            <w:r w:rsidRPr="00D21F84">
              <w:rPr>
                <w:b/>
                <w:sz w:val="24"/>
                <w:szCs w:val="24"/>
              </w:rPr>
              <w:t>184</w:t>
            </w:r>
          </w:p>
        </w:tc>
      </w:tr>
      <w:tr w:rsidR="001C3EEB" w:rsidRPr="00D21F84" w14:paraId="66EFC51A" w14:textId="77777777" w:rsidTr="00DE2704">
        <w:tc>
          <w:tcPr>
            <w:tcW w:w="3960" w:type="dxa"/>
          </w:tcPr>
          <w:p w14:paraId="6C425C3F" w14:textId="77777777" w:rsidR="001C3EEB" w:rsidRPr="00D21F84" w:rsidRDefault="001C3EEB" w:rsidP="00DE2704">
            <w:pPr>
              <w:spacing w:line="360" w:lineRule="auto"/>
              <w:rPr>
                <w:sz w:val="24"/>
                <w:szCs w:val="24"/>
              </w:rPr>
            </w:pPr>
            <w:r w:rsidRPr="00D21F84">
              <w:rPr>
                <w:sz w:val="24"/>
                <w:szCs w:val="24"/>
              </w:rPr>
              <w:t>Pending Hearing/Decision at OAH</w:t>
            </w:r>
          </w:p>
        </w:tc>
        <w:tc>
          <w:tcPr>
            <w:tcW w:w="4950" w:type="dxa"/>
          </w:tcPr>
          <w:p w14:paraId="48D9CF3A" w14:textId="77777777" w:rsidR="001C3EEB" w:rsidRPr="00D21F84" w:rsidRDefault="001C3EEB" w:rsidP="00DE2704">
            <w:pPr>
              <w:spacing w:line="360" w:lineRule="auto"/>
              <w:jc w:val="center"/>
              <w:rPr>
                <w:b/>
                <w:sz w:val="24"/>
                <w:szCs w:val="24"/>
              </w:rPr>
            </w:pPr>
            <w:r w:rsidRPr="00D21F84">
              <w:rPr>
                <w:b/>
                <w:sz w:val="24"/>
                <w:szCs w:val="24"/>
              </w:rPr>
              <w:t>273</w:t>
            </w:r>
          </w:p>
        </w:tc>
      </w:tr>
      <w:tr w:rsidR="001C3EEB" w:rsidRPr="00D21F84" w14:paraId="54E30C9E" w14:textId="77777777" w:rsidTr="00DE2704">
        <w:tc>
          <w:tcPr>
            <w:tcW w:w="3960" w:type="dxa"/>
          </w:tcPr>
          <w:p w14:paraId="176958E7" w14:textId="77777777" w:rsidR="001C3EEB" w:rsidRPr="00D21F84" w:rsidRDefault="001C3EEB" w:rsidP="00DE2704">
            <w:pPr>
              <w:spacing w:line="360" w:lineRule="auto"/>
              <w:rPr>
                <w:sz w:val="24"/>
                <w:szCs w:val="24"/>
              </w:rPr>
            </w:pPr>
            <w:r w:rsidRPr="00D21F84">
              <w:rPr>
                <w:sz w:val="24"/>
                <w:szCs w:val="24"/>
              </w:rPr>
              <w:t>Mediation</w:t>
            </w:r>
          </w:p>
        </w:tc>
        <w:tc>
          <w:tcPr>
            <w:tcW w:w="4950" w:type="dxa"/>
          </w:tcPr>
          <w:p w14:paraId="3F846352" w14:textId="77777777" w:rsidR="001C3EEB" w:rsidRPr="00D21F84" w:rsidRDefault="001C3EEB" w:rsidP="00DE2704">
            <w:pPr>
              <w:spacing w:line="360" w:lineRule="auto"/>
              <w:jc w:val="center"/>
              <w:rPr>
                <w:sz w:val="24"/>
                <w:szCs w:val="24"/>
              </w:rPr>
            </w:pPr>
            <w:r w:rsidRPr="00D21F84">
              <w:rPr>
                <w:sz w:val="24"/>
                <w:szCs w:val="24"/>
              </w:rPr>
              <w:t>58</w:t>
            </w:r>
          </w:p>
        </w:tc>
      </w:tr>
      <w:tr w:rsidR="001C3EEB" w:rsidRPr="00D21F84" w14:paraId="1C7CF8BC" w14:textId="77777777" w:rsidTr="00DE2704">
        <w:tc>
          <w:tcPr>
            <w:tcW w:w="8910" w:type="dxa"/>
            <w:gridSpan w:val="2"/>
          </w:tcPr>
          <w:p w14:paraId="2567DC59" w14:textId="77777777" w:rsidR="001C3EEB" w:rsidRPr="00D21F84" w:rsidRDefault="001C3EEB" w:rsidP="00DE2704">
            <w:pPr>
              <w:spacing w:line="276" w:lineRule="auto"/>
              <w:jc w:val="center"/>
              <w:rPr>
                <w:sz w:val="24"/>
                <w:szCs w:val="24"/>
              </w:rPr>
            </w:pPr>
          </w:p>
        </w:tc>
      </w:tr>
      <w:tr w:rsidR="001C3EEB" w:rsidRPr="00D21F84" w14:paraId="32968123" w14:textId="77777777" w:rsidTr="00DE2704">
        <w:trPr>
          <w:trHeight w:val="290"/>
        </w:trPr>
        <w:tc>
          <w:tcPr>
            <w:tcW w:w="8910" w:type="dxa"/>
            <w:gridSpan w:val="2"/>
          </w:tcPr>
          <w:p w14:paraId="015EF2D5" w14:textId="77777777" w:rsidR="001C3EEB" w:rsidRPr="00D21F84" w:rsidRDefault="001C3EEB" w:rsidP="00DE2704">
            <w:pPr>
              <w:spacing w:line="276" w:lineRule="auto"/>
              <w:rPr>
                <w:b/>
                <w:sz w:val="24"/>
                <w:szCs w:val="24"/>
              </w:rPr>
            </w:pPr>
            <w:r w:rsidRPr="00D21F84">
              <w:rPr>
                <w:b/>
                <w:color w:val="FF0000"/>
                <w:sz w:val="24"/>
                <w:szCs w:val="24"/>
              </w:rPr>
              <w:t>Claims</w:t>
            </w:r>
          </w:p>
        </w:tc>
      </w:tr>
      <w:tr w:rsidR="001C3EEB" w:rsidRPr="00D21F84" w14:paraId="2C8EF71B" w14:textId="77777777" w:rsidTr="00DE2704">
        <w:tc>
          <w:tcPr>
            <w:tcW w:w="3960" w:type="dxa"/>
          </w:tcPr>
          <w:p w14:paraId="52E4F88D" w14:textId="77777777" w:rsidR="001C3EEB" w:rsidRPr="00D21F84" w:rsidRDefault="001C3EEB" w:rsidP="00DE2704">
            <w:pPr>
              <w:spacing w:line="276" w:lineRule="auto"/>
              <w:rPr>
                <w:sz w:val="24"/>
                <w:szCs w:val="24"/>
              </w:rPr>
            </w:pPr>
            <w:r w:rsidRPr="00D21F84">
              <w:rPr>
                <w:sz w:val="24"/>
                <w:szCs w:val="24"/>
              </w:rPr>
              <w:t>Total Open Claims</w:t>
            </w:r>
          </w:p>
        </w:tc>
        <w:tc>
          <w:tcPr>
            <w:tcW w:w="4950" w:type="dxa"/>
          </w:tcPr>
          <w:p w14:paraId="35202096" w14:textId="77777777" w:rsidR="001C3EEB" w:rsidRPr="00D21F84" w:rsidRDefault="001C3EEB" w:rsidP="00DE2704">
            <w:pPr>
              <w:spacing w:line="276" w:lineRule="auto"/>
              <w:jc w:val="center"/>
              <w:rPr>
                <w:b/>
                <w:sz w:val="24"/>
                <w:szCs w:val="24"/>
              </w:rPr>
            </w:pPr>
            <w:r w:rsidRPr="00D21F84">
              <w:rPr>
                <w:b/>
                <w:sz w:val="24"/>
                <w:szCs w:val="24"/>
              </w:rPr>
              <w:t>572</w:t>
            </w:r>
          </w:p>
        </w:tc>
      </w:tr>
      <w:tr w:rsidR="001C3EEB" w:rsidRPr="00D21F84" w14:paraId="3BF100C3" w14:textId="77777777" w:rsidTr="00DE2704">
        <w:tc>
          <w:tcPr>
            <w:tcW w:w="3960" w:type="dxa"/>
          </w:tcPr>
          <w:p w14:paraId="03AA8DC5" w14:textId="77777777" w:rsidR="001C3EEB" w:rsidRPr="00D21F84" w:rsidRDefault="001C3EEB" w:rsidP="00DE2704">
            <w:pPr>
              <w:spacing w:line="276" w:lineRule="auto"/>
              <w:rPr>
                <w:sz w:val="24"/>
                <w:szCs w:val="24"/>
              </w:rPr>
            </w:pPr>
            <w:r w:rsidRPr="00D21F84">
              <w:rPr>
                <w:sz w:val="24"/>
                <w:szCs w:val="24"/>
              </w:rPr>
              <w:t>New Claims Received</w:t>
            </w:r>
          </w:p>
        </w:tc>
        <w:tc>
          <w:tcPr>
            <w:tcW w:w="4950" w:type="dxa"/>
          </w:tcPr>
          <w:p w14:paraId="410D7291" w14:textId="77777777" w:rsidR="001C3EEB" w:rsidRPr="00D21F84" w:rsidRDefault="001C3EEB" w:rsidP="00DE2704">
            <w:pPr>
              <w:spacing w:line="276" w:lineRule="auto"/>
              <w:jc w:val="center"/>
              <w:rPr>
                <w:b/>
                <w:sz w:val="24"/>
                <w:szCs w:val="24"/>
              </w:rPr>
            </w:pPr>
            <w:r w:rsidRPr="00D21F84">
              <w:rPr>
                <w:b/>
                <w:sz w:val="24"/>
                <w:szCs w:val="24"/>
              </w:rPr>
              <w:t>43</w:t>
            </w:r>
          </w:p>
        </w:tc>
      </w:tr>
      <w:tr w:rsidR="001C3EEB" w:rsidRPr="00D21F84" w14:paraId="2276BA43" w14:textId="77777777" w:rsidTr="00DE2704">
        <w:tc>
          <w:tcPr>
            <w:tcW w:w="3960" w:type="dxa"/>
          </w:tcPr>
          <w:p w14:paraId="27B71BBF" w14:textId="77777777" w:rsidR="001C3EEB" w:rsidRPr="00D21F84" w:rsidRDefault="001C3EEB" w:rsidP="00DE2704">
            <w:pPr>
              <w:spacing w:line="276" w:lineRule="auto"/>
              <w:rPr>
                <w:sz w:val="24"/>
                <w:szCs w:val="24"/>
              </w:rPr>
            </w:pPr>
            <w:r w:rsidRPr="00D21F84">
              <w:rPr>
                <w:sz w:val="24"/>
                <w:szCs w:val="24"/>
              </w:rPr>
              <w:t>Small Claims Received</w:t>
            </w:r>
          </w:p>
        </w:tc>
        <w:tc>
          <w:tcPr>
            <w:tcW w:w="4950" w:type="dxa"/>
          </w:tcPr>
          <w:p w14:paraId="36B03F3C" w14:textId="77777777" w:rsidR="001C3EEB" w:rsidRPr="00D21F84" w:rsidRDefault="001C3EEB" w:rsidP="00DE2704">
            <w:pPr>
              <w:spacing w:line="276" w:lineRule="auto"/>
              <w:jc w:val="center"/>
              <w:rPr>
                <w:b/>
                <w:sz w:val="24"/>
                <w:szCs w:val="24"/>
              </w:rPr>
            </w:pPr>
            <w:r w:rsidRPr="00D21F84">
              <w:rPr>
                <w:b/>
                <w:sz w:val="24"/>
                <w:szCs w:val="24"/>
              </w:rPr>
              <w:t>8</w:t>
            </w:r>
          </w:p>
        </w:tc>
      </w:tr>
    </w:tbl>
    <w:p w14:paraId="0D5EC173" w14:textId="370681E7" w:rsidR="009736F2" w:rsidRDefault="001C3EEB" w:rsidP="001361B1">
      <w:pPr>
        <w:spacing w:line="276" w:lineRule="auto"/>
        <w:rPr>
          <w:rFonts w:ascii="Times New Roman" w:hAnsi="Times New Roman" w:cs="Times New Roman"/>
          <w:sz w:val="24"/>
          <w:szCs w:val="24"/>
        </w:rPr>
      </w:pPr>
      <w:r w:rsidRPr="00D21F84">
        <w:rPr>
          <w:rFonts w:ascii="Times New Roman" w:hAnsi="Times New Roman" w:cs="Times New Roman"/>
          <w:sz w:val="24"/>
          <w:szCs w:val="24"/>
        </w:rPr>
        <w:lastRenderedPageBreak/>
        <w:br w:type="textWrapping" w:clear="all"/>
      </w:r>
    </w:p>
    <w:p w14:paraId="5A19425C" w14:textId="77777777" w:rsidR="009736F2" w:rsidRPr="00D21F84" w:rsidRDefault="009736F2" w:rsidP="006B2C5A">
      <w:pPr>
        <w:rPr>
          <w:rFonts w:ascii="Times New Roman" w:hAnsi="Times New Roman" w:cs="Times New Roman"/>
          <w:sz w:val="24"/>
          <w:szCs w:val="24"/>
        </w:rPr>
      </w:pPr>
    </w:p>
    <w:p w14:paraId="060997DF" w14:textId="49BF230D" w:rsidR="00DC4F58" w:rsidRPr="00D21F84" w:rsidRDefault="00DC4F58" w:rsidP="006B2C5A">
      <w:pPr>
        <w:rPr>
          <w:rFonts w:ascii="Times New Roman" w:hAnsi="Times New Roman" w:cs="Times New Roman"/>
          <w:sz w:val="24"/>
          <w:szCs w:val="24"/>
        </w:rPr>
      </w:pPr>
    </w:p>
    <w:p w14:paraId="0F8B21BD" w14:textId="77777777" w:rsidR="001C3EEB" w:rsidRPr="00D21F84" w:rsidRDefault="001C3EEB" w:rsidP="001C3EEB">
      <w:pPr>
        <w:spacing w:line="276" w:lineRule="auto"/>
        <w:rPr>
          <w:rFonts w:ascii="Times New Roman" w:hAnsi="Times New Roman" w:cs="Times New Roman"/>
          <w:sz w:val="24"/>
          <w:szCs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960"/>
        <w:gridCol w:w="4950"/>
      </w:tblGrid>
      <w:tr w:rsidR="001C3EEB" w:rsidRPr="00D21F84" w14:paraId="1AF88192" w14:textId="77777777" w:rsidTr="00DE2704">
        <w:tc>
          <w:tcPr>
            <w:tcW w:w="8910" w:type="dxa"/>
            <w:gridSpan w:val="2"/>
          </w:tcPr>
          <w:p w14:paraId="679A0681" w14:textId="77777777" w:rsidR="001C3EEB" w:rsidRPr="00D21F84" w:rsidRDefault="001C3EEB" w:rsidP="00DE2704">
            <w:pPr>
              <w:spacing w:line="276" w:lineRule="auto"/>
              <w:jc w:val="center"/>
              <w:rPr>
                <w:b/>
                <w:color w:val="FF0000"/>
                <w:sz w:val="24"/>
                <w:szCs w:val="24"/>
              </w:rPr>
            </w:pPr>
            <w:r w:rsidRPr="00D21F84">
              <w:rPr>
                <w:b/>
                <w:color w:val="FF0000"/>
                <w:sz w:val="24"/>
                <w:szCs w:val="24"/>
              </w:rPr>
              <w:t xml:space="preserve">AUGUST 2023 </w:t>
            </w:r>
          </w:p>
        </w:tc>
      </w:tr>
      <w:tr w:rsidR="001C3EEB" w:rsidRPr="00D21F84" w14:paraId="1479CEE1" w14:textId="77777777" w:rsidTr="00DE2704">
        <w:trPr>
          <w:trHeight w:val="488"/>
        </w:trPr>
        <w:tc>
          <w:tcPr>
            <w:tcW w:w="3960" w:type="dxa"/>
          </w:tcPr>
          <w:p w14:paraId="4A8F776F" w14:textId="77777777" w:rsidR="001C3EEB" w:rsidRPr="00D21F84" w:rsidRDefault="001C3EEB" w:rsidP="00DE2704">
            <w:pPr>
              <w:spacing w:line="276" w:lineRule="auto"/>
              <w:rPr>
                <w:b/>
                <w:color w:val="FF0000"/>
                <w:sz w:val="24"/>
                <w:szCs w:val="24"/>
              </w:rPr>
            </w:pPr>
            <w:r w:rsidRPr="00D21F84">
              <w:rPr>
                <w:b/>
                <w:color w:val="FF0000"/>
                <w:sz w:val="24"/>
                <w:szCs w:val="24"/>
              </w:rPr>
              <w:t>LICENSING ACTIVITY</w:t>
            </w:r>
          </w:p>
        </w:tc>
        <w:tc>
          <w:tcPr>
            <w:tcW w:w="4950" w:type="dxa"/>
          </w:tcPr>
          <w:p w14:paraId="7CE5BC68" w14:textId="77777777" w:rsidR="001C3EEB" w:rsidRPr="00D21F84" w:rsidRDefault="001C3EEB" w:rsidP="00DE2704">
            <w:pPr>
              <w:spacing w:line="276" w:lineRule="auto"/>
              <w:jc w:val="center"/>
              <w:rPr>
                <w:b/>
                <w:color w:val="FF0000"/>
                <w:sz w:val="24"/>
                <w:szCs w:val="24"/>
              </w:rPr>
            </w:pPr>
            <w:r w:rsidRPr="00D21F84">
              <w:rPr>
                <w:b/>
                <w:color w:val="FF0000"/>
                <w:sz w:val="24"/>
                <w:szCs w:val="24"/>
              </w:rPr>
              <w:t xml:space="preserve"> </w:t>
            </w:r>
          </w:p>
        </w:tc>
      </w:tr>
      <w:tr w:rsidR="001C3EEB" w:rsidRPr="00D21F84" w14:paraId="3ECBA1D1" w14:textId="77777777" w:rsidTr="00DE2704">
        <w:trPr>
          <w:trHeight w:val="533"/>
        </w:trPr>
        <w:tc>
          <w:tcPr>
            <w:tcW w:w="3960" w:type="dxa"/>
          </w:tcPr>
          <w:p w14:paraId="20025333" w14:textId="77777777" w:rsidR="001C3EEB" w:rsidRPr="00D21F84" w:rsidRDefault="001C3EEB" w:rsidP="00DE2704">
            <w:pPr>
              <w:spacing w:line="360" w:lineRule="auto"/>
              <w:rPr>
                <w:b/>
                <w:sz w:val="24"/>
                <w:szCs w:val="24"/>
              </w:rPr>
            </w:pPr>
            <w:r w:rsidRPr="00D21F84">
              <w:rPr>
                <w:b/>
                <w:sz w:val="24"/>
                <w:szCs w:val="24"/>
              </w:rPr>
              <w:t>Current Licenses Total</w:t>
            </w:r>
          </w:p>
        </w:tc>
        <w:tc>
          <w:tcPr>
            <w:tcW w:w="4950" w:type="dxa"/>
          </w:tcPr>
          <w:p w14:paraId="143E8D9E" w14:textId="77777777" w:rsidR="001C3EEB" w:rsidRPr="00D21F84" w:rsidRDefault="001C3EEB" w:rsidP="00DE2704">
            <w:pPr>
              <w:spacing w:line="360" w:lineRule="auto"/>
              <w:jc w:val="center"/>
              <w:rPr>
                <w:sz w:val="24"/>
                <w:szCs w:val="24"/>
              </w:rPr>
            </w:pPr>
            <w:r w:rsidRPr="00D21F84">
              <w:rPr>
                <w:sz w:val="24"/>
                <w:szCs w:val="24"/>
              </w:rPr>
              <w:t>38,747</w:t>
            </w:r>
          </w:p>
        </w:tc>
      </w:tr>
      <w:tr w:rsidR="001C3EEB" w:rsidRPr="00D21F84" w14:paraId="51977278" w14:textId="77777777" w:rsidTr="00DE2704">
        <w:trPr>
          <w:trHeight w:val="533"/>
        </w:trPr>
        <w:tc>
          <w:tcPr>
            <w:tcW w:w="3960" w:type="dxa"/>
          </w:tcPr>
          <w:p w14:paraId="250BAA57" w14:textId="77777777" w:rsidR="001C3EEB" w:rsidRPr="00D21F84" w:rsidRDefault="001C3EEB" w:rsidP="00DE2704">
            <w:pPr>
              <w:spacing w:line="360" w:lineRule="auto"/>
              <w:rPr>
                <w:i/>
                <w:sz w:val="24"/>
                <w:szCs w:val="24"/>
              </w:rPr>
            </w:pPr>
            <w:r w:rsidRPr="00D21F84">
              <w:rPr>
                <w:i/>
                <w:sz w:val="24"/>
                <w:szCs w:val="24"/>
              </w:rPr>
              <w:t xml:space="preserve">   Contractor/Salesperson</w:t>
            </w:r>
          </w:p>
        </w:tc>
        <w:tc>
          <w:tcPr>
            <w:tcW w:w="4950" w:type="dxa"/>
          </w:tcPr>
          <w:p w14:paraId="4B929629" w14:textId="77777777" w:rsidR="001C3EEB" w:rsidRPr="00D21F84" w:rsidRDefault="001C3EEB" w:rsidP="00DE2704">
            <w:pPr>
              <w:spacing w:line="360" w:lineRule="auto"/>
              <w:jc w:val="center"/>
              <w:rPr>
                <w:sz w:val="24"/>
                <w:szCs w:val="24"/>
              </w:rPr>
            </w:pPr>
            <w:r w:rsidRPr="00D21F84">
              <w:rPr>
                <w:sz w:val="24"/>
                <w:szCs w:val="24"/>
              </w:rPr>
              <w:t>19,898</w:t>
            </w:r>
          </w:p>
        </w:tc>
      </w:tr>
      <w:tr w:rsidR="001C3EEB" w:rsidRPr="00D21F84" w14:paraId="22B29F7F" w14:textId="77777777" w:rsidTr="00DE2704">
        <w:tc>
          <w:tcPr>
            <w:tcW w:w="3960" w:type="dxa"/>
          </w:tcPr>
          <w:p w14:paraId="3A0F3BB0" w14:textId="77777777" w:rsidR="001C3EEB" w:rsidRPr="00D21F84" w:rsidRDefault="001C3EEB" w:rsidP="00DE2704">
            <w:pPr>
              <w:spacing w:line="360" w:lineRule="auto"/>
              <w:rPr>
                <w:i/>
                <w:sz w:val="24"/>
                <w:szCs w:val="24"/>
              </w:rPr>
            </w:pPr>
            <w:r w:rsidRPr="00D21F84">
              <w:rPr>
                <w:i/>
                <w:sz w:val="24"/>
                <w:szCs w:val="24"/>
              </w:rPr>
              <w:t xml:space="preserve">   Salesperson</w:t>
            </w:r>
          </w:p>
        </w:tc>
        <w:tc>
          <w:tcPr>
            <w:tcW w:w="4950" w:type="dxa"/>
          </w:tcPr>
          <w:p w14:paraId="75719D76" w14:textId="77777777" w:rsidR="001C3EEB" w:rsidRPr="00D21F84" w:rsidRDefault="001C3EEB" w:rsidP="00DE2704">
            <w:pPr>
              <w:spacing w:line="360" w:lineRule="auto"/>
              <w:jc w:val="center"/>
              <w:rPr>
                <w:sz w:val="24"/>
                <w:szCs w:val="24"/>
              </w:rPr>
            </w:pPr>
            <w:r w:rsidRPr="00D21F84">
              <w:rPr>
                <w:sz w:val="24"/>
                <w:szCs w:val="24"/>
              </w:rPr>
              <w:t>2,859</w:t>
            </w:r>
          </w:p>
        </w:tc>
      </w:tr>
      <w:tr w:rsidR="001C3EEB" w:rsidRPr="00D21F84" w14:paraId="66CE8B55" w14:textId="77777777" w:rsidTr="00DE2704">
        <w:tc>
          <w:tcPr>
            <w:tcW w:w="3960" w:type="dxa"/>
          </w:tcPr>
          <w:p w14:paraId="399D86B5" w14:textId="77777777" w:rsidR="001C3EEB" w:rsidRPr="00D21F84" w:rsidRDefault="001C3EEB" w:rsidP="00DE2704">
            <w:pPr>
              <w:spacing w:line="360" w:lineRule="auto"/>
              <w:rPr>
                <w:i/>
                <w:sz w:val="24"/>
                <w:szCs w:val="24"/>
              </w:rPr>
            </w:pPr>
            <w:r w:rsidRPr="00D21F84">
              <w:rPr>
                <w:i/>
                <w:sz w:val="24"/>
                <w:szCs w:val="24"/>
              </w:rPr>
              <w:t xml:space="preserve">   Contractor/Salesperson (Corp/Part) </w:t>
            </w:r>
          </w:p>
        </w:tc>
        <w:tc>
          <w:tcPr>
            <w:tcW w:w="4950" w:type="dxa"/>
          </w:tcPr>
          <w:p w14:paraId="6B4590BD" w14:textId="77777777" w:rsidR="001C3EEB" w:rsidRPr="00D21F84" w:rsidRDefault="001C3EEB" w:rsidP="00DE2704">
            <w:pPr>
              <w:spacing w:line="360" w:lineRule="auto"/>
              <w:jc w:val="center"/>
              <w:rPr>
                <w:sz w:val="24"/>
                <w:szCs w:val="24"/>
              </w:rPr>
            </w:pPr>
            <w:r w:rsidRPr="00D21F84">
              <w:rPr>
                <w:sz w:val="24"/>
                <w:szCs w:val="24"/>
              </w:rPr>
              <w:t>15,108</w:t>
            </w:r>
          </w:p>
        </w:tc>
      </w:tr>
      <w:tr w:rsidR="001C3EEB" w:rsidRPr="00D21F84" w14:paraId="42461C24" w14:textId="77777777" w:rsidTr="00DE2704">
        <w:tc>
          <w:tcPr>
            <w:tcW w:w="3960" w:type="dxa"/>
          </w:tcPr>
          <w:p w14:paraId="1CC432A5" w14:textId="77777777" w:rsidR="001C3EEB" w:rsidRPr="00D21F84" w:rsidRDefault="001C3EEB" w:rsidP="00DE2704">
            <w:pPr>
              <w:spacing w:line="360" w:lineRule="auto"/>
              <w:rPr>
                <w:i/>
                <w:sz w:val="24"/>
                <w:szCs w:val="24"/>
              </w:rPr>
            </w:pPr>
            <w:r w:rsidRPr="00D21F84">
              <w:rPr>
                <w:i/>
                <w:sz w:val="24"/>
                <w:szCs w:val="24"/>
              </w:rPr>
              <w:t xml:space="preserve">   Applications Approved</w:t>
            </w:r>
          </w:p>
        </w:tc>
        <w:tc>
          <w:tcPr>
            <w:tcW w:w="4950" w:type="dxa"/>
          </w:tcPr>
          <w:p w14:paraId="2DD79399" w14:textId="77777777" w:rsidR="001C3EEB" w:rsidRPr="00D21F84" w:rsidRDefault="001C3EEB" w:rsidP="00DE2704">
            <w:pPr>
              <w:spacing w:line="360" w:lineRule="auto"/>
              <w:jc w:val="center"/>
              <w:rPr>
                <w:sz w:val="24"/>
                <w:szCs w:val="24"/>
              </w:rPr>
            </w:pPr>
            <w:r w:rsidRPr="00D21F84">
              <w:rPr>
                <w:sz w:val="24"/>
                <w:szCs w:val="24"/>
              </w:rPr>
              <w:t>268</w:t>
            </w:r>
          </w:p>
        </w:tc>
      </w:tr>
      <w:tr w:rsidR="001C3EEB" w:rsidRPr="00D21F84" w14:paraId="2418123D" w14:textId="77777777" w:rsidTr="00DE2704">
        <w:tc>
          <w:tcPr>
            <w:tcW w:w="3960" w:type="dxa"/>
          </w:tcPr>
          <w:p w14:paraId="16B25677" w14:textId="77777777" w:rsidR="001C3EEB" w:rsidRPr="00D21F84" w:rsidRDefault="001C3EEB" w:rsidP="00DE2704">
            <w:pPr>
              <w:spacing w:line="276" w:lineRule="auto"/>
              <w:rPr>
                <w:i/>
                <w:sz w:val="24"/>
                <w:szCs w:val="24"/>
              </w:rPr>
            </w:pPr>
          </w:p>
        </w:tc>
        <w:tc>
          <w:tcPr>
            <w:tcW w:w="4950" w:type="dxa"/>
          </w:tcPr>
          <w:p w14:paraId="52ABCE59" w14:textId="77777777" w:rsidR="001C3EEB" w:rsidRPr="00D21F84" w:rsidRDefault="001C3EEB" w:rsidP="00DE2704">
            <w:pPr>
              <w:spacing w:line="276" w:lineRule="auto"/>
              <w:jc w:val="center"/>
              <w:rPr>
                <w:sz w:val="24"/>
                <w:szCs w:val="24"/>
              </w:rPr>
            </w:pPr>
          </w:p>
        </w:tc>
      </w:tr>
      <w:tr w:rsidR="001C3EEB" w:rsidRPr="00D21F84" w14:paraId="3A5C79D1" w14:textId="77777777" w:rsidTr="00DE2704">
        <w:tc>
          <w:tcPr>
            <w:tcW w:w="8910" w:type="dxa"/>
            <w:gridSpan w:val="2"/>
          </w:tcPr>
          <w:p w14:paraId="4A8062D6" w14:textId="77777777" w:rsidR="001C3EEB" w:rsidRPr="00D21F84" w:rsidRDefault="001C3EEB" w:rsidP="00DE2704">
            <w:pPr>
              <w:spacing w:line="276" w:lineRule="auto"/>
              <w:rPr>
                <w:b/>
                <w:sz w:val="24"/>
                <w:szCs w:val="24"/>
              </w:rPr>
            </w:pPr>
            <w:r w:rsidRPr="00D21F84">
              <w:rPr>
                <w:b/>
                <w:color w:val="FF0000"/>
                <w:sz w:val="24"/>
                <w:szCs w:val="24"/>
              </w:rPr>
              <w:t>COMPLAINTS RECEIVED</w:t>
            </w:r>
          </w:p>
        </w:tc>
      </w:tr>
      <w:tr w:rsidR="001C3EEB" w:rsidRPr="00D21F84" w14:paraId="525A0FAD" w14:textId="77777777" w:rsidTr="00DE2704">
        <w:trPr>
          <w:trHeight w:val="677"/>
        </w:trPr>
        <w:tc>
          <w:tcPr>
            <w:tcW w:w="3960" w:type="dxa"/>
          </w:tcPr>
          <w:p w14:paraId="08BA2B1C" w14:textId="77777777" w:rsidR="001C3EEB" w:rsidRPr="00D21F84" w:rsidRDefault="001C3EEB" w:rsidP="00DE2704">
            <w:pPr>
              <w:spacing w:line="360" w:lineRule="auto"/>
              <w:rPr>
                <w:b/>
                <w:sz w:val="24"/>
                <w:szCs w:val="24"/>
              </w:rPr>
            </w:pPr>
            <w:r w:rsidRPr="00D21F84">
              <w:rPr>
                <w:b/>
                <w:sz w:val="24"/>
                <w:szCs w:val="24"/>
              </w:rPr>
              <w:t xml:space="preserve">Complaints Received </w:t>
            </w:r>
          </w:p>
        </w:tc>
        <w:tc>
          <w:tcPr>
            <w:tcW w:w="4950" w:type="dxa"/>
          </w:tcPr>
          <w:p w14:paraId="69147F07" w14:textId="77777777" w:rsidR="001C3EEB" w:rsidRPr="00D21F84" w:rsidRDefault="001C3EEB" w:rsidP="00DE2704">
            <w:pPr>
              <w:spacing w:line="360" w:lineRule="auto"/>
              <w:jc w:val="center"/>
              <w:rPr>
                <w:b/>
                <w:sz w:val="24"/>
                <w:szCs w:val="24"/>
              </w:rPr>
            </w:pPr>
            <w:r w:rsidRPr="00D21F84">
              <w:rPr>
                <w:b/>
                <w:sz w:val="24"/>
                <w:szCs w:val="24"/>
              </w:rPr>
              <w:t>152</w:t>
            </w:r>
          </w:p>
        </w:tc>
      </w:tr>
      <w:tr w:rsidR="001C3EEB" w:rsidRPr="00D21F84" w14:paraId="32144B8C" w14:textId="77777777" w:rsidTr="00DE2704">
        <w:tc>
          <w:tcPr>
            <w:tcW w:w="3960" w:type="dxa"/>
          </w:tcPr>
          <w:p w14:paraId="64183B68" w14:textId="77777777" w:rsidR="001C3EEB" w:rsidRPr="00D21F84" w:rsidRDefault="001C3EEB" w:rsidP="00DE2704">
            <w:pPr>
              <w:spacing w:line="360" w:lineRule="auto"/>
              <w:rPr>
                <w:i/>
                <w:sz w:val="24"/>
                <w:szCs w:val="24"/>
              </w:rPr>
            </w:pPr>
            <w:r w:rsidRPr="00D21F84">
              <w:rPr>
                <w:i/>
                <w:sz w:val="24"/>
                <w:szCs w:val="24"/>
              </w:rPr>
              <w:t xml:space="preserve">     Licensed</w:t>
            </w:r>
          </w:p>
        </w:tc>
        <w:tc>
          <w:tcPr>
            <w:tcW w:w="4950" w:type="dxa"/>
          </w:tcPr>
          <w:p w14:paraId="10AC03A3" w14:textId="77777777" w:rsidR="001C3EEB" w:rsidRPr="00D21F84" w:rsidRDefault="001C3EEB" w:rsidP="00DE2704">
            <w:pPr>
              <w:spacing w:line="360" w:lineRule="auto"/>
              <w:jc w:val="center"/>
              <w:rPr>
                <w:sz w:val="24"/>
                <w:szCs w:val="24"/>
              </w:rPr>
            </w:pPr>
            <w:r w:rsidRPr="00D21F84">
              <w:rPr>
                <w:sz w:val="24"/>
                <w:szCs w:val="24"/>
              </w:rPr>
              <w:t>93</w:t>
            </w:r>
          </w:p>
        </w:tc>
      </w:tr>
      <w:tr w:rsidR="001C3EEB" w:rsidRPr="00D21F84" w14:paraId="38F69FCB" w14:textId="77777777" w:rsidTr="00DE2704">
        <w:tc>
          <w:tcPr>
            <w:tcW w:w="3960" w:type="dxa"/>
          </w:tcPr>
          <w:p w14:paraId="4FA310B3" w14:textId="77777777" w:rsidR="001C3EEB" w:rsidRPr="00D21F84" w:rsidRDefault="001C3EEB" w:rsidP="00DE2704">
            <w:pPr>
              <w:spacing w:line="360" w:lineRule="auto"/>
              <w:rPr>
                <w:i/>
                <w:sz w:val="24"/>
                <w:szCs w:val="24"/>
              </w:rPr>
            </w:pPr>
            <w:r w:rsidRPr="00D21F84">
              <w:rPr>
                <w:i/>
                <w:sz w:val="24"/>
                <w:szCs w:val="24"/>
              </w:rPr>
              <w:t xml:space="preserve">     Unlicensed</w:t>
            </w:r>
          </w:p>
        </w:tc>
        <w:tc>
          <w:tcPr>
            <w:tcW w:w="4950" w:type="dxa"/>
          </w:tcPr>
          <w:p w14:paraId="3DC490DF" w14:textId="77777777" w:rsidR="001C3EEB" w:rsidRPr="00D21F84" w:rsidRDefault="001C3EEB" w:rsidP="00DE2704">
            <w:pPr>
              <w:spacing w:line="360" w:lineRule="auto"/>
              <w:jc w:val="center"/>
              <w:rPr>
                <w:sz w:val="24"/>
                <w:szCs w:val="24"/>
              </w:rPr>
            </w:pPr>
            <w:r w:rsidRPr="00D21F84">
              <w:rPr>
                <w:sz w:val="24"/>
                <w:szCs w:val="24"/>
              </w:rPr>
              <w:t>59</w:t>
            </w:r>
          </w:p>
        </w:tc>
      </w:tr>
      <w:tr w:rsidR="001C3EEB" w:rsidRPr="00D21F84" w14:paraId="607C3176" w14:textId="77777777" w:rsidTr="00DE2704">
        <w:trPr>
          <w:trHeight w:val="668"/>
        </w:trPr>
        <w:tc>
          <w:tcPr>
            <w:tcW w:w="3960" w:type="dxa"/>
          </w:tcPr>
          <w:p w14:paraId="685CEDFC" w14:textId="77777777" w:rsidR="001C3EEB" w:rsidRPr="00D21F84" w:rsidRDefault="001C3EEB" w:rsidP="00DE2704">
            <w:pPr>
              <w:spacing w:line="360" w:lineRule="auto"/>
              <w:rPr>
                <w:sz w:val="24"/>
                <w:szCs w:val="24"/>
              </w:rPr>
            </w:pPr>
            <w:r w:rsidRPr="00D21F84">
              <w:rPr>
                <w:sz w:val="24"/>
                <w:szCs w:val="24"/>
              </w:rPr>
              <w:t>Pending</w:t>
            </w:r>
            <w:r w:rsidRPr="00D21F84">
              <w:rPr>
                <w:i/>
                <w:sz w:val="24"/>
                <w:szCs w:val="24"/>
              </w:rPr>
              <w:t xml:space="preserve"> </w:t>
            </w:r>
            <w:r w:rsidRPr="00D21F84">
              <w:rPr>
                <w:sz w:val="24"/>
                <w:szCs w:val="24"/>
              </w:rPr>
              <w:t>Show Cause Hearings</w:t>
            </w:r>
          </w:p>
        </w:tc>
        <w:tc>
          <w:tcPr>
            <w:tcW w:w="4950" w:type="dxa"/>
          </w:tcPr>
          <w:p w14:paraId="5022C213" w14:textId="77777777" w:rsidR="001C3EEB" w:rsidRPr="00D21F84" w:rsidRDefault="001C3EEB" w:rsidP="00DE2704">
            <w:pPr>
              <w:spacing w:line="360" w:lineRule="auto"/>
              <w:jc w:val="center"/>
              <w:rPr>
                <w:b/>
                <w:sz w:val="24"/>
                <w:szCs w:val="24"/>
              </w:rPr>
            </w:pPr>
            <w:r w:rsidRPr="00D21F84">
              <w:rPr>
                <w:b/>
                <w:sz w:val="24"/>
                <w:szCs w:val="24"/>
              </w:rPr>
              <w:t>23</w:t>
            </w:r>
          </w:p>
        </w:tc>
      </w:tr>
      <w:tr w:rsidR="001C3EEB" w:rsidRPr="00D21F84" w14:paraId="53F04816" w14:textId="77777777" w:rsidTr="00DE2704">
        <w:tc>
          <w:tcPr>
            <w:tcW w:w="3960" w:type="dxa"/>
          </w:tcPr>
          <w:p w14:paraId="17825E8D" w14:textId="77777777" w:rsidR="001C3EEB" w:rsidRPr="00D21F84" w:rsidRDefault="001C3EEB" w:rsidP="00DE2704">
            <w:pPr>
              <w:spacing w:line="360" w:lineRule="auto"/>
              <w:rPr>
                <w:sz w:val="24"/>
                <w:szCs w:val="24"/>
              </w:rPr>
            </w:pPr>
            <w:r w:rsidRPr="00D21F84">
              <w:rPr>
                <w:sz w:val="24"/>
                <w:szCs w:val="24"/>
              </w:rPr>
              <w:t>Waiting to be sent to OAH</w:t>
            </w:r>
          </w:p>
        </w:tc>
        <w:tc>
          <w:tcPr>
            <w:tcW w:w="4950" w:type="dxa"/>
          </w:tcPr>
          <w:p w14:paraId="7F720329" w14:textId="77777777" w:rsidR="001C3EEB" w:rsidRPr="00D21F84" w:rsidRDefault="001C3EEB" w:rsidP="00DE2704">
            <w:pPr>
              <w:spacing w:line="360" w:lineRule="auto"/>
              <w:jc w:val="center"/>
              <w:rPr>
                <w:b/>
                <w:sz w:val="24"/>
                <w:szCs w:val="24"/>
              </w:rPr>
            </w:pPr>
            <w:r w:rsidRPr="00D21F84">
              <w:rPr>
                <w:b/>
                <w:sz w:val="24"/>
                <w:szCs w:val="24"/>
              </w:rPr>
              <w:t>181</w:t>
            </w:r>
          </w:p>
        </w:tc>
      </w:tr>
      <w:tr w:rsidR="001C3EEB" w:rsidRPr="00D21F84" w14:paraId="5B657A6C" w14:textId="77777777" w:rsidTr="00DE2704">
        <w:tc>
          <w:tcPr>
            <w:tcW w:w="3960" w:type="dxa"/>
          </w:tcPr>
          <w:p w14:paraId="440A4823" w14:textId="77777777" w:rsidR="001C3EEB" w:rsidRPr="00D21F84" w:rsidRDefault="001C3EEB" w:rsidP="00DE2704">
            <w:pPr>
              <w:spacing w:line="360" w:lineRule="auto"/>
              <w:rPr>
                <w:sz w:val="24"/>
                <w:szCs w:val="24"/>
              </w:rPr>
            </w:pPr>
            <w:r w:rsidRPr="00D21F84">
              <w:rPr>
                <w:sz w:val="24"/>
                <w:szCs w:val="24"/>
              </w:rPr>
              <w:t>Pending Hearing/Decision at OAH</w:t>
            </w:r>
          </w:p>
        </w:tc>
        <w:tc>
          <w:tcPr>
            <w:tcW w:w="4950" w:type="dxa"/>
          </w:tcPr>
          <w:p w14:paraId="597E3FE1" w14:textId="77777777" w:rsidR="001C3EEB" w:rsidRPr="00D21F84" w:rsidRDefault="001C3EEB" w:rsidP="00DE2704">
            <w:pPr>
              <w:spacing w:line="360" w:lineRule="auto"/>
              <w:jc w:val="center"/>
              <w:rPr>
                <w:b/>
                <w:sz w:val="24"/>
                <w:szCs w:val="24"/>
              </w:rPr>
            </w:pPr>
            <w:r w:rsidRPr="00D21F84">
              <w:rPr>
                <w:b/>
                <w:sz w:val="24"/>
                <w:szCs w:val="24"/>
              </w:rPr>
              <w:t>251</w:t>
            </w:r>
          </w:p>
        </w:tc>
      </w:tr>
      <w:tr w:rsidR="001C3EEB" w:rsidRPr="00D21F84" w14:paraId="6978924E" w14:textId="77777777" w:rsidTr="00DE2704">
        <w:tc>
          <w:tcPr>
            <w:tcW w:w="3960" w:type="dxa"/>
          </w:tcPr>
          <w:p w14:paraId="5F165959" w14:textId="77777777" w:rsidR="001C3EEB" w:rsidRPr="00D21F84" w:rsidRDefault="001C3EEB" w:rsidP="00DE2704">
            <w:pPr>
              <w:spacing w:line="360" w:lineRule="auto"/>
              <w:rPr>
                <w:sz w:val="24"/>
                <w:szCs w:val="24"/>
              </w:rPr>
            </w:pPr>
            <w:r w:rsidRPr="00D21F84">
              <w:rPr>
                <w:sz w:val="24"/>
                <w:szCs w:val="24"/>
              </w:rPr>
              <w:t>Mediation</w:t>
            </w:r>
          </w:p>
        </w:tc>
        <w:tc>
          <w:tcPr>
            <w:tcW w:w="4950" w:type="dxa"/>
          </w:tcPr>
          <w:p w14:paraId="776E9C8C" w14:textId="77777777" w:rsidR="001C3EEB" w:rsidRPr="00D21F84" w:rsidRDefault="001C3EEB" w:rsidP="00DE2704">
            <w:pPr>
              <w:spacing w:line="360" w:lineRule="auto"/>
              <w:jc w:val="center"/>
              <w:rPr>
                <w:sz w:val="24"/>
                <w:szCs w:val="24"/>
              </w:rPr>
            </w:pPr>
            <w:r w:rsidRPr="00D21F84">
              <w:rPr>
                <w:sz w:val="24"/>
                <w:szCs w:val="24"/>
              </w:rPr>
              <w:t>61</w:t>
            </w:r>
          </w:p>
        </w:tc>
      </w:tr>
      <w:tr w:rsidR="001C3EEB" w:rsidRPr="00D21F84" w14:paraId="5BABB476" w14:textId="77777777" w:rsidTr="00DE2704">
        <w:tc>
          <w:tcPr>
            <w:tcW w:w="8910" w:type="dxa"/>
            <w:gridSpan w:val="2"/>
          </w:tcPr>
          <w:p w14:paraId="5191A675" w14:textId="77777777" w:rsidR="001C3EEB" w:rsidRPr="00D21F84" w:rsidRDefault="001C3EEB" w:rsidP="00DE2704">
            <w:pPr>
              <w:spacing w:line="276" w:lineRule="auto"/>
              <w:jc w:val="center"/>
              <w:rPr>
                <w:sz w:val="24"/>
                <w:szCs w:val="24"/>
              </w:rPr>
            </w:pPr>
          </w:p>
        </w:tc>
      </w:tr>
      <w:tr w:rsidR="001C3EEB" w:rsidRPr="00D21F84" w14:paraId="0B9BB9F5" w14:textId="77777777" w:rsidTr="00DE2704">
        <w:trPr>
          <w:trHeight w:val="290"/>
        </w:trPr>
        <w:tc>
          <w:tcPr>
            <w:tcW w:w="8910" w:type="dxa"/>
            <w:gridSpan w:val="2"/>
          </w:tcPr>
          <w:p w14:paraId="65370A87" w14:textId="77777777" w:rsidR="001C3EEB" w:rsidRPr="00D21F84" w:rsidRDefault="001C3EEB" w:rsidP="00DE2704">
            <w:pPr>
              <w:spacing w:line="276" w:lineRule="auto"/>
              <w:rPr>
                <w:b/>
                <w:sz w:val="24"/>
                <w:szCs w:val="24"/>
              </w:rPr>
            </w:pPr>
            <w:r w:rsidRPr="00D21F84">
              <w:rPr>
                <w:b/>
                <w:color w:val="FF0000"/>
                <w:sz w:val="24"/>
                <w:szCs w:val="24"/>
              </w:rPr>
              <w:t>Claims</w:t>
            </w:r>
          </w:p>
        </w:tc>
      </w:tr>
      <w:tr w:rsidR="001C3EEB" w:rsidRPr="00D21F84" w14:paraId="1297367B" w14:textId="77777777" w:rsidTr="00DE2704">
        <w:tc>
          <w:tcPr>
            <w:tcW w:w="3960" w:type="dxa"/>
          </w:tcPr>
          <w:p w14:paraId="7039A878" w14:textId="77777777" w:rsidR="001C3EEB" w:rsidRPr="00D21F84" w:rsidRDefault="001C3EEB" w:rsidP="00DE2704">
            <w:pPr>
              <w:spacing w:line="276" w:lineRule="auto"/>
              <w:rPr>
                <w:sz w:val="24"/>
                <w:szCs w:val="24"/>
              </w:rPr>
            </w:pPr>
            <w:r w:rsidRPr="00D21F84">
              <w:rPr>
                <w:sz w:val="24"/>
                <w:szCs w:val="24"/>
              </w:rPr>
              <w:t>Total Open Claims</w:t>
            </w:r>
          </w:p>
        </w:tc>
        <w:tc>
          <w:tcPr>
            <w:tcW w:w="4950" w:type="dxa"/>
          </w:tcPr>
          <w:p w14:paraId="6F00F3D5" w14:textId="77777777" w:rsidR="001C3EEB" w:rsidRPr="00D21F84" w:rsidRDefault="001C3EEB" w:rsidP="00DE2704">
            <w:pPr>
              <w:spacing w:line="276" w:lineRule="auto"/>
              <w:jc w:val="center"/>
              <w:rPr>
                <w:b/>
                <w:sz w:val="24"/>
                <w:szCs w:val="24"/>
              </w:rPr>
            </w:pPr>
            <w:r w:rsidRPr="00D21F84">
              <w:rPr>
                <w:b/>
                <w:sz w:val="24"/>
                <w:szCs w:val="24"/>
              </w:rPr>
              <w:t>544</w:t>
            </w:r>
          </w:p>
        </w:tc>
      </w:tr>
      <w:tr w:rsidR="001C3EEB" w:rsidRPr="00D21F84" w14:paraId="193B54F3" w14:textId="77777777" w:rsidTr="00DE2704">
        <w:tc>
          <w:tcPr>
            <w:tcW w:w="3960" w:type="dxa"/>
          </w:tcPr>
          <w:p w14:paraId="4E11C926" w14:textId="77777777" w:rsidR="001C3EEB" w:rsidRPr="00D21F84" w:rsidRDefault="001C3EEB" w:rsidP="00DE2704">
            <w:pPr>
              <w:spacing w:line="276" w:lineRule="auto"/>
              <w:rPr>
                <w:sz w:val="24"/>
                <w:szCs w:val="24"/>
              </w:rPr>
            </w:pPr>
            <w:r w:rsidRPr="00D21F84">
              <w:rPr>
                <w:sz w:val="24"/>
                <w:szCs w:val="24"/>
              </w:rPr>
              <w:t>New Claims Received</w:t>
            </w:r>
          </w:p>
        </w:tc>
        <w:tc>
          <w:tcPr>
            <w:tcW w:w="4950" w:type="dxa"/>
          </w:tcPr>
          <w:p w14:paraId="1B5EA70D" w14:textId="77777777" w:rsidR="001C3EEB" w:rsidRPr="00D21F84" w:rsidRDefault="001C3EEB" w:rsidP="00DE2704">
            <w:pPr>
              <w:spacing w:line="276" w:lineRule="auto"/>
              <w:jc w:val="center"/>
              <w:rPr>
                <w:b/>
                <w:sz w:val="24"/>
                <w:szCs w:val="24"/>
              </w:rPr>
            </w:pPr>
            <w:r w:rsidRPr="00D21F84">
              <w:rPr>
                <w:b/>
                <w:sz w:val="24"/>
                <w:szCs w:val="24"/>
              </w:rPr>
              <w:t>43</w:t>
            </w:r>
          </w:p>
        </w:tc>
      </w:tr>
      <w:tr w:rsidR="001C3EEB" w:rsidRPr="00D21F84" w14:paraId="21B653BD" w14:textId="77777777" w:rsidTr="00DE2704">
        <w:tc>
          <w:tcPr>
            <w:tcW w:w="3960" w:type="dxa"/>
          </w:tcPr>
          <w:p w14:paraId="14369CBC" w14:textId="77777777" w:rsidR="001C3EEB" w:rsidRPr="00D21F84" w:rsidRDefault="001C3EEB" w:rsidP="00DE2704">
            <w:pPr>
              <w:spacing w:line="276" w:lineRule="auto"/>
              <w:rPr>
                <w:sz w:val="24"/>
                <w:szCs w:val="24"/>
              </w:rPr>
            </w:pPr>
            <w:r w:rsidRPr="00D21F84">
              <w:rPr>
                <w:sz w:val="24"/>
                <w:szCs w:val="24"/>
              </w:rPr>
              <w:t>Small Claims Received</w:t>
            </w:r>
          </w:p>
        </w:tc>
        <w:tc>
          <w:tcPr>
            <w:tcW w:w="4950" w:type="dxa"/>
          </w:tcPr>
          <w:p w14:paraId="0E27A374" w14:textId="77777777" w:rsidR="001C3EEB" w:rsidRPr="00D21F84" w:rsidRDefault="001C3EEB" w:rsidP="00DE2704">
            <w:pPr>
              <w:spacing w:line="276" w:lineRule="auto"/>
              <w:jc w:val="center"/>
              <w:rPr>
                <w:b/>
                <w:sz w:val="24"/>
                <w:szCs w:val="24"/>
              </w:rPr>
            </w:pPr>
            <w:r w:rsidRPr="00D21F84">
              <w:rPr>
                <w:b/>
                <w:sz w:val="24"/>
                <w:szCs w:val="24"/>
              </w:rPr>
              <w:t>0</w:t>
            </w:r>
          </w:p>
        </w:tc>
      </w:tr>
    </w:tbl>
    <w:p w14:paraId="6AB72EC8" w14:textId="77777777" w:rsidR="001C3EEB" w:rsidRPr="00D21F84" w:rsidRDefault="001C3EEB" w:rsidP="001C3EEB">
      <w:pPr>
        <w:spacing w:line="276" w:lineRule="auto"/>
        <w:rPr>
          <w:rFonts w:ascii="Times New Roman" w:hAnsi="Times New Roman" w:cs="Times New Roman"/>
          <w:sz w:val="24"/>
          <w:szCs w:val="24"/>
        </w:rPr>
      </w:pPr>
      <w:r w:rsidRPr="00D21F84">
        <w:rPr>
          <w:rFonts w:ascii="Times New Roman" w:hAnsi="Times New Roman" w:cs="Times New Roman"/>
          <w:sz w:val="24"/>
          <w:szCs w:val="24"/>
        </w:rPr>
        <w:br w:type="textWrapping" w:clear="all"/>
      </w:r>
    </w:p>
    <w:p w14:paraId="2C2FE3E2" w14:textId="1A76372B" w:rsidR="001C3EEB" w:rsidRPr="00D21F84" w:rsidRDefault="00D21F84">
      <w:pPr>
        <w:pStyle w:val="Heading1"/>
        <w:keepNext w:val="0"/>
        <w:keepLines w:val="0"/>
        <w:rPr>
          <w:rFonts w:ascii="Times New Roman" w:hAnsi="Times New Roman" w:cs="Times New Roman"/>
          <w:bCs/>
          <w:sz w:val="24"/>
          <w:szCs w:val="24"/>
          <w:u w:val="none"/>
        </w:rPr>
      </w:pPr>
      <w:r w:rsidRPr="00D21F84">
        <w:rPr>
          <w:rFonts w:ascii="Times New Roman" w:hAnsi="Times New Roman" w:cs="Times New Roman"/>
          <w:bCs/>
          <w:sz w:val="24"/>
          <w:szCs w:val="24"/>
          <w:u w:val="none"/>
        </w:rPr>
        <w:t>Commissioner White asked Mr. Finneran what happens with th</w:t>
      </w:r>
      <w:r w:rsidR="001361B1">
        <w:rPr>
          <w:rFonts w:ascii="Times New Roman" w:hAnsi="Times New Roman" w:cs="Times New Roman"/>
          <w:bCs/>
          <w:sz w:val="24"/>
          <w:szCs w:val="24"/>
          <w:u w:val="none"/>
        </w:rPr>
        <w:t>e unlicensed complaints that may be</w:t>
      </w:r>
      <w:r w:rsidRPr="00D21F84">
        <w:rPr>
          <w:rFonts w:ascii="Times New Roman" w:hAnsi="Times New Roman" w:cs="Times New Roman"/>
          <w:bCs/>
          <w:sz w:val="24"/>
          <w:szCs w:val="24"/>
          <w:u w:val="none"/>
        </w:rPr>
        <w:t xml:space="preserve"> received in the </w:t>
      </w:r>
      <w:r w:rsidR="001361B1" w:rsidRPr="00D21F84">
        <w:rPr>
          <w:rFonts w:ascii="Times New Roman" w:hAnsi="Times New Roman" w:cs="Times New Roman"/>
          <w:bCs/>
          <w:sz w:val="24"/>
          <w:szCs w:val="24"/>
          <w:u w:val="none"/>
        </w:rPr>
        <w:t>office.</w:t>
      </w:r>
      <w:r w:rsidRPr="00D21F84">
        <w:rPr>
          <w:rFonts w:ascii="Times New Roman" w:hAnsi="Times New Roman" w:cs="Times New Roman"/>
          <w:bCs/>
          <w:sz w:val="24"/>
          <w:szCs w:val="24"/>
          <w:u w:val="none"/>
        </w:rPr>
        <w:t xml:space="preserve">  Mr. Finneran explained that once a</w:t>
      </w:r>
      <w:r w:rsidR="009736F2">
        <w:rPr>
          <w:rFonts w:ascii="Times New Roman" w:hAnsi="Times New Roman" w:cs="Times New Roman"/>
          <w:bCs/>
          <w:sz w:val="24"/>
          <w:szCs w:val="24"/>
          <w:u w:val="none"/>
        </w:rPr>
        <w:t>n</w:t>
      </w:r>
      <w:r w:rsidRPr="00D21F84">
        <w:rPr>
          <w:rFonts w:ascii="Times New Roman" w:hAnsi="Times New Roman" w:cs="Times New Roman"/>
          <w:bCs/>
          <w:sz w:val="24"/>
          <w:szCs w:val="24"/>
          <w:u w:val="none"/>
        </w:rPr>
        <w:t xml:space="preserve"> unlicensed complaint is received, a letter goes out to the unlicensed contractor letting that unlicensed contractor know that a complaint was filed against them.  The file is then given to the Investigator to review and </w:t>
      </w:r>
      <w:r w:rsidR="00FB7547">
        <w:rPr>
          <w:rFonts w:ascii="Times New Roman" w:hAnsi="Times New Roman" w:cs="Times New Roman"/>
          <w:bCs/>
          <w:sz w:val="24"/>
          <w:szCs w:val="24"/>
          <w:u w:val="none"/>
        </w:rPr>
        <w:t>decide whether to issue</w:t>
      </w:r>
      <w:r w:rsidRPr="00D21F84">
        <w:rPr>
          <w:rFonts w:ascii="Times New Roman" w:hAnsi="Times New Roman" w:cs="Times New Roman"/>
          <w:bCs/>
          <w:sz w:val="24"/>
          <w:szCs w:val="24"/>
          <w:u w:val="none"/>
        </w:rPr>
        <w:t xml:space="preserve"> criminal charges against the unlicensed contractor.  The </w:t>
      </w:r>
      <w:r w:rsidR="00FB7547">
        <w:rPr>
          <w:rFonts w:ascii="Times New Roman" w:hAnsi="Times New Roman" w:cs="Times New Roman"/>
          <w:bCs/>
          <w:sz w:val="24"/>
          <w:szCs w:val="24"/>
          <w:u w:val="none"/>
        </w:rPr>
        <w:t>c</w:t>
      </w:r>
      <w:r w:rsidRPr="00D21F84">
        <w:rPr>
          <w:rFonts w:ascii="Times New Roman" w:hAnsi="Times New Roman" w:cs="Times New Roman"/>
          <w:bCs/>
          <w:sz w:val="24"/>
          <w:szCs w:val="24"/>
          <w:u w:val="none"/>
        </w:rPr>
        <w:t>riminal charges co</w:t>
      </w:r>
      <w:r w:rsidR="001361B1">
        <w:rPr>
          <w:rFonts w:ascii="Times New Roman" w:hAnsi="Times New Roman" w:cs="Times New Roman"/>
          <w:bCs/>
          <w:sz w:val="24"/>
          <w:szCs w:val="24"/>
          <w:u w:val="none"/>
        </w:rPr>
        <w:t>uld result in a fine of up to $10</w:t>
      </w:r>
      <w:r w:rsidRPr="00D21F84">
        <w:rPr>
          <w:rFonts w:ascii="Times New Roman" w:hAnsi="Times New Roman" w:cs="Times New Roman"/>
          <w:bCs/>
          <w:sz w:val="24"/>
          <w:szCs w:val="24"/>
          <w:u w:val="none"/>
        </w:rPr>
        <w:t xml:space="preserve">00 or 2 years of imprisonment or both.  </w:t>
      </w:r>
    </w:p>
    <w:p w14:paraId="2B82383F" w14:textId="77777777" w:rsidR="001C3EEB" w:rsidRPr="00D21F84" w:rsidRDefault="001C3EEB">
      <w:pPr>
        <w:pStyle w:val="Heading1"/>
        <w:keepNext w:val="0"/>
        <w:keepLines w:val="0"/>
        <w:rPr>
          <w:rFonts w:ascii="Times New Roman" w:hAnsi="Times New Roman" w:cs="Times New Roman"/>
          <w:b/>
          <w:sz w:val="24"/>
          <w:szCs w:val="24"/>
        </w:rPr>
      </w:pPr>
    </w:p>
    <w:p w14:paraId="02832DD2" w14:textId="7F41C3E8" w:rsidR="005D43A6" w:rsidRPr="00D21F84" w:rsidRDefault="00FF5975">
      <w:pPr>
        <w:pStyle w:val="Heading1"/>
        <w:keepNext w:val="0"/>
        <w:keepLines w:val="0"/>
        <w:rPr>
          <w:rFonts w:ascii="Times New Roman" w:hAnsi="Times New Roman" w:cs="Times New Roman"/>
          <w:b/>
          <w:sz w:val="24"/>
          <w:szCs w:val="24"/>
        </w:rPr>
      </w:pPr>
      <w:r w:rsidRPr="00D21F84">
        <w:rPr>
          <w:rFonts w:ascii="Times New Roman" w:hAnsi="Times New Roman" w:cs="Times New Roman"/>
          <w:b/>
          <w:sz w:val="24"/>
          <w:szCs w:val="24"/>
        </w:rPr>
        <w:lastRenderedPageBreak/>
        <w:t xml:space="preserve">Review of the </w:t>
      </w:r>
      <w:r w:rsidR="001C3EEB" w:rsidRPr="00D21F84">
        <w:rPr>
          <w:rFonts w:ascii="Times New Roman" w:hAnsi="Times New Roman" w:cs="Times New Roman"/>
          <w:b/>
          <w:sz w:val="24"/>
          <w:szCs w:val="24"/>
        </w:rPr>
        <w:t>August</w:t>
      </w:r>
      <w:r w:rsidR="00831847" w:rsidRPr="00D21F84">
        <w:rPr>
          <w:rFonts w:ascii="Times New Roman" w:hAnsi="Times New Roman" w:cs="Times New Roman"/>
          <w:b/>
          <w:sz w:val="24"/>
          <w:szCs w:val="24"/>
        </w:rPr>
        <w:t xml:space="preserve"> 2023</w:t>
      </w:r>
      <w:r w:rsidR="006B2C5A" w:rsidRPr="00D21F84">
        <w:rPr>
          <w:rFonts w:ascii="Times New Roman" w:hAnsi="Times New Roman" w:cs="Times New Roman"/>
          <w:b/>
          <w:sz w:val="24"/>
          <w:szCs w:val="24"/>
        </w:rPr>
        <w:t xml:space="preserve"> &amp; </w:t>
      </w:r>
      <w:r w:rsidR="001C3EEB" w:rsidRPr="00D21F84">
        <w:rPr>
          <w:rFonts w:ascii="Times New Roman" w:hAnsi="Times New Roman" w:cs="Times New Roman"/>
          <w:b/>
          <w:sz w:val="24"/>
          <w:szCs w:val="24"/>
        </w:rPr>
        <w:t>September</w:t>
      </w:r>
      <w:r w:rsidR="005C2052" w:rsidRPr="00D21F84">
        <w:rPr>
          <w:rFonts w:ascii="Times New Roman" w:hAnsi="Times New Roman" w:cs="Times New Roman"/>
          <w:b/>
          <w:sz w:val="24"/>
          <w:szCs w:val="24"/>
        </w:rPr>
        <w:t xml:space="preserve"> 2023</w:t>
      </w:r>
      <w:r w:rsidRPr="00D21F84">
        <w:rPr>
          <w:rFonts w:ascii="Times New Roman" w:hAnsi="Times New Roman" w:cs="Times New Roman"/>
          <w:b/>
          <w:sz w:val="24"/>
          <w:szCs w:val="24"/>
        </w:rPr>
        <w:t xml:space="preserve"> PSI Results</w:t>
      </w:r>
    </w:p>
    <w:p w14:paraId="7D818270" w14:textId="77777777" w:rsidR="005D43A6" w:rsidRPr="00D21F84" w:rsidRDefault="005D43A6">
      <w:pPr>
        <w:rPr>
          <w:rFonts w:ascii="Times New Roman" w:hAnsi="Times New Roman" w:cs="Times New Roman"/>
          <w:sz w:val="24"/>
          <w:szCs w:val="24"/>
        </w:rPr>
      </w:pPr>
    </w:p>
    <w:tbl>
      <w:tblPr>
        <w:tblW w:w="8640" w:type="dxa"/>
        <w:tblInd w:w="108" w:type="dxa"/>
        <w:tblLook w:val="0000" w:firstRow="0" w:lastRow="0" w:firstColumn="0" w:lastColumn="0" w:noHBand="0" w:noVBand="0"/>
      </w:tblPr>
      <w:tblGrid>
        <w:gridCol w:w="162"/>
        <w:gridCol w:w="3467"/>
        <w:gridCol w:w="1676"/>
        <w:gridCol w:w="982"/>
        <w:gridCol w:w="1043"/>
        <w:gridCol w:w="1310"/>
      </w:tblGrid>
      <w:tr w:rsidR="00E95A2D" w:rsidRPr="00D21F84" w14:paraId="4B644C7F" w14:textId="77777777" w:rsidTr="008C5725">
        <w:trPr>
          <w:trHeight w:val="450"/>
        </w:trPr>
        <w:tc>
          <w:tcPr>
            <w:tcW w:w="8640" w:type="dxa"/>
            <w:gridSpan w:val="6"/>
            <w:tcBorders>
              <w:top w:val="nil"/>
              <w:left w:val="nil"/>
              <w:bottom w:val="nil"/>
              <w:right w:val="nil"/>
            </w:tcBorders>
            <w:shd w:val="clear" w:color="auto" w:fill="auto"/>
            <w:vAlign w:val="bottom"/>
          </w:tcPr>
          <w:p w14:paraId="6C7608E2" w14:textId="283FF9D7" w:rsidR="00E95A2D" w:rsidRPr="00D21F84" w:rsidRDefault="00E95A2D" w:rsidP="0099249C">
            <w:pPr>
              <w:rPr>
                <w:rFonts w:ascii="Times New Roman" w:hAnsi="Times New Roman" w:cs="Times New Roman"/>
                <w:sz w:val="24"/>
                <w:szCs w:val="24"/>
              </w:rPr>
            </w:pPr>
            <w:r w:rsidRPr="00D21F84">
              <w:rPr>
                <w:rFonts w:ascii="Times New Roman" w:hAnsi="Times New Roman" w:cs="Times New Roman"/>
                <w:sz w:val="24"/>
                <w:szCs w:val="24"/>
              </w:rPr>
              <w:t xml:space="preserve">Below is the examination statistics summary for the month of </w:t>
            </w:r>
            <w:r w:rsidR="001C3EEB" w:rsidRPr="00D21F84">
              <w:rPr>
                <w:rFonts w:ascii="Times New Roman" w:hAnsi="Times New Roman" w:cs="Times New Roman"/>
                <w:sz w:val="24"/>
                <w:szCs w:val="24"/>
              </w:rPr>
              <w:t>August</w:t>
            </w:r>
            <w:r w:rsidR="00831847" w:rsidRPr="00D21F84">
              <w:rPr>
                <w:rFonts w:ascii="Times New Roman" w:hAnsi="Times New Roman" w:cs="Times New Roman"/>
                <w:sz w:val="24"/>
                <w:szCs w:val="24"/>
              </w:rPr>
              <w:t xml:space="preserve"> 2023</w:t>
            </w:r>
            <w:r w:rsidR="005C2052" w:rsidRPr="00D21F84">
              <w:rPr>
                <w:rFonts w:ascii="Times New Roman" w:hAnsi="Times New Roman" w:cs="Times New Roman"/>
                <w:sz w:val="24"/>
                <w:szCs w:val="24"/>
              </w:rPr>
              <w:t xml:space="preserve"> &amp; </w:t>
            </w:r>
            <w:r w:rsidR="001C3EEB" w:rsidRPr="00D21F84">
              <w:rPr>
                <w:rFonts w:ascii="Times New Roman" w:hAnsi="Times New Roman" w:cs="Times New Roman"/>
                <w:sz w:val="24"/>
                <w:szCs w:val="24"/>
              </w:rPr>
              <w:t>September</w:t>
            </w:r>
            <w:r w:rsidR="00831847" w:rsidRPr="00D21F84">
              <w:rPr>
                <w:rFonts w:ascii="Times New Roman" w:hAnsi="Times New Roman" w:cs="Times New Roman"/>
                <w:sz w:val="24"/>
                <w:szCs w:val="24"/>
              </w:rPr>
              <w:t xml:space="preserve"> 2023</w:t>
            </w:r>
          </w:p>
          <w:p w14:paraId="073FC329" w14:textId="77777777" w:rsidR="00E95A2D" w:rsidRPr="00D21F84" w:rsidRDefault="00E95A2D" w:rsidP="0099249C">
            <w:pPr>
              <w:rPr>
                <w:rFonts w:ascii="Times New Roman" w:hAnsi="Times New Roman" w:cs="Times New Roman"/>
                <w:sz w:val="24"/>
                <w:szCs w:val="24"/>
              </w:rPr>
            </w:pPr>
          </w:p>
          <w:p w14:paraId="342EB584" w14:textId="0C5F1BB8" w:rsidR="00E95A2D" w:rsidRPr="00D21F84" w:rsidRDefault="001C3EEB" w:rsidP="0099249C">
            <w:pPr>
              <w:jc w:val="center"/>
              <w:rPr>
                <w:rFonts w:ascii="Times New Roman" w:hAnsi="Times New Roman" w:cs="Times New Roman"/>
                <w:sz w:val="24"/>
                <w:szCs w:val="24"/>
                <w:u w:val="single"/>
              </w:rPr>
            </w:pPr>
            <w:r w:rsidRPr="00D21F84">
              <w:rPr>
                <w:rFonts w:ascii="Times New Roman" w:hAnsi="Times New Roman" w:cs="Times New Roman"/>
                <w:sz w:val="24"/>
                <w:szCs w:val="24"/>
                <w:u w:val="single"/>
              </w:rPr>
              <w:t>August</w:t>
            </w:r>
            <w:r w:rsidR="00831847" w:rsidRPr="00D21F84">
              <w:rPr>
                <w:rFonts w:ascii="Times New Roman" w:hAnsi="Times New Roman" w:cs="Times New Roman"/>
                <w:sz w:val="24"/>
                <w:szCs w:val="24"/>
                <w:u w:val="single"/>
              </w:rPr>
              <w:t xml:space="preserve"> 2023</w:t>
            </w:r>
          </w:p>
          <w:p w14:paraId="7EF65693" w14:textId="77777777" w:rsidR="00E95A2D" w:rsidRPr="00D21F84" w:rsidRDefault="00E95A2D" w:rsidP="0099249C">
            <w:pPr>
              <w:rPr>
                <w:rFonts w:ascii="Times New Roman" w:hAnsi="Times New Roman" w:cs="Times New Roman"/>
                <w:sz w:val="24"/>
                <w:szCs w:val="24"/>
              </w:rPr>
            </w:pPr>
          </w:p>
        </w:tc>
      </w:tr>
      <w:tr w:rsidR="00E95A2D" w:rsidRPr="00D21F84" w14:paraId="328E1593" w14:textId="77777777" w:rsidTr="008C5725">
        <w:trPr>
          <w:trHeight w:val="240"/>
        </w:trPr>
        <w:tc>
          <w:tcPr>
            <w:tcW w:w="3629" w:type="dxa"/>
            <w:gridSpan w:val="2"/>
            <w:tcBorders>
              <w:top w:val="nil"/>
              <w:left w:val="nil"/>
              <w:bottom w:val="double" w:sz="6" w:space="0" w:color="auto"/>
              <w:right w:val="nil"/>
            </w:tcBorders>
            <w:shd w:val="clear" w:color="auto" w:fill="auto"/>
            <w:vAlign w:val="bottom"/>
          </w:tcPr>
          <w:p w14:paraId="61D79128" w14:textId="77777777" w:rsidR="00E95A2D" w:rsidRPr="00D21F84" w:rsidRDefault="00E95A2D" w:rsidP="0099249C">
            <w:pPr>
              <w:rPr>
                <w:rFonts w:ascii="Times New Roman" w:hAnsi="Times New Roman" w:cs="Times New Roman"/>
                <w:b/>
                <w:bCs/>
                <w:sz w:val="24"/>
                <w:szCs w:val="24"/>
              </w:rPr>
            </w:pPr>
            <w:r w:rsidRPr="00D21F84">
              <w:rPr>
                <w:rFonts w:ascii="Times New Roman" w:hAnsi="Times New Roman" w:cs="Times New Roman"/>
                <w:b/>
                <w:bCs/>
                <w:sz w:val="24"/>
                <w:szCs w:val="24"/>
              </w:rPr>
              <w:t>Home Improvement</w:t>
            </w:r>
          </w:p>
        </w:tc>
        <w:tc>
          <w:tcPr>
            <w:tcW w:w="1676" w:type="dxa"/>
            <w:tcBorders>
              <w:top w:val="nil"/>
              <w:left w:val="nil"/>
              <w:bottom w:val="nil"/>
              <w:right w:val="nil"/>
            </w:tcBorders>
            <w:shd w:val="clear" w:color="auto" w:fill="auto"/>
            <w:vAlign w:val="bottom"/>
          </w:tcPr>
          <w:p w14:paraId="25E89063" w14:textId="77777777" w:rsidR="00E95A2D" w:rsidRPr="00D21F84" w:rsidRDefault="00E95A2D" w:rsidP="0099249C">
            <w:pPr>
              <w:jc w:val="center"/>
              <w:rPr>
                <w:rFonts w:ascii="Times New Roman" w:hAnsi="Times New Roman" w:cs="Times New Roman"/>
                <w:b/>
                <w:bCs/>
                <w:sz w:val="24"/>
                <w:szCs w:val="24"/>
              </w:rPr>
            </w:pPr>
            <w:r w:rsidRPr="00D21F84">
              <w:rPr>
                <w:rFonts w:ascii="Times New Roman" w:hAnsi="Times New Roman" w:cs="Times New Roman"/>
                <w:b/>
                <w:bCs/>
                <w:sz w:val="24"/>
                <w:szCs w:val="24"/>
              </w:rPr>
              <w:t>Candidates Tested</w:t>
            </w:r>
          </w:p>
        </w:tc>
        <w:tc>
          <w:tcPr>
            <w:tcW w:w="982" w:type="dxa"/>
            <w:tcBorders>
              <w:top w:val="nil"/>
              <w:left w:val="nil"/>
              <w:bottom w:val="nil"/>
              <w:right w:val="nil"/>
            </w:tcBorders>
            <w:shd w:val="clear" w:color="auto" w:fill="auto"/>
            <w:vAlign w:val="bottom"/>
          </w:tcPr>
          <w:p w14:paraId="65F7EC2C" w14:textId="77777777" w:rsidR="00E95A2D" w:rsidRPr="00D21F84" w:rsidRDefault="00E95A2D" w:rsidP="0099249C">
            <w:pPr>
              <w:rPr>
                <w:rFonts w:ascii="Times New Roman" w:hAnsi="Times New Roman" w:cs="Times New Roman"/>
                <w:b/>
                <w:bCs/>
                <w:sz w:val="24"/>
                <w:szCs w:val="24"/>
              </w:rPr>
            </w:pPr>
            <w:r w:rsidRPr="00D21F84">
              <w:rPr>
                <w:rFonts w:ascii="Times New Roman" w:hAnsi="Times New Roman" w:cs="Times New Roman"/>
                <w:b/>
                <w:bCs/>
                <w:sz w:val="24"/>
                <w:szCs w:val="24"/>
              </w:rPr>
              <w:t>Passed</w:t>
            </w:r>
          </w:p>
        </w:tc>
        <w:tc>
          <w:tcPr>
            <w:tcW w:w="1043" w:type="dxa"/>
            <w:tcBorders>
              <w:top w:val="nil"/>
              <w:left w:val="nil"/>
              <w:bottom w:val="nil"/>
              <w:right w:val="nil"/>
            </w:tcBorders>
            <w:shd w:val="clear" w:color="auto" w:fill="auto"/>
            <w:vAlign w:val="bottom"/>
          </w:tcPr>
          <w:p w14:paraId="732C3563" w14:textId="77777777" w:rsidR="00E95A2D" w:rsidRPr="00D21F84" w:rsidRDefault="00E95A2D" w:rsidP="0099249C">
            <w:pPr>
              <w:rPr>
                <w:rFonts w:ascii="Times New Roman" w:hAnsi="Times New Roman" w:cs="Times New Roman"/>
                <w:b/>
                <w:bCs/>
                <w:sz w:val="24"/>
                <w:szCs w:val="24"/>
              </w:rPr>
            </w:pPr>
            <w:r w:rsidRPr="00D21F84">
              <w:rPr>
                <w:rFonts w:ascii="Times New Roman" w:hAnsi="Times New Roman" w:cs="Times New Roman"/>
                <w:b/>
                <w:bCs/>
                <w:sz w:val="24"/>
                <w:szCs w:val="24"/>
              </w:rPr>
              <w:t>Failed</w:t>
            </w:r>
          </w:p>
        </w:tc>
        <w:tc>
          <w:tcPr>
            <w:tcW w:w="1310" w:type="dxa"/>
            <w:tcBorders>
              <w:top w:val="nil"/>
              <w:left w:val="nil"/>
              <w:bottom w:val="nil"/>
              <w:right w:val="nil"/>
            </w:tcBorders>
            <w:shd w:val="clear" w:color="auto" w:fill="auto"/>
            <w:vAlign w:val="bottom"/>
          </w:tcPr>
          <w:p w14:paraId="02091C44" w14:textId="77777777" w:rsidR="00E95A2D" w:rsidRPr="00D21F84" w:rsidRDefault="00E95A2D" w:rsidP="0099249C">
            <w:pPr>
              <w:rPr>
                <w:rFonts w:ascii="Times New Roman" w:hAnsi="Times New Roman" w:cs="Times New Roman"/>
                <w:b/>
                <w:bCs/>
                <w:sz w:val="24"/>
                <w:szCs w:val="24"/>
              </w:rPr>
            </w:pPr>
            <w:r w:rsidRPr="00D21F84">
              <w:rPr>
                <w:rFonts w:ascii="Times New Roman" w:hAnsi="Times New Roman" w:cs="Times New Roman"/>
                <w:b/>
                <w:bCs/>
                <w:sz w:val="24"/>
                <w:szCs w:val="24"/>
              </w:rPr>
              <w:t>Pass %</w:t>
            </w:r>
          </w:p>
        </w:tc>
      </w:tr>
      <w:tr w:rsidR="00E95A2D" w:rsidRPr="00D21F84" w14:paraId="29764E24" w14:textId="77777777" w:rsidTr="008C5725">
        <w:trPr>
          <w:trHeight w:val="387"/>
        </w:trPr>
        <w:tc>
          <w:tcPr>
            <w:tcW w:w="3629" w:type="dxa"/>
            <w:gridSpan w:val="2"/>
            <w:tcBorders>
              <w:top w:val="nil"/>
              <w:left w:val="single" w:sz="4" w:space="0" w:color="auto"/>
              <w:bottom w:val="single" w:sz="4" w:space="0" w:color="auto"/>
              <w:right w:val="nil"/>
            </w:tcBorders>
            <w:shd w:val="clear" w:color="auto" w:fill="auto"/>
            <w:vAlign w:val="bottom"/>
          </w:tcPr>
          <w:p w14:paraId="0FDE7D14" w14:textId="77777777" w:rsidR="00E95A2D" w:rsidRPr="00D21F84" w:rsidRDefault="00E95A2D" w:rsidP="0099249C">
            <w:pPr>
              <w:rPr>
                <w:rFonts w:ascii="Times New Roman" w:hAnsi="Times New Roman" w:cs="Times New Roman"/>
                <w:sz w:val="24"/>
                <w:szCs w:val="24"/>
              </w:rPr>
            </w:pPr>
            <w:r w:rsidRPr="00D21F84">
              <w:rPr>
                <w:rFonts w:ascii="Times New Roman" w:hAnsi="Times New Roman" w:cs="Times New Roman"/>
                <w:sz w:val="24"/>
                <w:szCs w:val="24"/>
              </w:rPr>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6571161F" w14:textId="64FA0D4B"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161</w:t>
            </w:r>
          </w:p>
        </w:tc>
        <w:tc>
          <w:tcPr>
            <w:tcW w:w="982" w:type="dxa"/>
            <w:tcBorders>
              <w:top w:val="single" w:sz="12" w:space="0" w:color="auto"/>
              <w:left w:val="nil"/>
              <w:bottom w:val="single" w:sz="4" w:space="0" w:color="auto"/>
              <w:right w:val="single" w:sz="4" w:space="0" w:color="auto"/>
            </w:tcBorders>
            <w:shd w:val="clear" w:color="auto" w:fill="auto"/>
            <w:vAlign w:val="bottom"/>
          </w:tcPr>
          <w:p w14:paraId="3E6A8365" w14:textId="7933BF96"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111</w:t>
            </w:r>
          </w:p>
        </w:tc>
        <w:tc>
          <w:tcPr>
            <w:tcW w:w="1043" w:type="dxa"/>
            <w:tcBorders>
              <w:top w:val="single" w:sz="12" w:space="0" w:color="auto"/>
              <w:left w:val="nil"/>
              <w:bottom w:val="single" w:sz="4" w:space="0" w:color="auto"/>
              <w:right w:val="single" w:sz="4" w:space="0" w:color="auto"/>
            </w:tcBorders>
            <w:shd w:val="clear" w:color="auto" w:fill="auto"/>
            <w:vAlign w:val="bottom"/>
          </w:tcPr>
          <w:p w14:paraId="173F9542" w14:textId="4E9FD0EF"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50</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7D4DB71A" w14:textId="6D60E5DF"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69</w:t>
            </w:r>
            <w:r w:rsidR="00AF5D10" w:rsidRPr="00D21F84">
              <w:rPr>
                <w:rFonts w:ascii="Times New Roman" w:hAnsi="Times New Roman" w:cs="Times New Roman"/>
                <w:sz w:val="24"/>
                <w:szCs w:val="24"/>
              </w:rPr>
              <w:t>%</w:t>
            </w:r>
          </w:p>
        </w:tc>
      </w:tr>
      <w:tr w:rsidR="00E95A2D" w:rsidRPr="00D21F84" w14:paraId="2421F24F" w14:textId="77777777" w:rsidTr="008C5725">
        <w:trPr>
          <w:trHeight w:val="285"/>
        </w:trPr>
        <w:tc>
          <w:tcPr>
            <w:tcW w:w="3629" w:type="dxa"/>
            <w:gridSpan w:val="2"/>
            <w:tcBorders>
              <w:top w:val="nil"/>
              <w:left w:val="single" w:sz="4" w:space="0" w:color="auto"/>
              <w:bottom w:val="single" w:sz="4" w:space="0" w:color="auto"/>
              <w:right w:val="nil"/>
            </w:tcBorders>
            <w:shd w:val="clear" w:color="auto" w:fill="auto"/>
            <w:vAlign w:val="bottom"/>
          </w:tcPr>
          <w:p w14:paraId="3AA091EC" w14:textId="77777777" w:rsidR="00E95A2D" w:rsidRPr="00D21F84" w:rsidRDefault="00E95A2D" w:rsidP="0099249C">
            <w:pPr>
              <w:autoSpaceDE w:val="0"/>
              <w:autoSpaceDN w:val="0"/>
              <w:adjustRightInd w:val="0"/>
              <w:rPr>
                <w:rFonts w:ascii="Times New Roman" w:hAnsi="Times New Roman" w:cs="Times New Roman"/>
                <w:bCs/>
                <w:sz w:val="24"/>
                <w:szCs w:val="24"/>
              </w:rPr>
            </w:pPr>
            <w:r w:rsidRPr="00D21F84">
              <w:rPr>
                <w:rFonts w:ascii="Times New Roman" w:hAnsi="Times New Roman" w:cs="Times New Roman"/>
                <w:bCs/>
                <w:sz w:val="24"/>
                <w:szCs w:val="24"/>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3D0AD237" w14:textId="490A2157" w:rsidR="00E95A2D" w:rsidRPr="00D21F84" w:rsidRDefault="00066189" w:rsidP="006B2C5A">
            <w:pPr>
              <w:jc w:val="center"/>
              <w:rPr>
                <w:rFonts w:ascii="Times New Roman" w:hAnsi="Times New Roman" w:cs="Times New Roman"/>
                <w:sz w:val="24"/>
                <w:szCs w:val="24"/>
              </w:rPr>
            </w:pPr>
            <w:r w:rsidRPr="00D21F84">
              <w:rPr>
                <w:rFonts w:ascii="Times New Roman" w:hAnsi="Times New Roman" w:cs="Times New Roman"/>
                <w:sz w:val="24"/>
                <w:szCs w:val="24"/>
              </w:rPr>
              <w:t>142</w:t>
            </w:r>
          </w:p>
        </w:tc>
        <w:tc>
          <w:tcPr>
            <w:tcW w:w="982" w:type="dxa"/>
            <w:tcBorders>
              <w:top w:val="nil"/>
              <w:left w:val="nil"/>
              <w:bottom w:val="single" w:sz="4" w:space="0" w:color="auto"/>
              <w:right w:val="single" w:sz="4" w:space="0" w:color="auto"/>
            </w:tcBorders>
            <w:shd w:val="clear" w:color="auto" w:fill="auto"/>
            <w:vAlign w:val="bottom"/>
          </w:tcPr>
          <w:p w14:paraId="632F6CC2" w14:textId="7C23BF48"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59</w:t>
            </w:r>
          </w:p>
        </w:tc>
        <w:tc>
          <w:tcPr>
            <w:tcW w:w="1043" w:type="dxa"/>
            <w:tcBorders>
              <w:top w:val="nil"/>
              <w:left w:val="nil"/>
              <w:bottom w:val="single" w:sz="4" w:space="0" w:color="auto"/>
              <w:right w:val="single" w:sz="4" w:space="0" w:color="auto"/>
            </w:tcBorders>
            <w:shd w:val="clear" w:color="auto" w:fill="auto"/>
            <w:vAlign w:val="bottom"/>
          </w:tcPr>
          <w:p w14:paraId="2D6C3415" w14:textId="217E0719"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83</w:t>
            </w:r>
          </w:p>
        </w:tc>
        <w:tc>
          <w:tcPr>
            <w:tcW w:w="1310" w:type="dxa"/>
            <w:tcBorders>
              <w:top w:val="nil"/>
              <w:left w:val="nil"/>
              <w:bottom w:val="single" w:sz="4" w:space="0" w:color="auto"/>
              <w:right w:val="single" w:sz="12" w:space="0" w:color="auto"/>
            </w:tcBorders>
            <w:shd w:val="clear" w:color="auto" w:fill="auto"/>
            <w:vAlign w:val="bottom"/>
          </w:tcPr>
          <w:p w14:paraId="2B16C8CC" w14:textId="1CEB62F0" w:rsidR="00E95A2D" w:rsidRPr="00D21F84" w:rsidRDefault="00066189" w:rsidP="005C2052">
            <w:pPr>
              <w:jc w:val="center"/>
              <w:rPr>
                <w:rFonts w:ascii="Times New Roman" w:hAnsi="Times New Roman" w:cs="Times New Roman"/>
                <w:sz w:val="24"/>
                <w:szCs w:val="24"/>
              </w:rPr>
            </w:pPr>
            <w:r w:rsidRPr="00D21F84">
              <w:rPr>
                <w:rFonts w:ascii="Times New Roman" w:hAnsi="Times New Roman" w:cs="Times New Roman"/>
                <w:sz w:val="24"/>
                <w:szCs w:val="24"/>
              </w:rPr>
              <w:t>42</w:t>
            </w:r>
            <w:r w:rsidR="00AF5D10" w:rsidRPr="00D21F84">
              <w:rPr>
                <w:rFonts w:ascii="Times New Roman" w:hAnsi="Times New Roman" w:cs="Times New Roman"/>
                <w:sz w:val="24"/>
                <w:szCs w:val="24"/>
              </w:rPr>
              <w:t>%</w:t>
            </w:r>
          </w:p>
        </w:tc>
      </w:tr>
      <w:tr w:rsidR="00E95A2D" w:rsidRPr="00D21F84" w14:paraId="053665B4"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597D04" w14:textId="77777777" w:rsidR="00E95A2D" w:rsidRPr="00D21F84" w:rsidRDefault="00E95A2D" w:rsidP="0099249C">
            <w:pPr>
              <w:rPr>
                <w:rFonts w:ascii="Times New Roman" w:hAnsi="Times New Roman" w:cs="Times New Roman"/>
                <w:sz w:val="24"/>
                <w:szCs w:val="24"/>
              </w:rPr>
            </w:pPr>
            <w:r w:rsidRPr="00D21F84">
              <w:rPr>
                <w:rFonts w:ascii="Times New Roman" w:hAnsi="Times New Roman" w:cs="Times New Roman"/>
                <w:sz w:val="24"/>
                <w:szCs w:val="24"/>
              </w:rPr>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151DE4C3" w14:textId="07885311"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118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36DDCC4E" w14:textId="45218894"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84</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75F3A067" w14:textId="66F133F2"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34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1E5D87FB" w14:textId="04FBDEC2"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71</w:t>
            </w:r>
            <w:r w:rsidR="00AF5D10" w:rsidRPr="00D21F84">
              <w:rPr>
                <w:rFonts w:ascii="Times New Roman" w:hAnsi="Times New Roman" w:cs="Times New Roman"/>
                <w:sz w:val="24"/>
                <w:szCs w:val="24"/>
              </w:rPr>
              <w:t>%</w:t>
            </w:r>
          </w:p>
        </w:tc>
      </w:tr>
      <w:tr w:rsidR="00E95A2D" w:rsidRPr="00D21F84" w14:paraId="6CD1B43A"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E862BD" w14:textId="77777777" w:rsidR="00E95A2D" w:rsidRPr="00D21F84" w:rsidRDefault="00E95A2D" w:rsidP="0099249C">
            <w:pPr>
              <w:rPr>
                <w:rFonts w:ascii="Times New Roman" w:hAnsi="Times New Roman" w:cs="Times New Roman"/>
                <w:sz w:val="24"/>
                <w:szCs w:val="24"/>
              </w:rPr>
            </w:pPr>
            <w:r w:rsidRPr="00D21F84">
              <w:rPr>
                <w:rFonts w:ascii="Times New Roman" w:hAnsi="Times New Roman" w:cs="Times New Roman"/>
                <w:sz w:val="24"/>
                <w:szCs w:val="24"/>
              </w:rPr>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7820B6E9" w14:textId="2DE9F6E5"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1A160913" w14:textId="031094F8" w:rsidR="00E95A2D" w:rsidRPr="00D21F84" w:rsidRDefault="00831847" w:rsidP="0099249C">
            <w:pPr>
              <w:jc w:val="center"/>
              <w:rPr>
                <w:rFonts w:ascii="Times New Roman" w:hAnsi="Times New Roman" w:cs="Times New Roman"/>
                <w:sz w:val="24"/>
                <w:szCs w:val="24"/>
              </w:rPr>
            </w:pPr>
            <w:r w:rsidRPr="00D21F84">
              <w:rPr>
                <w:rFonts w:ascii="Times New Roman" w:hAnsi="Times New Roman" w:cs="Times New Roman"/>
                <w:sz w:val="24"/>
                <w:szCs w:val="24"/>
              </w:rPr>
              <w:t>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5A66DE44" w14:textId="3BFDB344"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3769B1AB" w14:textId="6F545972" w:rsidR="00E95A2D"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100</w:t>
            </w:r>
            <w:r w:rsidR="003E5773" w:rsidRPr="00D21F84">
              <w:rPr>
                <w:rFonts w:ascii="Times New Roman" w:hAnsi="Times New Roman" w:cs="Times New Roman"/>
                <w:sz w:val="24"/>
                <w:szCs w:val="24"/>
              </w:rPr>
              <w:t>%</w:t>
            </w:r>
          </w:p>
        </w:tc>
      </w:tr>
      <w:tr w:rsidR="00E95A2D" w:rsidRPr="00D21F84" w14:paraId="7181AFA7"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FBFD5F" w14:textId="77777777" w:rsidR="00E95A2D" w:rsidRPr="00D21F84" w:rsidRDefault="00E95A2D" w:rsidP="0099249C">
            <w:pPr>
              <w:rPr>
                <w:rFonts w:ascii="Times New Roman" w:hAnsi="Times New Roman" w:cs="Times New Roman"/>
                <w:b/>
                <w:sz w:val="24"/>
                <w:szCs w:val="24"/>
              </w:rPr>
            </w:pPr>
            <w:r w:rsidRPr="00D21F84">
              <w:rPr>
                <w:rFonts w:ascii="Times New Roman" w:hAnsi="Times New Roman" w:cs="Times New Roman"/>
                <w:b/>
                <w:sz w:val="24"/>
                <w:szCs w:val="24"/>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533F95C" w14:textId="33592D96" w:rsidR="00E95A2D" w:rsidRPr="00D21F84" w:rsidRDefault="00066189" w:rsidP="0099249C">
            <w:pPr>
              <w:jc w:val="center"/>
              <w:rPr>
                <w:rFonts w:ascii="Times New Roman" w:hAnsi="Times New Roman" w:cs="Times New Roman"/>
                <w:b/>
                <w:sz w:val="24"/>
                <w:szCs w:val="24"/>
              </w:rPr>
            </w:pPr>
            <w:r w:rsidRPr="00D21F84">
              <w:rPr>
                <w:rFonts w:ascii="Times New Roman" w:hAnsi="Times New Roman" w:cs="Times New Roman"/>
                <w:b/>
                <w:sz w:val="24"/>
                <w:szCs w:val="24"/>
              </w:rPr>
              <w:t>422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5F1FBB7" w14:textId="0942D946" w:rsidR="00E95A2D" w:rsidRPr="00D21F84" w:rsidRDefault="00831847" w:rsidP="005C2052">
            <w:pPr>
              <w:jc w:val="center"/>
              <w:rPr>
                <w:rFonts w:ascii="Times New Roman" w:hAnsi="Times New Roman" w:cs="Times New Roman"/>
                <w:b/>
                <w:sz w:val="24"/>
                <w:szCs w:val="24"/>
              </w:rPr>
            </w:pPr>
            <w:r w:rsidRPr="00D21F84">
              <w:rPr>
                <w:rFonts w:ascii="Times New Roman" w:hAnsi="Times New Roman" w:cs="Times New Roman"/>
                <w:b/>
                <w:sz w:val="24"/>
                <w:szCs w:val="24"/>
              </w:rPr>
              <w:t>277</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4F526549" w14:textId="1A1FE59A" w:rsidR="00E95A2D" w:rsidRPr="00D21F84" w:rsidRDefault="00066189" w:rsidP="00831847">
            <w:pPr>
              <w:jc w:val="center"/>
              <w:rPr>
                <w:rFonts w:ascii="Times New Roman" w:hAnsi="Times New Roman" w:cs="Times New Roman"/>
                <w:b/>
                <w:sz w:val="24"/>
                <w:szCs w:val="24"/>
              </w:rPr>
            </w:pPr>
            <w:r w:rsidRPr="00D21F84">
              <w:rPr>
                <w:rFonts w:ascii="Times New Roman" w:hAnsi="Times New Roman" w:cs="Times New Roman"/>
                <w:b/>
                <w:sz w:val="24"/>
                <w:szCs w:val="24"/>
              </w:rPr>
              <w:t>167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27047823" w14:textId="6B5782EB" w:rsidR="00E95A2D" w:rsidRPr="00D21F84" w:rsidRDefault="005C2052" w:rsidP="0099249C">
            <w:pPr>
              <w:jc w:val="center"/>
              <w:rPr>
                <w:rFonts w:ascii="Times New Roman" w:hAnsi="Times New Roman" w:cs="Times New Roman"/>
                <w:b/>
                <w:sz w:val="24"/>
                <w:szCs w:val="24"/>
              </w:rPr>
            </w:pPr>
            <w:r w:rsidRPr="00D21F84">
              <w:rPr>
                <w:rFonts w:ascii="Times New Roman" w:hAnsi="Times New Roman" w:cs="Times New Roman"/>
                <w:b/>
                <w:sz w:val="24"/>
                <w:szCs w:val="24"/>
              </w:rPr>
              <w:t>60</w:t>
            </w:r>
            <w:r w:rsidR="00AF5D10" w:rsidRPr="00D21F84">
              <w:rPr>
                <w:rFonts w:ascii="Times New Roman" w:hAnsi="Times New Roman" w:cs="Times New Roman"/>
                <w:b/>
                <w:sz w:val="24"/>
                <w:szCs w:val="24"/>
              </w:rPr>
              <w:t>%</w:t>
            </w:r>
          </w:p>
        </w:tc>
      </w:tr>
      <w:tr w:rsidR="008C5725" w:rsidRPr="00D21F84" w14:paraId="5CFC7054" w14:textId="77777777" w:rsidTr="008C5725">
        <w:trPr>
          <w:gridBefore w:val="1"/>
          <w:wBefore w:w="162" w:type="dxa"/>
          <w:trHeight w:val="450"/>
        </w:trPr>
        <w:tc>
          <w:tcPr>
            <w:tcW w:w="8478" w:type="dxa"/>
            <w:gridSpan w:val="5"/>
            <w:tcBorders>
              <w:top w:val="nil"/>
              <w:left w:val="nil"/>
              <w:bottom w:val="nil"/>
              <w:right w:val="nil"/>
            </w:tcBorders>
            <w:shd w:val="clear" w:color="auto" w:fill="auto"/>
            <w:vAlign w:val="bottom"/>
          </w:tcPr>
          <w:p w14:paraId="14A352D3" w14:textId="77777777" w:rsidR="008C5725" w:rsidRPr="00D21F84" w:rsidRDefault="008C5725" w:rsidP="0099249C">
            <w:pPr>
              <w:rPr>
                <w:rFonts w:ascii="Times New Roman" w:hAnsi="Times New Roman" w:cs="Times New Roman"/>
                <w:sz w:val="24"/>
                <w:szCs w:val="24"/>
              </w:rPr>
            </w:pPr>
            <w:bookmarkStart w:id="10" w:name="_72x8vzcke0sf" w:colFirst="0" w:colLast="0"/>
            <w:bookmarkEnd w:id="10"/>
          </w:p>
          <w:p w14:paraId="58AD1D41" w14:textId="68677564" w:rsidR="008C5725" w:rsidRPr="00D21F84" w:rsidRDefault="001C3EEB" w:rsidP="0099249C">
            <w:pPr>
              <w:jc w:val="center"/>
              <w:rPr>
                <w:rFonts w:ascii="Times New Roman" w:hAnsi="Times New Roman" w:cs="Times New Roman"/>
                <w:sz w:val="24"/>
                <w:szCs w:val="24"/>
                <w:u w:val="single"/>
              </w:rPr>
            </w:pPr>
            <w:r w:rsidRPr="00D21F84">
              <w:rPr>
                <w:rFonts w:ascii="Times New Roman" w:hAnsi="Times New Roman" w:cs="Times New Roman"/>
                <w:sz w:val="24"/>
                <w:szCs w:val="24"/>
                <w:u w:val="single"/>
              </w:rPr>
              <w:t>September</w:t>
            </w:r>
            <w:r w:rsidR="005C2052" w:rsidRPr="00D21F84">
              <w:rPr>
                <w:rFonts w:ascii="Times New Roman" w:hAnsi="Times New Roman" w:cs="Times New Roman"/>
                <w:sz w:val="24"/>
                <w:szCs w:val="24"/>
                <w:u w:val="single"/>
              </w:rPr>
              <w:t xml:space="preserve"> 2023</w:t>
            </w:r>
          </w:p>
          <w:p w14:paraId="0448193A" w14:textId="77777777" w:rsidR="008C5725" w:rsidRPr="00D21F84" w:rsidRDefault="008C5725" w:rsidP="0099249C">
            <w:pPr>
              <w:rPr>
                <w:rFonts w:ascii="Times New Roman" w:hAnsi="Times New Roman" w:cs="Times New Roman"/>
                <w:sz w:val="24"/>
                <w:szCs w:val="24"/>
              </w:rPr>
            </w:pPr>
          </w:p>
        </w:tc>
      </w:tr>
      <w:tr w:rsidR="008C5725" w:rsidRPr="00D21F84" w14:paraId="760053EB" w14:textId="77777777" w:rsidTr="008C5725">
        <w:trPr>
          <w:gridBefore w:val="1"/>
          <w:wBefore w:w="162" w:type="dxa"/>
          <w:trHeight w:val="240"/>
        </w:trPr>
        <w:tc>
          <w:tcPr>
            <w:tcW w:w="3467" w:type="dxa"/>
            <w:tcBorders>
              <w:top w:val="nil"/>
              <w:left w:val="nil"/>
              <w:bottom w:val="double" w:sz="6" w:space="0" w:color="auto"/>
              <w:right w:val="nil"/>
            </w:tcBorders>
            <w:shd w:val="clear" w:color="auto" w:fill="auto"/>
            <w:vAlign w:val="bottom"/>
          </w:tcPr>
          <w:p w14:paraId="5B6E3170" w14:textId="77777777" w:rsidR="008C5725" w:rsidRPr="00D21F84" w:rsidRDefault="008C5725" w:rsidP="0099249C">
            <w:pPr>
              <w:rPr>
                <w:rFonts w:ascii="Times New Roman" w:hAnsi="Times New Roman" w:cs="Times New Roman"/>
                <w:b/>
                <w:bCs/>
                <w:sz w:val="24"/>
                <w:szCs w:val="24"/>
              </w:rPr>
            </w:pPr>
            <w:r w:rsidRPr="00D21F84">
              <w:rPr>
                <w:rFonts w:ascii="Times New Roman" w:hAnsi="Times New Roman" w:cs="Times New Roman"/>
                <w:b/>
                <w:bCs/>
                <w:sz w:val="24"/>
                <w:szCs w:val="24"/>
              </w:rPr>
              <w:t>Home Improvement</w:t>
            </w:r>
          </w:p>
        </w:tc>
        <w:tc>
          <w:tcPr>
            <w:tcW w:w="1676" w:type="dxa"/>
            <w:tcBorders>
              <w:top w:val="nil"/>
              <w:left w:val="nil"/>
              <w:bottom w:val="nil"/>
              <w:right w:val="nil"/>
            </w:tcBorders>
            <w:shd w:val="clear" w:color="auto" w:fill="auto"/>
            <w:vAlign w:val="bottom"/>
          </w:tcPr>
          <w:p w14:paraId="2D6B773F" w14:textId="77777777" w:rsidR="008C5725" w:rsidRPr="00D21F84" w:rsidRDefault="008C5725" w:rsidP="0099249C">
            <w:pPr>
              <w:jc w:val="center"/>
              <w:rPr>
                <w:rFonts w:ascii="Times New Roman" w:hAnsi="Times New Roman" w:cs="Times New Roman"/>
                <w:b/>
                <w:bCs/>
                <w:sz w:val="24"/>
                <w:szCs w:val="24"/>
              </w:rPr>
            </w:pPr>
            <w:r w:rsidRPr="00D21F84">
              <w:rPr>
                <w:rFonts w:ascii="Times New Roman" w:hAnsi="Times New Roman" w:cs="Times New Roman"/>
                <w:b/>
                <w:bCs/>
                <w:sz w:val="24"/>
                <w:szCs w:val="24"/>
              </w:rPr>
              <w:t>Candidates Tested</w:t>
            </w:r>
          </w:p>
        </w:tc>
        <w:tc>
          <w:tcPr>
            <w:tcW w:w="982" w:type="dxa"/>
            <w:tcBorders>
              <w:top w:val="nil"/>
              <w:left w:val="nil"/>
              <w:bottom w:val="nil"/>
              <w:right w:val="nil"/>
            </w:tcBorders>
            <w:shd w:val="clear" w:color="auto" w:fill="auto"/>
            <w:vAlign w:val="bottom"/>
          </w:tcPr>
          <w:p w14:paraId="0ECA7266" w14:textId="77777777" w:rsidR="008C5725" w:rsidRPr="00D21F84" w:rsidRDefault="008C5725" w:rsidP="0099249C">
            <w:pPr>
              <w:rPr>
                <w:rFonts w:ascii="Times New Roman" w:hAnsi="Times New Roman" w:cs="Times New Roman"/>
                <w:b/>
                <w:bCs/>
                <w:sz w:val="24"/>
                <w:szCs w:val="24"/>
              </w:rPr>
            </w:pPr>
            <w:r w:rsidRPr="00D21F84">
              <w:rPr>
                <w:rFonts w:ascii="Times New Roman" w:hAnsi="Times New Roman" w:cs="Times New Roman"/>
                <w:b/>
                <w:bCs/>
                <w:sz w:val="24"/>
                <w:szCs w:val="24"/>
              </w:rPr>
              <w:t>Passed</w:t>
            </w:r>
          </w:p>
        </w:tc>
        <w:tc>
          <w:tcPr>
            <w:tcW w:w="1043" w:type="dxa"/>
            <w:tcBorders>
              <w:top w:val="nil"/>
              <w:left w:val="nil"/>
              <w:bottom w:val="nil"/>
              <w:right w:val="nil"/>
            </w:tcBorders>
            <w:shd w:val="clear" w:color="auto" w:fill="auto"/>
            <w:vAlign w:val="bottom"/>
          </w:tcPr>
          <w:p w14:paraId="0793639D" w14:textId="77777777" w:rsidR="008C5725" w:rsidRPr="00D21F84" w:rsidRDefault="008C5725" w:rsidP="0099249C">
            <w:pPr>
              <w:rPr>
                <w:rFonts w:ascii="Times New Roman" w:hAnsi="Times New Roman" w:cs="Times New Roman"/>
                <w:b/>
                <w:bCs/>
                <w:sz w:val="24"/>
                <w:szCs w:val="24"/>
              </w:rPr>
            </w:pPr>
            <w:r w:rsidRPr="00D21F84">
              <w:rPr>
                <w:rFonts w:ascii="Times New Roman" w:hAnsi="Times New Roman" w:cs="Times New Roman"/>
                <w:b/>
                <w:bCs/>
                <w:sz w:val="24"/>
                <w:szCs w:val="24"/>
              </w:rPr>
              <w:t>Failed</w:t>
            </w:r>
          </w:p>
        </w:tc>
        <w:tc>
          <w:tcPr>
            <w:tcW w:w="1310" w:type="dxa"/>
            <w:tcBorders>
              <w:top w:val="nil"/>
              <w:left w:val="nil"/>
              <w:bottom w:val="nil"/>
              <w:right w:val="nil"/>
            </w:tcBorders>
            <w:shd w:val="clear" w:color="auto" w:fill="auto"/>
            <w:vAlign w:val="bottom"/>
          </w:tcPr>
          <w:p w14:paraId="3C61261F" w14:textId="77777777" w:rsidR="008C5725" w:rsidRPr="00D21F84" w:rsidRDefault="008C5725" w:rsidP="0099249C">
            <w:pPr>
              <w:rPr>
                <w:rFonts w:ascii="Times New Roman" w:hAnsi="Times New Roman" w:cs="Times New Roman"/>
                <w:b/>
                <w:bCs/>
                <w:sz w:val="24"/>
                <w:szCs w:val="24"/>
              </w:rPr>
            </w:pPr>
            <w:r w:rsidRPr="00D21F84">
              <w:rPr>
                <w:rFonts w:ascii="Times New Roman" w:hAnsi="Times New Roman" w:cs="Times New Roman"/>
                <w:b/>
                <w:bCs/>
                <w:sz w:val="24"/>
                <w:szCs w:val="24"/>
              </w:rPr>
              <w:t>Pass %</w:t>
            </w:r>
          </w:p>
        </w:tc>
      </w:tr>
      <w:tr w:rsidR="008C5725" w:rsidRPr="00D21F84" w14:paraId="7E02D55B" w14:textId="77777777" w:rsidTr="008C5725">
        <w:trPr>
          <w:gridBefore w:val="1"/>
          <w:wBefore w:w="162" w:type="dxa"/>
          <w:trHeight w:val="387"/>
        </w:trPr>
        <w:tc>
          <w:tcPr>
            <w:tcW w:w="3467" w:type="dxa"/>
            <w:tcBorders>
              <w:top w:val="nil"/>
              <w:left w:val="single" w:sz="4" w:space="0" w:color="auto"/>
              <w:bottom w:val="single" w:sz="4" w:space="0" w:color="auto"/>
              <w:right w:val="nil"/>
            </w:tcBorders>
            <w:shd w:val="clear" w:color="auto" w:fill="auto"/>
            <w:vAlign w:val="bottom"/>
          </w:tcPr>
          <w:p w14:paraId="05A0445A" w14:textId="77777777" w:rsidR="008C5725" w:rsidRPr="00D21F84" w:rsidRDefault="008C5725" w:rsidP="0099249C">
            <w:pPr>
              <w:rPr>
                <w:rFonts w:ascii="Times New Roman" w:hAnsi="Times New Roman" w:cs="Times New Roman"/>
                <w:sz w:val="24"/>
                <w:szCs w:val="24"/>
              </w:rPr>
            </w:pPr>
            <w:r w:rsidRPr="00D21F84">
              <w:rPr>
                <w:rFonts w:ascii="Times New Roman" w:hAnsi="Times New Roman" w:cs="Times New Roman"/>
                <w:sz w:val="24"/>
                <w:szCs w:val="24"/>
              </w:rPr>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706AEC69" w14:textId="22D70037"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165</w:t>
            </w:r>
          </w:p>
        </w:tc>
        <w:tc>
          <w:tcPr>
            <w:tcW w:w="982" w:type="dxa"/>
            <w:tcBorders>
              <w:top w:val="single" w:sz="12" w:space="0" w:color="auto"/>
              <w:left w:val="nil"/>
              <w:bottom w:val="single" w:sz="4" w:space="0" w:color="auto"/>
              <w:right w:val="single" w:sz="4" w:space="0" w:color="auto"/>
            </w:tcBorders>
            <w:shd w:val="clear" w:color="auto" w:fill="auto"/>
            <w:vAlign w:val="bottom"/>
          </w:tcPr>
          <w:p w14:paraId="50FC6F6E" w14:textId="10D70A90"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116</w:t>
            </w:r>
          </w:p>
        </w:tc>
        <w:tc>
          <w:tcPr>
            <w:tcW w:w="1043" w:type="dxa"/>
            <w:tcBorders>
              <w:top w:val="single" w:sz="12" w:space="0" w:color="auto"/>
              <w:left w:val="nil"/>
              <w:bottom w:val="single" w:sz="4" w:space="0" w:color="auto"/>
              <w:right w:val="single" w:sz="4" w:space="0" w:color="auto"/>
            </w:tcBorders>
            <w:shd w:val="clear" w:color="auto" w:fill="auto"/>
            <w:vAlign w:val="bottom"/>
          </w:tcPr>
          <w:p w14:paraId="7F4BAF64" w14:textId="0F00F988"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49</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159486C4" w14:textId="6D17E816"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70</w:t>
            </w:r>
            <w:r w:rsidR="008C5725" w:rsidRPr="00D21F84">
              <w:rPr>
                <w:rFonts w:ascii="Times New Roman" w:hAnsi="Times New Roman" w:cs="Times New Roman"/>
                <w:sz w:val="24"/>
                <w:szCs w:val="24"/>
              </w:rPr>
              <w:t>%</w:t>
            </w:r>
          </w:p>
        </w:tc>
      </w:tr>
      <w:tr w:rsidR="008C5725" w:rsidRPr="00D21F84" w14:paraId="38AEF27A" w14:textId="77777777" w:rsidTr="008C5725">
        <w:trPr>
          <w:gridBefore w:val="1"/>
          <w:wBefore w:w="162" w:type="dxa"/>
          <w:trHeight w:val="285"/>
        </w:trPr>
        <w:tc>
          <w:tcPr>
            <w:tcW w:w="3467" w:type="dxa"/>
            <w:tcBorders>
              <w:top w:val="nil"/>
              <w:left w:val="single" w:sz="4" w:space="0" w:color="auto"/>
              <w:bottom w:val="single" w:sz="4" w:space="0" w:color="auto"/>
              <w:right w:val="nil"/>
            </w:tcBorders>
            <w:shd w:val="clear" w:color="auto" w:fill="auto"/>
            <w:vAlign w:val="bottom"/>
          </w:tcPr>
          <w:p w14:paraId="4DC00130" w14:textId="77777777" w:rsidR="008C5725" w:rsidRPr="00D21F84" w:rsidRDefault="008C5725" w:rsidP="0099249C">
            <w:pPr>
              <w:autoSpaceDE w:val="0"/>
              <w:autoSpaceDN w:val="0"/>
              <w:adjustRightInd w:val="0"/>
              <w:rPr>
                <w:rFonts w:ascii="Times New Roman" w:hAnsi="Times New Roman" w:cs="Times New Roman"/>
                <w:bCs/>
                <w:sz w:val="24"/>
                <w:szCs w:val="24"/>
              </w:rPr>
            </w:pPr>
            <w:r w:rsidRPr="00D21F84">
              <w:rPr>
                <w:rFonts w:ascii="Times New Roman" w:hAnsi="Times New Roman" w:cs="Times New Roman"/>
                <w:bCs/>
                <w:sz w:val="24"/>
                <w:szCs w:val="24"/>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59FA7576" w14:textId="5B9C2D8A"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160</w:t>
            </w:r>
          </w:p>
        </w:tc>
        <w:tc>
          <w:tcPr>
            <w:tcW w:w="982" w:type="dxa"/>
            <w:tcBorders>
              <w:top w:val="nil"/>
              <w:left w:val="nil"/>
              <w:bottom w:val="single" w:sz="4" w:space="0" w:color="auto"/>
              <w:right w:val="single" w:sz="4" w:space="0" w:color="auto"/>
            </w:tcBorders>
            <w:shd w:val="clear" w:color="auto" w:fill="auto"/>
            <w:vAlign w:val="bottom"/>
          </w:tcPr>
          <w:p w14:paraId="787926B3" w14:textId="5F374A21"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69</w:t>
            </w:r>
          </w:p>
        </w:tc>
        <w:tc>
          <w:tcPr>
            <w:tcW w:w="1043" w:type="dxa"/>
            <w:tcBorders>
              <w:top w:val="nil"/>
              <w:left w:val="nil"/>
              <w:bottom w:val="single" w:sz="4" w:space="0" w:color="auto"/>
              <w:right w:val="single" w:sz="4" w:space="0" w:color="auto"/>
            </w:tcBorders>
            <w:shd w:val="clear" w:color="auto" w:fill="auto"/>
            <w:vAlign w:val="bottom"/>
          </w:tcPr>
          <w:p w14:paraId="5ACEA460" w14:textId="3A4DD325"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91</w:t>
            </w:r>
          </w:p>
        </w:tc>
        <w:tc>
          <w:tcPr>
            <w:tcW w:w="1310" w:type="dxa"/>
            <w:tcBorders>
              <w:top w:val="nil"/>
              <w:left w:val="nil"/>
              <w:bottom w:val="single" w:sz="4" w:space="0" w:color="auto"/>
              <w:right w:val="single" w:sz="12" w:space="0" w:color="auto"/>
            </w:tcBorders>
            <w:shd w:val="clear" w:color="auto" w:fill="auto"/>
            <w:vAlign w:val="bottom"/>
          </w:tcPr>
          <w:p w14:paraId="4484E0C0" w14:textId="1256DE55" w:rsidR="008C5725" w:rsidRPr="00D21F84" w:rsidRDefault="00066189" w:rsidP="008C5725">
            <w:pPr>
              <w:jc w:val="center"/>
              <w:rPr>
                <w:rFonts w:ascii="Times New Roman" w:hAnsi="Times New Roman" w:cs="Times New Roman"/>
                <w:sz w:val="24"/>
                <w:szCs w:val="24"/>
              </w:rPr>
            </w:pPr>
            <w:r w:rsidRPr="00D21F84">
              <w:rPr>
                <w:rFonts w:ascii="Times New Roman" w:hAnsi="Times New Roman" w:cs="Times New Roman"/>
                <w:sz w:val="24"/>
                <w:szCs w:val="24"/>
              </w:rPr>
              <w:t>43</w:t>
            </w:r>
            <w:r w:rsidR="008C5725" w:rsidRPr="00D21F84">
              <w:rPr>
                <w:rFonts w:ascii="Times New Roman" w:hAnsi="Times New Roman" w:cs="Times New Roman"/>
                <w:sz w:val="24"/>
                <w:szCs w:val="24"/>
              </w:rPr>
              <w:t>%</w:t>
            </w:r>
          </w:p>
        </w:tc>
      </w:tr>
      <w:tr w:rsidR="008C5725" w:rsidRPr="00D21F84" w14:paraId="5ED852F6" w14:textId="77777777" w:rsidTr="008C5725">
        <w:trPr>
          <w:gridBefore w:val="1"/>
          <w:wBefore w:w="162" w:type="dxa"/>
          <w:trHeight w:val="28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2A990C29" w14:textId="77777777" w:rsidR="008C5725" w:rsidRPr="00D21F84" w:rsidRDefault="008C5725" w:rsidP="0099249C">
            <w:pPr>
              <w:rPr>
                <w:rFonts w:ascii="Times New Roman" w:hAnsi="Times New Roman" w:cs="Times New Roman"/>
                <w:sz w:val="24"/>
                <w:szCs w:val="24"/>
              </w:rPr>
            </w:pPr>
            <w:r w:rsidRPr="00D21F84">
              <w:rPr>
                <w:rFonts w:ascii="Times New Roman" w:hAnsi="Times New Roman" w:cs="Times New Roman"/>
                <w:sz w:val="24"/>
                <w:szCs w:val="24"/>
              </w:rPr>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4C745291" w14:textId="4B843BEE"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142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5905E11" w14:textId="6F8CDB73"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88</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2E758067" w14:textId="0696B56A"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54</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6CCBBB2B" w14:textId="014A3205" w:rsidR="008C5725" w:rsidRPr="00D21F84" w:rsidRDefault="00066189" w:rsidP="008C5725">
            <w:pPr>
              <w:jc w:val="center"/>
              <w:rPr>
                <w:rFonts w:ascii="Times New Roman" w:hAnsi="Times New Roman" w:cs="Times New Roman"/>
                <w:sz w:val="24"/>
                <w:szCs w:val="24"/>
              </w:rPr>
            </w:pPr>
            <w:r w:rsidRPr="00D21F84">
              <w:rPr>
                <w:rFonts w:ascii="Times New Roman" w:hAnsi="Times New Roman" w:cs="Times New Roman"/>
                <w:sz w:val="24"/>
                <w:szCs w:val="24"/>
              </w:rPr>
              <w:t>62</w:t>
            </w:r>
            <w:r w:rsidR="008C5725" w:rsidRPr="00D21F84">
              <w:rPr>
                <w:rFonts w:ascii="Times New Roman" w:hAnsi="Times New Roman" w:cs="Times New Roman"/>
                <w:sz w:val="24"/>
                <w:szCs w:val="24"/>
              </w:rPr>
              <w:t>%</w:t>
            </w:r>
          </w:p>
        </w:tc>
      </w:tr>
      <w:tr w:rsidR="008C5725" w:rsidRPr="00D21F84" w14:paraId="4E0C9617" w14:textId="77777777" w:rsidTr="008C5725">
        <w:trPr>
          <w:gridBefore w:val="1"/>
          <w:wBefore w:w="162" w:type="dxa"/>
          <w:trHeight w:val="28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2BF38867" w14:textId="77777777" w:rsidR="008C5725" w:rsidRPr="00D21F84" w:rsidRDefault="008C5725" w:rsidP="0099249C">
            <w:pPr>
              <w:rPr>
                <w:rFonts w:ascii="Times New Roman" w:hAnsi="Times New Roman" w:cs="Times New Roman"/>
                <w:sz w:val="24"/>
                <w:szCs w:val="24"/>
              </w:rPr>
            </w:pPr>
            <w:r w:rsidRPr="00D21F84">
              <w:rPr>
                <w:rFonts w:ascii="Times New Roman" w:hAnsi="Times New Roman" w:cs="Times New Roman"/>
                <w:sz w:val="24"/>
                <w:szCs w:val="24"/>
              </w:rPr>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8C49383" w14:textId="69D643E4" w:rsidR="008C5725" w:rsidRPr="00D21F84" w:rsidRDefault="005C2052" w:rsidP="0099249C">
            <w:pPr>
              <w:jc w:val="center"/>
              <w:rPr>
                <w:rFonts w:ascii="Times New Roman" w:hAnsi="Times New Roman" w:cs="Times New Roman"/>
                <w:sz w:val="24"/>
                <w:szCs w:val="24"/>
              </w:rPr>
            </w:pPr>
            <w:r w:rsidRPr="00D21F84">
              <w:rPr>
                <w:rFonts w:ascii="Times New Roman" w:hAnsi="Times New Roman" w:cs="Times New Roman"/>
                <w:sz w:val="24"/>
                <w:szCs w:val="24"/>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685BD5FD" w14:textId="68EC3FBA"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262D3D1A" w14:textId="2BB3A9B9"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308DE164" w14:textId="0696F3A8" w:rsidR="008C5725" w:rsidRPr="00D21F84" w:rsidRDefault="00066189" w:rsidP="0099249C">
            <w:pPr>
              <w:jc w:val="center"/>
              <w:rPr>
                <w:rFonts w:ascii="Times New Roman" w:hAnsi="Times New Roman" w:cs="Times New Roman"/>
                <w:sz w:val="24"/>
                <w:szCs w:val="24"/>
              </w:rPr>
            </w:pPr>
            <w:r w:rsidRPr="00D21F84">
              <w:rPr>
                <w:rFonts w:ascii="Times New Roman" w:hAnsi="Times New Roman" w:cs="Times New Roman"/>
                <w:sz w:val="24"/>
                <w:szCs w:val="24"/>
              </w:rPr>
              <w:t>0</w:t>
            </w:r>
            <w:r w:rsidR="00DC4F58" w:rsidRPr="00D21F84">
              <w:rPr>
                <w:rFonts w:ascii="Times New Roman" w:hAnsi="Times New Roman" w:cs="Times New Roman"/>
                <w:sz w:val="24"/>
                <w:szCs w:val="24"/>
              </w:rPr>
              <w:t>%</w:t>
            </w:r>
          </w:p>
        </w:tc>
      </w:tr>
      <w:tr w:rsidR="008C5725" w:rsidRPr="00D21F84" w14:paraId="7C20A914" w14:textId="77777777" w:rsidTr="005C2052">
        <w:trPr>
          <w:gridBefore w:val="1"/>
          <w:wBefore w:w="162" w:type="dxa"/>
          <w:trHeight w:val="21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53E6C540" w14:textId="77777777" w:rsidR="008C5725" w:rsidRPr="00D21F84" w:rsidRDefault="008C5725" w:rsidP="0099249C">
            <w:pPr>
              <w:rPr>
                <w:rFonts w:ascii="Times New Roman" w:hAnsi="Times New Roman" w:cs="Times New Roman"/>
                <w:b/>
                <w:sz w:val="24"/>
                <w:szCs w:val="24"/>
              </w:rPr>
            </w:pPr>
            <w:r w:rsidRPr="00D21F84">
              <w:rPr>
                <w:rFonts w:ascii="Times New Roman" w:hAnsi="Times New Roman" w:cs="Times New Roman"/>
                <w:b/>
                <w:sz w:val="24"/>
                <w:szCs w:val="24"/>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5729FA5F" w14:textId="78375172" w:rsidR="008C5725" w:rsidRPr="00D21F84" w:rsidRDefault="00066189" w:rsidP="003E5773">
            <w:pPr>
              <w:jc w:val="center"/>
              <w:rPr>
                <w:rFonts w:ascii="Times New Roman" w:hAnsi="Times New Roman" w:cs="Times New Roman"/>
                <w:b/>
                <w:sz w:val="24"/>
                <w:szCs w:val="24"/>
              </w:rPr>
            </w:pPr>
            <w:r w:rsidRPr="00D21F84">
              <w:rPr>
                <w:rFonts w:ascii="Times New Roman" w:hAnsi="Times New Roman" w:cs="Times New Roman"/>
                <w:b/>
                <w:sz w:val="24"/>
                <w:szCs w:val="24"/>
              </w:rPr>
              <w:t>468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0076EB5A" w14:textId="43C12523" w:rsidR="008C5725" w:rsidRPr="00D21F84" w:rsidRDefault="00066189" w:rsidP="0099249C">
            <w:pPr>
              <w:jc w:val="center"/>
              <w:rPr>
                <w:rFonts w:ascii="Times New Roman" w:hAnsi="Times New Roman" w:cs="Times New Roman"/>
                <w:b/>
                <w:sz w:val="24"/>
                <w:szCs w:val="24"/>
              </w:rPr>
            </w:pPr>
            <w:r w:rsidRPr="00D21F84">
              <w:rPr>
                <w:rFonts w:ascii="Times New Roman" w:hAnsi="Times New Roman" w:cs="Times New Roman"/>
                <w:b/>
                <w:sz w:val="24"/>
                <w:szCs w:val="24"/>
              </w:rPr>
              <w:t>273</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6D2F9131" w14:textId="4D861295" w:rsidR="008C5725" w:rsidRPr="00D21F84" w:rsidRDefault="00066189" w:rsidP="008C5725">
            <w:pPr>
              <w:jc w:val="center"/>
              <w:rPr>
                <w:rFonts w:ascii="Times New Roman" w:hAnsi="Times New Roman" w:cs="Times New Roman"/>
                <w:b/>
                <w:sz w:val="24"/>
                <w:szCs w:val="24"/>
              </w:rPr>
            </w:pPr>
            <w:r w:rsidRPr="00D21F84">
              <w:rPr>
                <w:rFonts w:ascii="Times New Roman" w:hAnsi="Times New Roman" w:cs="Times New Roman"/>
                <w:b/>
                <w:sz w:val="24"/>
                <w:szCs w:val="24"/>
              </w:rPr>
              <w:t>195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54E1F92A" w14:textId="5AEF275C" w:rsidR="008C5725" w:rsidRPr="00D21F84" w:rsidRDefault="00066189" w:rsidP="0099249C">
            <w:pPr>
              <w:jc w:val="center"/>
              <w:rPr>
                <w:rFonts w:ascii="Times New Roman" w:hAnsi="Times New Roman" w:cs="Times New Roman"/>
                <w:b/>
                <w:sz w:val="24"/>
                <w:szCs w:val="24"/>
              </w:rPr>
            </w:pPr>
            <w:r w:rsidRPr="00D21F84">
              <w:rPr>
                <w:rFonts w:ascii="Times New Roman" w:hAnsi="Times New Roman" w:cs="Times New Roman"/>
                <w:b/>
                <w:sz w:val="24"/>
                <w:szCs w:val="24"/>
              </w:rPr>
              <w:t>58</w:t>
            </w:r>
            <w:r w:rsidR="008C5725" w:rsidRPr="00D21F84">
              <w:rPr>
                <w:rFonts w:ascii="Times New Roman" w:hAnsi="Times New Roman" w:cs="Times New Roman"/>
                <w:b/>
                <w:sz w:val="24"/>
                <w:szCs w:val="24"/>
              </w:rPr>
              <w:t>%</w:t>
            </w:r>
          </w:p>
        </w:tc>
      </w:tr>
    </w:tbl>
    <w:p w14:paraId="0C0368E4" w14:textId="4BCF3DCD" w:rsidR="008C5725" w:rsidRPr="00D21F84" w:rsidRDefault="008C5725" w:rsidP="008C5725">
      <w:pPr>
        <w:pStyle w:val="Heading1"/>
        <w:keepNext w:val="0"/>
        <w:keepLines w:val="0"/>
        <w:rPr>
          <w:rFonts w:ascii="Times New Roman" w:hAnsi="Times New Roman" w:cs="Times New Roman"/>
          <w:b/>
          <w:sz w:val="24"/>
          <w:szCs w:val="24"/>
        </w:rPr>
      </w:pPr>
    </w:p>
    <w:p w14:paraId="08A60BD5" w14:textId="77777777" w:rsidR="00AF5D10" w:rsidRPr="00D21F84" w:rsidRDefault="00B92A4A">
      <w:pPr>
        <w:pStyle w:val="Heading1"/>
        <w:keepNext w:val="0"/>
        <w:keepLines w:val="0"/>
        <w:rPr>
          <w:rFonts w:ascii="Times New Roman" w:hAnsi="Times New Roman" w:cs="Times New Roman"/>
          <w:b/>
          <w:sz w:val="24"/>
          <w:szCs w:val="24"/>
        </w:rPr>
      </w:pPr>
      <w:r w:rsidRPr="00D21F84">
        <w:rPr>
          <w:rFonts w:ascii="Times New Roman" w:hAnsi="Times New Roman" w:cs="Times New Roman"/>
          <w:b/>
          <w:sz w:val="24"/>
          <w:szCs w:val="24"/>
        </w:rPr>
        <w:t>CITATION REPORT</w:t>
      </w:r>
    </w:p>
    <w:p w14:paraId="65209BAE" w14:textId="77777777" w:rsidR="00B92A4A" w:rsidRPr="00D21F84" w:rsidRDefault="00B92A4A" w:rsidP="00B92A4A">
      <w:pPr>
        <w:rPr>
          <w:rFonts w:ascii="Times New Roman" w:hAnsi="Times New Roman" w:cs="Times New Roman"/>
          <w:sz w:val="24"/>
          <w:szCs w:val="24"/>
        </w:rPr>
      </w:pPr>
    </w:p>
    <w:p w14:paraId="02DEDB5C" w14:textId="37B73406" w:rsidR="00DC4F58" w:rsidRPr="00D21F84" w:rsidRDefault="00A46457" w:rsidP="00DC4F58">
      <w:pPr>
        <w:rPr>
          <w:rFonts w:ascii="Times New Roman" w:hAnsi="Times New Roman" w:cs="Times New Roman"/>
          <w:bCs/>
          <w:sz w:val="24"/>
          <w:szCs w:val="24"/>
        </w:rPr>
      </w:pPr>
      <w:r w:rsidRPr="00D21F84">
        <w:rPr>
          <w:rFonts w:ascii="Times New Roman" w:hAnsi="Times New Roman" w:cs="Times New Roman"/>
          <w:sz w:val="24"/>
          <w:szCs w:val="24"/>
        </w:rPr>
        <w:t xml:space="preserve"> </w:t>
      </w:r>
      <w:r w:rsidR="00DC4F58" w:rsidRPr="00D21F84">
        <w:rPr>
          <w:rFonts w:ascii="Times New Roman" w:hAnsi="Times New Roman" w:cs="Times New Roman"/>
          <w:bCs/>
          <w:sz w:val="24"/>
          <w:szCs w:val="24"/>
        </w:rPr>
        <w:t xml:space="preserve">There were no Citations issued in </w:t>
      </w:r>
      <w:r w:rsidR="00066189" w:rsidRPr="00D21F84">
        <w:rPr>
          <w:rFonts w:ascii="Times New Roman" w:hAnsi="Times New Roman" w:cs="Times New Roman"/>
          <w:bCs/>
          <w:sz w:val="24"/>
          <w:szCs w:val="24"/>
        </w:rPr>
        <w:t>August</w:t>
      </w:r>
      <w:r w:rsidR="00DC4F58" w:rsidRPr="00D21F84">
        <w:rPr>
          <w:rFonts w:ascii="Times New Roman" w:hAnsi="Times New Roman" w:cs="Times New Roman"/>
          <w:bCs/>
          <w:sz w:val="24"/>
          <w:szCs w:val="24"/>
        </w:rPr>
        <w:t xml:space="preserve"> 2023</w:t>
      </w:r>
      <w:r w:rsidR="00066189" w:rsidRPr="00D21F84">
        <w:rPr>
          <w:rFonts w:ascii="Times New Roman" w:hAnsi="Times New Roman" w:cs="Times New Roman"/>
          <w:bCs/>
          <w:sz w:val="24"/>
          <w:szCs w:val="24"/>
        </w:rPr>
        <w:t xml:space="preserve"> or September 2023</w:t>
      </w:r>
    </w:p>
    <w:p w14:paraId="3A920CCC" w14:textId="0116D842" w:rsidR="00DC4F58" w:rsidRPr="00D21F84" w:rsidRDefault="00DC4F58" w:rsidP="00DC4F58">
      <w:pPr>
        <w:jc w:val="center"/>
        <w:rPr>
          <w:rFonts w:ascii="Times New Roman" w:hAnsi="Times New Roman" w:cs="Times New Roman"/>
          <w:b/>
          <w:sz w:val="24"/>
          <w:szCs w:val="24"/>
        </w:rPr>
      </w:pPr>
    </w:p>
    <w:p w14:paraId="5F6A97A7" w14:textId="77777777" w:rsidR="00DC4F58" w:rsidRPr="00D21F84" w:rsidRDefault="00DC4F58" w:rsidP="00B92A4A">
      <w:pPr>
        <w:rPr>
          <w:rFonts w:ascii="Times New Roman" w:hAnsi="Times New Roman" w:cs="Times New Roman"/>
          <w:sz w:val="24"/>
          <w:szCs w:val="24"/>
        </w:rPr>
      </w:pPr>
    </w:p>
    <w:p w14:paraId="60662DFE" w14:textId="77777777" w:rsidR="005D43A6" w:rsidRPr="00D21F84" w:rsidRDefault="00FF5975">
      <w:pPr>
        <w:pStyle w:val="Heading1"/>
        <w:keepNext w:val="0"/>
        <w:keepLines w:val="0"/>
        <w:rPr>
          <w:rFonts w:ascii="Times New Roman" w:hAnsi="Times New Roman" w:cs="Times New Roman"/>
          <w:b/>
          <w:i/>
          <w:sz w:val="24"/>
          <w:szCs w:val="24"/>
        </w:rPr>
      </w:pPr>
      <w:r w:rsidRPr="00D21F84">
        <w:rPr>
          <w:rFonts w:ascii="Times New Roman" w:hAnsi="Times New Roman" w:cs="Times New Roman"/>
          <w:b/>
          <w:sz w:val="24"/>
          <w:szCs w:val="24"/>
        </w:rPr>
        <w:t>Comments from the Chairman</w:t>
      </w:r>
    </w:p>
    <w:p w14:paraId="4AFF52FF" w14:textId="1247491C" w:rsidR="005D43A6" w:rsidRPr="00D21F84" w:rsidRDefault="005D43A6">
      <w:pPr>
        <w:rPr>
          <w:rFonts w:ascii="Times New Roman" w:hAnsi="Times New Roman" w:cs="Times New Roman"/>
          <w:sz w:val="24"/>
          <w:szCs w:val="24"/>
        </w:rPr>
      </w:pPr>
    </w:p>
    <w:p w14:paraId="2519A3E0" w14:textId="5BCA7B12" w:rsidR="009917B6" w:rsidRPr="00D21F84" w:rsidRDefault="00D21F84">
      <w:pPr>
        <w:rPr>
          <w:rFonts w:ascii="Times New Roman" w:hAnsi="Times New Roman" w:cs="Times New Roman"/>
          <w:sz w:val="24"/>
          <w:szCs w:val="24"/>
        </w:rPr>
      </w:pPr>
      <w:r w:rsidRPr="00D21F84">
        <w:rPr>
          <w:rFonts w:ascii="Times New Roman" w:hAnsi="Times New Roman" w:cs="Times New Roman"/>
          <w:sz w:val="24"/>
          <w:szCs w:val="24"/>
        </w:rPr>
        <w:t xml:space="preserve">Chair Tunney stated that this was a very engaging Commission meeting.  </w:t>
      </w:r>
    </w:p>
    <w:p w14:paraId="28CB3F58" w14:textId="77777777" w:rsidR="00D21F84" w:rsidRPr="00D21F84" w:rsidRDefault="00D21F84">
      <w:pPr>
        <w:rPr>
          <w:rFonts w:ascii="Times New Roman" w:hAnsi="Times New Roman" w:cs="Times New Roman"/>
          <w:sz w:val="24"/>
          <w:szCs w:val="24"/>
        </w:rPr>
      </w:pPr>
    </w:p>
    <w:p w14:paraId="4C00E529" w14:textId="78EFF0D4" w:rsidR="009917B6" w:rsidRDefault="009917B6">
      <w:pPr>
        <w:rPr>
          <w:rFonts w:ascii="Times New Roman" w:hAnsi="Times New Roman" w:cs="Times New Roman"/>
          <w:sz w:val="24"/>
          <w:szCs w:val="24"/>
        </w:rPr>
      </w:pPr>
    </w:p>
    <w:p w14:paraId="27F6EF13" w14:textId="7B3B68B2" w:rsidR="001361B1" w:rsidRDefault="001361B1">
      <w:pPr>
        <w:rPr>
          <w:rFonts w:ascii="Times New Roman" w:hAnsi="Times New Roman" w:cs="Times New Roman"/>
          <w:sz w:val="24"/>
          <w:szCs w:val="24"/>
        </w:rPr>
      </w:pPr>
    </w:p>
    <w:p w14:paraId="312C7637" w14:textId="77777777" w:rsidR="001361B1" w:rsidRDefault="001361B1">
      <w:pPr>
        <w:rPr>
          <w:rFonts w:ascii="Times New Roman" w:hAnsi="Times New Roman" w:cs="Times New Roman"/>
          <w:sz w:val="24"/>
          <w:szCs w:val="24"/>
        </w:rPr>
      </w:pPr>
    </w:p>
    <w:p w14:paraId="6473208C" w14:textId="77777777" w:rsidR="00CD0A69" w:rsidRDefault="00CD0A69">
      <w:pPr>
        <w:rPr>
          <w:rFonts w:ascii="Times New Roman" w:hAnsi="Times New Roman" w:cs="Times New Roman"/>
          <w:sz w:val="24"/>
          <w:szCs w:val="24"/>
        </w:rPr>
      </w:pPr>
    </w:p>
    <w:p w14:paraId="3C23E3B6" w14:textId="77777777" w:rsidR="00CD0A69" w:rsidRPr="00D21F84" w:rsidRDefault="00CD0A69">
      <w:pPr>
        <w:rPr>
          <w:rFonts w:ascii="Times New Roman" w:hAnsi="Times New Roman" w:cs="Times New Roman"/>
          <w:sz w:val="24"/>
          <w:szCs w:val="24"/>
        </w:rPr>
      </w:pPr>
    </w:p>
    <w:p w14:paraId="4ED8C588" w14:textId="6F7BB090" w:rsidR="00256AA3" w:rsidRPr="00D21F84" w:rsidRDefault="00256AA3">
      <w:pPr>
        <w:rPr>
          <w:rFonts w:ascii="Times New Roman" w:hAnsi="Times New Roman" w:cs="Times New Roman"/>
          <w:b/>
          <w:sz w:val="24"/>
          <w:szCs w:val="24"/>
          <w:u w:val="single"/>
        </w:rPr>
      </w:pPr>
      <w:r w:rsidRPr="00D21F84">
        <w:rPr>
          <w:rFonts w:ascii="Times New Roman" w:hAnsi="Times New Roman" w:cs="Times New Roman"/>
          <w:b/>
          <w:sz w:val="24"/>
          <w:szCs w:val="24"/>
          <w:u w:val="single"/>
        </w:rPr>
        <w:lastRenderedPageBreak/>
        <w:t xml:space="preserve">Comments from the Director  </w:t>
      </w:r>
    </w:p>
    <w:p w14:paraId="26FE2FA8" w14:textId="7D0C0786" w:rsidR="00256AA3" w:rsidRPr="00D21F84" w:rsidRDefault="00256AA3">
      <w:pPr>
        <w:rPr>
          <w:rFonts w:ascii="Times New Roman" w:hAnsi="Times New Roman" w:cs="Times New Roman"/>
          <w:sz w:val="24"/>
          <w:szCs w:val="24"/>
        </w:rPr>
      </w:pPr>
    </w:p>
    <w:p w14:paraId="3D8E91E9" w14:textId="1A3F74B6" w:rsidR="00D21F84" w:rsidRPr="00D21F84" w:rsidRDefault="00D21F84">
      <w:pPr>
        <w:rPr>
          <w:rFonts w:ascii="Times New Roman" w:hAnsi="Times New Roman" w:cs="Times New Roman"/>
          <w:sz w:val="24"/>
          <w:szCs w:val="24"/>
        </w:rPr>
      </w:pPr>
      <w:r w:rsidRPr="00D21F84">
        <w:rPr>
          <w:rFonts w:ascii="Times New Roman" w:hAnsi="Times New Roman" w:cs="Times New Roman"/>
          <w:sz w:val="24"/>
          <w:szCs w:val="24"/>
        </w:rPr>
        <w:t>Mr. Finneran informed the Commissioners that there is one</w:t>
      </w:r>
      <w:r w:rsidR="001361B1">
        <w:rPr>
          <w:rFonts w:ascii="Times New Roman" w:hAnsi="Times New Roman" w:cs="Times New Roman"/>
          <w:sz w:val="24"/>
          <w:szCs w:val="24"/>
        </w:rPr>
        <w:t xml:space="preserve"> open MHIC staff</w:t>
      </w:r>
      <w:r w:rsidRPr="00D21F84">
        <w:rPr>
          <w:rFonts w:ascii="Times New Roman" w:hAnsi="Times New Roman" w:cs="Times New Roman"/>
          <w:sz w:val="24"/>
          <w:szCs w:val="24"/>
        </w:rPr>
        <w:t xml:space="preserve"> position</w:t>
      </w:r>
      <w:r w:rsidR="001361B1">
        <w:rPr>
          <w:rFonts w:ascii="Times New Roman" w:hAnsi="Times New Roman" w:cs="Times New Roman"/>
          <w:sz w:val="24"/>
          <w:szCs w:val="24"/>
        </w:rPr>
        <w:t xml:space="preserve">. The </w:t>
      </w:r>
      <w:r w:rsidRPr="00D21F84">
        <w:rPr>
          <w:rFonts w:ascii="Times New Roman" w:hAnsi="Times New Roman" w:cs="Times New Roman"/>
          <w:sz w:val="24"/>
          <w:szCs w:val="24"/>
        </w:rPr>
        <w:t>M</w:t>
      </w:r>
      <w:r w:rsidR="001361B1">
        <w:rPr>
          <w:rFonts w:ascii="Times New Roman" w:hAnsi="Times New Roman" w:cs="Times New Roman"/>
          <w:sz w:val="24"/>
          <w:szCs w:val="24"/>
        </w:rPr>
        <w:t>HIC will be interviewing for</w:t>
      </w:r>
      <w:r w:rsidRPr="00D21F84">
        <w:rPr>
          <w:rFonts w:ascii="Times New Roman" w:hAnsi="Times New Roman" w:cs="Times New Roman"/>
          <w:sz w:val="24"/>
          <w:szCs w:val="24"/>
        </w:rPr>
        <w:t xml:space="preserve"> a Secretary for the Investigators</w:t>
      </w:r>
      <w:r w:rsidR="001361B1">
        <w:rPr>
          <w:rFonts w:ascii="Times New Roman" w:hAnsi="Times New Roman" w:cs="Times New Roman"/>
          <w:sz w:val="24"/>
          <w:szCs w:val="24"/>
        </w:rPr>
        <w:t xml:space="preserve"> position</w:t>
      </w:r>
      <w:r w:rsidRPr="00D21F84">
        <w:rPr>
          <w:rFonts w:ascii="Times New Roman" w:hAnsi="Times New Roman" w:cs="Times New Roman"/>
          <w:sz w:val="24"/>
          <w:szCs w:val="24"/>
        </w:rPr>
        <w:t xml:space="preserve">.  </w:t>
      </w:r>
    </w:p>
    <w:p w14:paraId="76C80E2E" w14:textId="77777777" w:rsidR="005D43A6" w:rsidRPr="00D21F84" w:rsidRDefault="005D43A6">
      <w:pPr>
        <w:rPr>
          <w:rFonts w:ascii="Times New Roman" w:hAnsi="Times New Roman" w:cs="Times New Roman"/>
          <w:sz w:val="24"/>
          <w:szCs w:val="24"/>
        </w:rPr>
      </w:pPr>
      <w:bookmarkStart w:id="11" w:name="_csstecrgpc3r" w:colFirst="0" w:colLast="0"/>
      <w:bookmarkEnd w:id="11"/>
    </w:p>
    <w:p w14:paraId="73D4F48B" w14:textId="77777777" w:rsidR="005D43A6" w:rsidRPr="00D21F84" w:rsidRDefault="00FF5975">
      <w:pPr>
        <w:pStyle w:val="Heading1"/>
        <w:widowControl w:val="0"/>
        <w:rPr>
          <w:rFonts w:ascii="Times New Roman" w:hAnsi="Times New Roman" w:cs="Times New Roman"/>
          <w:b/>
          <w:sz w:val="24"/>
          <w:szCs w:val="24"/>
        </w:rPr>
      </w:pPr>
      <w:bookmarkStart w:id="12" w:name="_cgobfz8361gy" w:colFirst="0" w:colLast="0"/>
      <w:bookmarkEnd w:id="12"/>
      <w:r w:rsidRPr="00D21F84">
        <w:rPr>
          <w:rFonts w:ascii="Times New Roman" w:hAnsi="Times New Roman" w:cs="Times New Roman"/>
          <w:b/>
          <w:sz w:val="24"/>
          <w:szCs w:val="24"/>
        </w:rPr>
        <w:t>Adjournment</w:t>
      </w:r>
    </w:p>
    <w:p w14:paraId="4BB65FD2" w14:textId="77777777" w:rsidR="00AF5D10" w:rsidRPr="00D21F84" w:rsidRDefault="00AF5D10" w:rsidP="00AF5D10">
      <w:pPr>
        <w:rPr>
          <w:rFonts w:ascii="Times New Roman" w:hAnsi="Times New Roman" w:cs="Times New Roman"/>
          <w:sz w:val="24"/>
          <w:szCs w:val="24"/>
        </w:rPr>
      </w:pPr>
    </w:p>
    <w:p w14:paraId="2E86E7B6" w14:textId="3C891056" w:rsidR="005D43A6" w:rsidRPr="00D21F84" w:rsidRDefault="00FF5975">
      <w:pPr>
        <w:rPr>
          <w:rFonts w:ascii="Times New Roman" w:hAnsi="Times New Roman" w:cs="Times New Roman"/>
          <w:sz w:val="24"/>
          <w:szCs w:val="24"/>
        </w:rPr>
      </w:pPr>
      <w:r w:rsidRPr="00D21F84">
        <w:rPr>
          <w:rFonts w:ascii="Times New Roman" w:hAnsi="Times New Roman" w:cs="Times New Roman"/>
          <w:sz w:val="24"/>
          <w:szCs w:val="24"/>
        </w:rPr>
        <w:t xml:space="preserve">The meeting was adjourned at </w:t>
      </w:r>
      <w:r w:rsidR="00DC4F58" w:rsidRPr="00D21F84">
        <w:rPr>
          <w:rFonts w:ascii="Times New Roman" w:hAnsi="Times New Roman" w:cs="Times New Roman"/>
          <w:sz w:val="24"/>
          <w:szCs w:val="24"/>
        </w:rPr>
        <w:t>10:</w:t>
      </w:r>
      <w:r w:rsidR="00066189" w:rsidRPr="00D21F84">
        <w:rPr>
          <w:rFonts w:ascii="Times New Roman" w:hAnsi="Times New Roman" w:cs="Times New Roman"/>
          <w:sz w:val="24"/>
          <w:szCs w:val="24"/>
        </w:rPr>
        <w:t>52</w:t>
      </w:r>
      <w:r w:rsidR="00395220" w:rsidRPr="00D21F84">
        <w:rPr>
          <w:rFonts w:ascii="Times New Roman" w:hAnsi="Times New Roman" w:cs="Times New Roman"/>
          <w:sz w:val="24"/>
          <w:szCs w:val="24"/>
        </w:rPr>
        <w:t xml:space="preserve"> </w:t>
      </w:r>
      <w:r w:rsidRPr="00D21F84">
        <w:rPr>
          <w:rFonts w:ascii="Times New Roman" w:hAnsi="Times New Roman" w:cs="Times New Roman"/>
          <w:sz w:val="24"/>
          <w:szCs w:val="24"/>
        </w:rPr>
        <w:t xml:space="preserve"> a.m. </w:t>
      </w:r>
    </w:p>
    <w:p w14:paraId="08740497" w14:textId="77777777" w:rsidR="005D43A6" w:rsidRDefault="005D43A6">
      <w:pPr>
        <w:rPr>
          <w:rFonts w:ascii="Times New Roman" w:hAnsi="Times New Roman" w:cs="Times New Roman"/>
          <w:sz w:val="24"/>
          <w:szCs w:val="24"/>
        </w:rPr>
      </w:pPr>
    </w:p>
    <w:p w14:paraId="7F7A3FAE" w14:textId="77777777" w:rsidR="009B55AC" w:rsidRDefault="009B55AC">
      <w:pPr>
        <w:rPr>
          <w:rFonts w:ascii="Times New Roman" w:hAnsi="Times New Roman" w:cs="Times New Roman"/>
          <w:sz w:val="24"/>
          <w:szCs w:val="24"/>
        </w:rPr>
      </w:pPr>
    </w:p>
    <w:p w14:paraId="1D9392C6" w14:textId="591BC990" w:rsidR="009B55AC" w:rsidRPr="009B55AC" w:rsidRDefault="009B55AC">
      <w:pPr>
        <w:rPr>
          <w:rFonts w:ascii="Rastanty Cortez" w:hAnsi="Rastanty Cortez" w:cs="Times New Roman"/>
          <w:b/>
          <w:bCs/>
          <w:sz w:val="32"/>
          <w:szCs w:val="32"/>
        </w:rPr>
      </w:pPr>
      <w:r>
        <w:rPr>
          <w:rFonts w:ascii="Times New Roman" w:hAnsi="Times New Roman" w:cs="Times New Roman"/>
          <w:sz w:val="24"/>
          <w:szCs w:val="24"/>
        </w:rPr>
        <w:t xml:space="preserve">                                       </w:t>
      </w:r>
      <w:r w:rsidRPr="009B55AC">
        <w:rPr>
          <w:rFonts w:ascii="Rastanty Cortez" w:hAnsi="Rastanty Cortez" w:cs="Times New Roman"/>
          <w:b/>
          <w:bCs/>
          <w:sz w:val="32"/>
          <w:szCs w:val="32"/>
        </w:rPr>
        <w:t>Signature on File                                December 7, 2023</w:t>
      </w:r>
    </w:p>
    <w:p w14:paraId="65E0D5AB" w14:textId="64E6C894" w:rsidR="005D43A6" w:rsidRPr="00D21F84" w:rsidRDefault="00FF5975">
      <w:pPr>
        <w:pStyle w:val="Heading3"/>
        <w:rPr>
          <w:rFonts w:ascii="Times New Roman" w:hAnsi="Times New Roman" w:cs="Times New Roman"/>
          <w:sz w:val="24"/>
          <w:szCs w:val="24"/>
        </w:rPr>
      </w:pPr>
      <w:bookmarkStart w:id="13" w:name="_3mg37b4qj1so" w:colFirst="0" w:colLast="0"/>
      <w:bookmarkEnd w:id="13"/>
      <w:r w:rsidRPr="00D21F84">
        <w:rPr>
          <w:rFonts w:ascii="Times New Roman" w:hAnsi="Times New Roman" w:cs="Times New Roman"/>
          <w:sz w:val="24"/>
          <w:szCs w:val="24"/>
        </w:rPr>
        <w:t>Chair’s Signature: _______</w:t>
      </w:r>
      <w:r w:rsidR="009B55AC">
        <w:rPr>
          <w:rFonts w:ascii="Times New Roman" w:hAnsi="Times New Roman" w:cs="Times New Roman"/>
          <w:sz w:val="24"/>
          <w:szCs w:val="24"/>
        </w:rPr>
        <w:t xml:space="preserve"> _____</w:t>
      </w:r>
      <w:r w:rsidRPr="00D21F84">
        <w:rPr>
          <w:rFonts w:ascii="Times New Roman" w:hAnsi="Times New Roman" w:cs="Times New Roman"/>
          <w:sz w:val="24"/>
          <w:szCs w:val="24"/>
        </w:rPr>
        <w:t xml:space="preserve">______ </w:t>
      </w:r>
      <w:r w:rsidRPr="00D21F84">
        <w:rPr>
          <w:rFonts w:ascii="Times New Roman" w:hAnsi="Times New Roman" w:cs="Times New Roman"/>
          <w:sz w:val="24"/>
          <w:szCs w:val="24"/>
        </w:rPr>
        <w:tab/>
      </w:r>
      <w:r w:rsidRPr="00D21F84">
        <w:rPr>
          <w:rFonts w:ascii="Times New Roman" w:hAnsi="Times New Roman" w:cs="Times New Roman"/>
          <w:sz w:val="24"/>
          <w:szCs w:val="24"/>
        </w:rPr>
        <w:tab/>
        <w:t>Date: ________________</w:t>
      </w:r>
    </w:p>
    <w:p w14:paraId="7D71DF87" w14:textId="77777777" w:rsidR="005D43A6" w:rsidRPr="00D21F84" w:rsidRDefault="005D43A6">
      <w:pPr>
        <w:pStyle w:val="Heading1"/>
        <w:rPr>
          <w:rFonts w:ascii="Times New Roman" w:hAnsi="Times New Roman" w:cs="Times New Roman"/>
          <w:sz w:val="24"/>
          <w:szCs w:val="24"/>
        </w:rPr>
      </w:pPr>
      <w:bookmarkStart w:id="14" w:name="_79m7ydgyo8my" w:colFirst="0" w:colLast="0"/>
      <w:bookmarkEnd w:id="14"/>
    </w:p>
    <w:sectPr w:rsidR="005D43A6" w:rsidRPr="00D21F84" w:rsidSect="00D24DFB">
      <w:headerReference w:type="default" r:id="rId8"/>
      <w:footerReference w:type="default" r:id="rId9"/>
      <w:headerReference w:type="first" r:id="rId10"/>
      <w:footerReference w:type="first" r:id="rId11"/>
      <w:pgSz w:w="12240" w:h="15840"/>
      <w:pgMar w:top="1440" w:right="1440" w:bottom="72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36C2" w14:textId="77777777" w:rsidR="006F7337" w:rsidRDefault="006F7337">
      <w:pPr>
        <w:spacing w:after="0"/>
      </w:pPr>
      <w:r>
        <w:separator/>
      </w:r>
    </w:p>
  </w:endnote>
  <w:endnote w:type="continuationSeparator" w:id="0">
    <w:p w14:paraId="16593412" w14:textId="77777777" w:rsidR="006F7337" w:rsidRDefault="006F73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stanty Cortez">
    <w:charset w:val="00"/>
    <w:family w:val="auto"/>
    <w:pitch w:val="variable"/>
    <w:sig w:usb0="80000027" w:usb1="1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C7BB" w14:textId="0C4E24E4" w:rsidR="00967236" w:rsidRDefault="00967236">
    <w:pPr>
      <w:spacing w:before="240" w:after="240" w:line="360" w:lineRule="auto"/>
      <w:jc w:val="right"/>
    </w:pPr>
    <w:r>
      <w:fldChar w:fldCharType="begin"/>
    </w:r>
    <w:r>
      <w:instrText>PAGE</w:instrText>
    </w:r>
    <w:r>
      <w:fldChar w:fldCharType="separate"/>
    </w:r>
    <w:r w:rsidR="001361B1">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1EBD" w14:textId="3D9C51EE" w:rsidR="00967236" w:rsidRDefault="00967236">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bookmarkStart w:id="15" w:name="_gjdgxs" w:colFirst="0" w:colLast="0"/>
  <w:bookmarkEnd w:id="15"/>
  <w:p w14:paraId="19CD1280" w14:textId="22BBDDFF" w:rsidR="00967236" w:rsidRPr="001A6C97" w:rsidRDefault="00967236" w:rsidP="001A6C97">
    <w:pPr>
      <w:tabs>
        <w:tab w:val="center" w:pos="4680"/>
        <w:tab w:val="right" w:pos="9360"/>
      </w:tabs>
      <w:spacing w:before="240" w:after="0"/>
      <w:rPr>
        <w:rFonts w:ascii="Montserrat" w:eastAsia="Montserrat" w:hAnsi="Montserrat" w:cs="Montserrat"/>
        <w:sz w:val="20"/>
        <w:szCs w:val="20"/>
      </w:rPr>
    </w:pPr>
    <w:r w:rsidRPr="001A6C97">
      <w:rPr>
        <w:noProof/>
        <w:sz w:val="20"/>
        <w:szCs w:val="20"/>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r w:rsidRPr="001A6C97">
      <w:rPr>
        <w:rFonts w:ascii="Montserrat" w:eastAsia="Montserrat" w:hAnsi="Montserrat" w:cs="Montserrat"/>
        <w:sz w:val="20"/>
        <w:szCs w:val="20"/>
      </w:rPr>
      <w:t xml:space="preserve">   </w:t>
    </w:r>
    <w:r>
      <w:rPr>
        <w:rFonts w:ascii="Montserrat" w:eastAsia="Montserrat" w:hAnsi="Montserrat" w:cs="Montserrat"/>
        <w:sz w:val="20"/>
        <w:szCs w:val="20"/>
      </w:rPr>
      <w:t>WES MOORE, GOVERNOR  /</w:t>
    </w:r>
    <w:r w:rsidRPr="001A6C97">
      <w:rPr>
        <w:rFonts w:ascii="Montserrat" w:eastAsia="Montserrat" w:hAnsi="Montserrat" w:cs="Montserrat"/>
        <w:sz w:val="20"/>
        <w:szCs w:val="20"/>
      </w:rPr>
      <w:t xml:space="preserve">  ARUNA MILLER LT. GOVERNOR </w:t>
    </w:r>
    <w:r>
      <w:rPr>
        <w:rFonts w:ascii="Montserrat" w:eastAsia="Montserrat" w:hAnsi="Montserrat" w:cs="Montserrat"/>
        <w:sz w:val="20"/>
        <w:szCs w:val="20"/>
      </w:rPr>
      <w:t>/</w:t>
    </w:r>
    <w:r w:rsidRPr="001A6C97">
      <w:rPr>
        <w:rFonts w:ascii="Montserrat" w:eastAsia="Montserrat" w:hAnsi="Montserrat" w:cs="Montserrat"/>
        <w:sz w:val="20"/>
        <w:szCs w:val="20"/>
      </w:rPr>
      <w:t xml:space="preserve">   PORTIA WU, SECRETARY</w:t>
    </w:r>
  </w:p>
  <w:p w14:paraId="6B4B8A2B" w14:textId="77777777" w:rsidR="00967236" w:rsidRDefault="00967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6930" w14:textId="77777777" w:rsidR="006F7337" w:rsidRDefault="006F7337">
      <w:pPr>
        <w:spacing w:after="0"/>
      </w:pPr>
      <w:r>
        <w:separator/>
      </w:r>
    </w:p>
  </w:footnote>
  <w:footnote w:type="continuationSeparator" w:id="0">
    <w:p w14:paraId="1F8782F4" w14:textId="77777777" w:rsidR="006F7337" w:rsidRDefault="006F73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B4B7" w14:textId="77777777" w:rsidR="00967236" w:rsidRDefault="00967236">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4157" w14:textId="77777777" w:rsidR="00967236" w:rsidRDefault="00967236">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38EC8F81" w14:textId="77777777" w:rsidR="00967236" w:rsidRDefault="00967236">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1100 N. Eutaw Street, Room 300</w:t>
    </w:r>
  </w:p>
  <w:p w14:paraId="664A2D17" w14:textId="77777777" w:rsidR="00967236" w:rsidRDefault="00967236">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967236" w:rsidRDefault="00967236">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967236" w:rsidRDefault="00967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62ECA"/>
    <w:multiLevelType w:val="hybridMultilevel"/>
    <w:tmpl w:val="EA4C2C92"/>
    <w:lvl w:ilvl="0" w:tplc="1960E544">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40C3468C"/>
    <w:multiLevelType w:val="hybridMultilevel"/>
    <w:tmpl w:val="991AFD42"/>
    <w:lvl w:ilvl="0" w:tplc="869EE5E2">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595480603">
    <w:abstractNumId w:val="0"/>
  </w:num>
  <w:num w:numId="2" w16cid:durableId="54730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A6"/>
    <w:rsid w:val="00000B1A"/>
    <w:rsid w:val="00011D8D"/>
    <w:rsid w:val="00056077"/>
    <w:rsid w:val="00063123"/>
    <w:rsid w:val="00066189"/>
    <w:rsid w:val="00070E8A"/>
    <w:rsid w:val="000B5227"/>
    <w:rsid w:val="000F3181"/>
    <w:rsid w:val="001361B1"/>
    <w:rsid w:val="00185B97"/>
    <w:rsid w:val="001878E4"/>
    <w:rsid w:val="0019667F"/>
    <w:rsid w:val="001A6C97"/>
    <w:rsid w:val="001C3AC1"/>
    <w:rsid w:val="001C3EEB"/>
    <w:rsid w:val="001F3EB4"/>
    <w:rsid w:val="00200201"/>
    <w:rsid w:val="00215AE8"/>
    <w:rsid w:val="00256AA3"/>
    <w:rsid w:val="002D7126"/>
    <w:rsid w:val="002F4156"/>
    <w:rsid w:val="00304689"/>
    <w:rsid w:val="00367BB1"/>
    <w:rsid w:val="00373795"/>
    <w:rsid w:val="00395220"/>
    <w:rsid w:val="003A3C01"/>
    <w:rsid w:val="003E5773"/>
    <w:rsid w:val="004401F8"/>
    <w:rsid w:val="00446CE3"/>
    <w:rsid w:val="00460AE7"/>
    <w:rsid w:val="00471468"/>
    <w:rsid w:val="00480139"/>
    <w:rsid w:val="0048237F"/>
    <w:rsid w:val="004A0C72"/>
    <w:rsid w:val="004A1906"/>
    <w:rsid w:val="004E7D0B"/>
    <w:rsid w:val="00500F2F"/>
    <w:rsid w:val="00525D3E"/>
    <w:rsid w:val="00534510"/>
    <w:rsid w:val="005535DC"/>
    <w:rsid w:val="00567670"/>
    <w:rsid w:val="005A344C"/>
    <w:rsid w:val="005C2052"/>
    <w:rsid w:val="005D2DAC"/>
    <w:rsid w:val="005D43A6"/>
    <w:rsid w:val="005E08B0"/>
    <w:rsid w:val="00637737"/>
    <w:rsid w:val="0065014B"/>
    <w:rsid w:val="006667C5"/>
    <w:rsid w:val="00693601"/>
    <w:rsid w:val="006B2C5A"/>
    <w:rsid w:val="006E3DF0"/>
    <w:rsid w:val="006F71EF"/>
    <w:rsid w:val="006F7337"/>
    <w:rsid w:val="00707DAE"/>
    <w:rsid w:val="0075083D"/>
    <w:rsid w:val="00786183"/>
    <w:rsid w:val="0080696E"/>
    <w:rsid w:val="00831847"/>
    <w:rsid w:val="008634F3"/>
    <w:rsid w:val="008C5725"/>
    <w:rsid w:val="00922E26"/>
    <w:rsid w:val="009372B9"/>
    <w:rsid w:val="00967236"/>
    <w:rsid w:val="00972B06"/>
    <w:rsid w:val="00973672"/>
    <w:rsid w:val="009736F2"/>
    <w:rsid w:val="00982418"/>
    <w:rsid w:val="009917B6"/>
    <w:rsid w:val="0099249C"/>
    <w:rsid w:val="009A684B"/>
    <w:rsid w:val="009B38B5"/>
    <w:rsid w:val="009B55AC"/>
    <w:rsid w:val="009D1631"/>
    <w:rsid w:val="00A141BF"/>
    <w:rsid w:val="00A2480A"/>
    <w:rsid w:val="00A27376"/>
    <w:rsid w:val="00A46457"/>
    <w:rsid w:val="00A55266"/>
    <w:rsid w:val="00A61DA7"/>
    <w:rsid w:val="00A73731"/>
    <w:rsid w:val="00AA5DDB"/>
    <w:rsid w:val="00AD5353"/>
    <w:rsid w:val="00AF5D10"/>
    <w:rsid w:val="00B03378"/>
    <w:rsid w:val="00B06784"/>
    <w:rsid w:val="00B1531D"/>
    <w:rsid w:val="00B23450"/>
    <w:rsid w:val="00B50C8F"/>
    <w:rsid w:val="00B92A4A"/>
    <w:rsid w:val="00BA0D63"/>
    <w:rsid w:val="00BA2C27"/>
    <w:rsid w:val="00BA30B9"/>
    <w:rsid w:val="00BB1D29"/>
    <w:rsid w:val="00BC4AB2"/>
    <w:rsid w:val="00C034C3"/>
    <w:rsid w:val="00C05A40"/>
    <w:rsid w:val="00C11AA2"/>
    <w:rsid w:val="00C33F62"/>
    <w:rsid w:val="00C5561C"/>
    <w:rsid w:val="00C8437A"/>
    <w:rsid w:val="00CC60B7"/>
    <w:rsid w:val="00CD0A69"/>
    <w:rsid w:val="00D21F84"/>
    <w:rsid w:val="00D24DFB"/>
    <w:rsid w:val="00D45000"/>
    <w:rsid w:val="00DB6E0F"/>
    <w:rsid w:val="00DC4F58"/>
    <w:rsid w:val="00DC5EB0"/>
    <w:rsid w:val="00DE4992"/>
    <w:rsid w:val="00DE75D0"/>
    <w:rsid w:val="00DF2126"/>
    <w:rsid w:val="00E05A5F"/>
    <w:rsid w:val="00E10808"/>
    <w:rsid w:val="00E22B1A"/>
    <w:rsid w:val="00E359C2"/>
    <w:rsid w:val="00E427F2"/>
    <w:rsid w:val="00E43A9B"/>
    <w:rsid w:val="00E95A2D"/>
    <w:rsid w:val="00EB2073"/>
    <w:rsid w:val="00ED1ABD"/>
    <w:rsid w:val="00F36C95"/>
    <w:rsid w:val="00F40A8E"/>
    <w:rsid w:val="00F51311"/>
    <w:rsid w:val="00F613F2"/>
    <w:rsid w:val="00F92286"/>
    <w:rsid w:val="00F95C47"/>
    <w:rsid w:val="00FA5688"/>
    <w:rsid w:val="00FA5EA0"/>
    <w:rsid w:val="00FB3B9F"/>
    <w:rsid w:val="00FB7547"/>
    <w:rsid w:val="00FC1D62"/>
    <w:rsid w:val="00FD7E05"/>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ListParagraph">
    <w:name w:val="List Paragraph"/>
    <w:basedOn w:val="Normal"/>
    <w:uiPriority w:val="34"/>
    <w:qFormat/>
    <w:rsid w:val="00B06784"/>
    <w:pPr>
      <w:ind w:left="720"/>
      <w:contextualSpacing/>
    </w:pPr>
  </w:style>
  <w:style w:type="table" w:styleId="GridTable5Dark-Accent5">
    <w:name w:val="Grid Table 5 Dark Accent 5"/>
    <w:basedOn w:val="TableNormal"/>
    <w:uiPriority w:val="50"/>
    <w:rsid w:val="00A2480A"/>
    <w:pPr>
      <w:spacing w:after="0"/>
      <w:jc w:val="left"/>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427F2"/>
    <w:pPr>
      <w:tabs>
        <w:tab w:val="center" w:pos="4680"/>
        <w:tab w:val="right" w:pos="9360"/>
      </w:tabs>
      <w:spacing w:after="0"/>
    </w:pPr>
  </w:style>
  <w:style w:type="character" w:customStyle="1" w:styleId="HeaderChar">
    <w:name w:val="Header Char"/>
    <w:basedOn w:val="DefaultParagraphFont"/>
    <w:link w:val="Header"/>
    <w:uiPriority w:val="99"/>
    <w:rsid w:val="00E427F2"/>
  </w:style>
  <w:style w:type="paragraph" w:styleId="Footer">
    <w:name w:val="footer"/>
    <w:basedOn w:val="Normal"/>
    <w:link w:val="FooterChar"/>
    <w:uiPriority w:val="99"/>
    <w:unhideWhenUsed/>
    <w:rsid w:val="00E427F2"/>
    <w:pPr>
      <w:tabs>
        <w:tab w:val="center" w:pos="4680"/>
        <w:tab w:val="right" w:pos="9360"/>
      </w:tabs>
      <w:spacing w:after="0"/>
    </w:pPr>
  </w:style>
  <w:style w:type="character" w:customStyle="1" w:styleId="FooterChar">
    <w:name w:val="Footer Char"/>
    <w:basedOn w:val="DefaultParagraphFont"/>
    <w:link w:val="Footer"/>
    <w:uiPriority w:val="99"/>
    <w:rsid w:val="00E4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259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892D-DFAD-463F-B4D9-50B86F56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Deborah Irvin</cp:lastModifiedBy>
  <cp:revision>3</cp:revision>
  <dcterms:created xsi:type="dcterms:W3CDTF">2024-01-18T19:32:00Z</dcterms:created>
  <dcterms:modified xsi:type="dcterms:W3CDTF">2024-01-18T19:33:00Z</dcterms:modified>
</cp:coreProperties>
</file>