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2AFEC" w14:textId="77777777" w:rsidR="00033686" w:rsidRPr="00E35A6D" w:rsidRDefault="00033686" w:rsidP="00033686">
      <w:pPr>
        <w:jc w:val="center"/>
        <w:rPr>
          <w:rFonts w:asciiTheme="minorHAnsi" w:eastAsia="Calibri" w:hAnsiTheme="minorHAnsi" w:cstheme="minorHAnsi"/>
          <w:b/>
          <w:sz w:val="22"/>
          <w:szCs w:val="22"/>
        </w:rPr>
      </w:pPr>
      <w:r w:rsidRPr="00E35A6D">
        <w:rPr>
          <w:rFonts w:asciiTheme="minorHAnsi" w:eastAsia="Calibri" w:hAnsiTheme="minorHAnsi" w:cstheme="minorHAnsi"/>
          <w:b/>
          <w:sz w:val="22"/>
          <w:szCs w:val="22"/>
        </w:rPr>
        <w:t>STATE OF MARYLAND</w:t>
      </w:r>
    </w:p>
    <w:p w14:paraId="3123E21A" w14:textId="77777777" w:rsidR="00033686" w:rsidRPr="00E35A6D" w:rsidRDefault="00033686" w:rsidP="00033686">
      <w:pPr>
        <w:jc w:val="center"/>
        <w:rPr>
          <w:rFonts w:asciiTheme="minorHAnsi" w:eastAsia="Calibri" w:hAnsiTheme="minorHAnsi" w:cstheme="minorHAnsi"/>
          <w:b/>
          <w:sz w:val="22"/>
          <w:szCs w:val="22"/>
        </w:rPr>
      </w:pPr>
      <w:r w:rsidRPr="00E35A6D">
        <w:rPr>
          <w:rFonts w:asciiTheme="minorHAnsi" w:eastAsia="Calibri" w:hAnsiTheme="minorHAnsi" w:cstheme="minorHAnsi"/>
          <w:b/>
          <w:sz w:val="22"/>
          <w:szCs w:val="22"/>
        </w:rPr>
        <w:t>BOARD OF PUBLIC ACCOUNTANCY</w:t>
      </w:r>
    </w:p>
    <w:p w14:paraId="48A5D28A" w14:textId="77777777" w:rsidR="00033686" w:rsidRPr="00E35A6D" w:rsidRDefault="00033686" w:rsidP="00033686">
      <w:pPr>
        <w:jc w:val="center"/>
        <w:rPr>
          <w:rFonts w:asciiTheme="minorHAnsi" w:eastAsia="Calibri" w:hAnsiTheme="minorHAnsi" w:cstheme="minorHAnsi"/>
          <w:b/>
          <w:sz w:val="22"/>
          <w:szCs w:val="22"/>
        </w:rPr>
      </w:pPr>
      <w:r w:rsidRPr="00E35A6D">
        <w:rPr>
          <w:rFonts w:asciiTheme="minorHAnsi" w:eastAsia="Calibri" w:hAnsiTheme="minorHAnsi" w:cstheme="minorHAnsi"/>
          <w:b/>
          <w:sz w:val="22"/>
          <w:szCs w:val="22"/>
        </w:rPr>
        <w:t>BUSINESS MEETING MINUTES</w:t>
      </w:r>
    </w:p>
    <w:p w14:paraId="172CD209" w14:textId="1EE7F3A3" w:rsidR="00033686" w:rsidRPr="00E35A6D" w:rsidRDefault="00141CA1" w:rsidP="00033686">
      <w:pPr>
        <w:jc w:val="center"/>
        <w:rPr>
          <w:rFonts w:asciiTheme="minorHAnsi" w:eastAsia="Calibri" w:hAnsiTheme="minorHAnsi" w:cstheme="minorHAnsi"/>
          <w:b/>
          <w:sz w:val="22"/>
          <w:szCs w:val="22"/>
        </w:rPr>
      </w:pPr>
      <w:r>
        <w:rPr>
          <w:rFonts w:asciiTheme="minorHAnsi" w:eastAsia="Calibri" w:hAnsiTheme="minorHAnsi" w:cstheme="minorHAnsi"/>
          <w:b/>
          <w:sz w:val="22"/>
          <w:szCs w:val="22"/>
        </w:rPr>
        <w:t>September 14</w:t>
      </w:r>
      <w:r w:rsidR="00803362" w:rsidRPr="00E35A6D">
        <w:rPr>
          <w:rFonts w:asciiTheme="minorHAnsi" w:eastAsia="Calibri" w:hAnsiTheme="minorHAnsi" w:cstheme="minorHAnsi"/>
          <w:b/>
          <w:sz w:val="22"/>
          <w:szCs w:val="22"/>
        </w:rPr>
        <w:t>, 2021</w:t>
      </w:r>
    </w:p>
    <w:p w14:paraId="4A8B78B9" w14:textId="363E6EE2" w:rsidR="00BC19D8" w:rsidRPr="005C4E26" w:rsidRDefault="005C4E26" w:rsidP="00033686">
      <w:pPr>
        <w:rPr>
          <w:rFonts w:asciiTheme="minorHAnsi" w:eastAsia="Calibri" w:hAnsiTheme="minorHAnsi" w:cstheme="minorHAnsi"/>
          <w:b/>
          <w:color w:val="FF0000"/>
          <w:sz w:val="22"/>
          <w:szCs w:val="22"/>
        </w:rPr>
      </w:pPr>
      <w:r>
        <w:rPr>
          <w:rFonts w:asciiTheme="minorHAnsi" w:eastAsia="Calibri" w:hAnsiTheme="minorHAnsi" w:cstheme="minorHAnsi"/>
          <w:b/>
          <w:sz w:val="22"/>
          <w:szCs w:val="22"/>
        </w:rPr>
        <w:tab/>
      </w:r>
      <w:r>
        <w:rPr>
          <w:rFonts w:asciiTheme="minorHAnsi" w:eastAsia="Calibri" w:hAnsiTheme="minorHAnsi" w:cstheme="minorHAnsi"/>
          <w:b/>
          <w:sz w:val="22"/>
          <w:szCs w:val="22"/>
        </w:rPr>
        <w:tab/>
      </w:r>
      <w:r>
        <w:rPr>
          <w:rFonts w:asciiTheme="minorHAnsi" w:eastAsia="Calibri" w:hAnsiTheme="minorHAnsi" w:cstheme="minorHAnsi"/>
          <w:b/>
          <w:sz w:val="22"/>
          <w:szCs w:val="22"/>
        </w:rPr>
        <w:tab/>
      </w:r>
      <w:r>
        <w:rPr>
          <w:rFonts w:asciiTheme="minorHAnsi" w:eastAsia="Calibri" w:hAnsiTheme="minorHAnsi" w:cstheme="minorHAnsi"/>
          <w:b/>
          <w:sz w:val="22"/>
          <w:szCs w:val="22"/>
        </w:rPr>
        <w:tab/>
      </w:r>
      <w:r>
        <w:rPr>
          <w:rFonts w:asciiTheme="minorHAnsi" w:eastAsia="Calibri" w:hAnsiTheme="minorHAnsi" w:cstheme="minorHAnsi"/>
          <w:b/>
          <w:sz w:val="22"/>
          <w:szCs w:val="22"/>
        </w:rPr>
        <w:tab/>
      </w:r>
      <w:r>
        <w:rPr>
          <w:rFonts w:asciiTheme="minorHAnsi" w:eastAsia="Calibri" w:hAnsiTheme="minorHAnsi" w:cstheme="minorHAnsi"/>
          <w:b/>
          <w:sz w:val="22"/>
          <w:szCs w:val="22"/>
        </w:rPr>
        <w:tab/>
      </w:r>
    </w:p>
    <w:p w14:paraId="12B60408" w14:textId="4DA0DB35" w:rsidR="00D23983" w:rsidRPr="00E35A6D" w:rsidRDefault="00033686" w:rsidP="00033686">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LOCATION:</w:t>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t xml:space="preserve">              </w:t>
      </w:r>
      <w:r w:rsidR="00F72F30" w:rsidRPr="00E35A6D">
        <w:rPr>
          <w:rFonts w:asciiTheme="minorHAnsi" w:eastAsia="Calibri" w:hAnsiTheme="minorHAnsi" w:cstheme="minorHAnsi"/>
          <w:sz w:val="22"/>
          <w:szCs w:val="22"/>
        </w:rPr>
        <w:t>Google Meet</w:t>
      </w:r>
      <w:r w:rsidR="00B20FA6" w:rsidRPr="00E35A6D">
        <w:rPr>
          <w:rFonts w:asciiTheme="minorHAnsi" w:eastAsia="Calibri" w:hAnsiTheme="minorHAnsi" w:cstheme="minorHAnsi"/>
          <w:sz w:val="22"/>
          <w:szCs w:val="22"/>
        </w:rPr>
        <w:t>s</w:t>
      </w:r>
      <w:r w:rsidR="00F72F30" w:rsidRPr="00E35A6D">
        <w:rPr>
          <w:rFonts w:asciiTheme="minorHAnsi" w:eastAsia="Calibri" w:hAnsiTheme="minorHAnsi" w:cstheme="minorHAnsi"/>
          <w:sz w:val="22"/>
          <w:szCs w:val="22"/>
        </w:rPr>
        <w:t xml:space="preserve"> Te</w:t>
      </w:r>
      <w:r w:rsidR="00D23983" w:rsidRPr="00E35A6D">
        <w:rPr>
          <w:rFonts w:asciiTheme="minorHAnsi" w:eastAsia="Calibri" w:hAnsiTheme="minorHAnsi" w:cstheme="minorHAnsi"/>
          <w:sz w:val="22"/>
          <w:szCs w:val="22"/>
        </w:rPr>
        <w:t>leconferenc</w:t>
      </w:r>
      <w:r w:rsidR="00F72F30" w:rsidRPr="00E35A6D">
        <w:rPr>
          <w:rFonts w:asciiTheme="minorHAnsi" w:eastAsia="Calibri" w:hAnsiTheme="minorHAnsi" w:cstheme="minorHAnsi"/>
          <w:sz w:val="22"/>
          <w:szCs w:val="22"/>
        </w:rPr>
        <w:t>e</w:t>
      </w:r>
    </w:p>
    <w:p w14:paraId="6F95BC50" w14:textId="504A8E85"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sz w:val="22"/>
          <w:szCs w:val="22"/>
        </w:rPr>
        <w:t xml:space="preserve">                                                         </w:t>
      </w:r>
    </w:p>
    <w:p w14:paraId="5E663987" w14:textId="77777777"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 xml:space="preserve">MEMBERS </w:t>
      </w:r>
    </w:p>
    <w:p w14:paraId="61818D51" w14:textId="236E5AFB" w:rsidR="00B116A2" w:rsidRPr="00E35A6D" w:rsidRDefault="00033686" w:rsidP="00D00F0D">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IN ATTENDANCE:</w:t>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00B116A2" w:rsidRPr="00E35A6D">
        <w:rPr>
          <w:rFonts w:asciiTheme="minorHAnsi" w:eastAsia="Calibri" w:hAnsiTheme="minorHAnsi" w:cstheme="minorHAnsi"/>
          <w:sz w:val="22"/>
          <w:szCs w:val="22"/>
        </w:rPr>
        <w:t>James E. Marshall, Jr.</w:t>
      </w:r>
      <w:r w:rsidR="00B20FA6" w:rsidRPr="00E35A6D">
        <w:rPr>
          <w:rFonts w:asciiTheme="minorHAnsi" w:eastAsia="Calibri" w:hAnsiTheme="minorHAnsi" w:cstheme="minorHAnsi"/>
          <w:sz w:val="22"/>
          <w:szCs w:val="22"/>
        </w:rPr>
        <w:t xml:space="preserve">, </w:t>
      </w:r>
      <w:r w:rsidR="00B116A2" w:rsidRPr="00E35A6D">
        <w:rPr>
          <w:rFonts w:asciiTheme="minorHAnsi" w:eastAsia="Calibri" w:hAnsiTheme="minorHAnsi" w:cstheme="minorHAnsi"/>
          <w:sz w:val="22"/>
          <w:szCs w:val="22"/>
        </w:rPr>
        <w:t>Chair</w:t>
      </w:r>
    </w:p>
    <w:p w14:paraId="3CC9B248" w14:textId="2968443A" w:rsidR="00ED37E6" w:rsidRPr="00E35A6D" w:rsidRDefault="00ED37E6" w:rsidP="00B116A2">
      <w:pPr>
        <w:ind w:left="2160" w:firstLine="720"/>
        <w:rPr>
          <w:rFonts w:asciiTheme="minorHAnsi" w:eastAsia="Calibri" w:hAnsiTheme="minorHAnsi" w:cstheme="minorHAnsi"/>
          <w:sz w:val="22"/>
          <w:szCs w:val="22"/>
        </w:rPr>
      </w:pPr>
      <w:r w:rsidRPr="00E35A6D">
        <w:rPr>
          <w:rFonts w:asciiTheme="minorHAnsi" w:eastAsia="Calibri" w:hAnsiTheme="minorHAnsi" w:cstheme="minorHAnsi"/>
          <w:sz w:val="22"/>
          <w:szCs w:val="22"/>
        </w:rPr>
        <w:t>Macon M. Ware, III</w:t>
      </w:r>
      <w:r w:rsidR="00B20FA6" w:rsidRPr="00E35A6D">
        <w:rPr>
          <w:rFonts w:asciiTheme="minorHAnsi" w:eastAsia="Calibri" w:hAnsiTheme="minorHAnsi" w:cstheme="minorHAnsi"/>
          <w:sz w:val="22"/>
          <w:szCs w:val="22"/>
        </w:rPr>
        <w:t xml:space="preserve">, </w:t>
      </w:r>
      <w:r w:rsidR="00B116A2" w:rsidRPr="00E35A6D">
        <w:rPr>
          <w:rFonts w:asciiTheme="minorHAnsi" w:eastAsia="Calibri" w:hAnsiTheme="minorHAnsi" w:cstheme="minorHAnsi"/>
          <w:sz w:val="22"/>
          <w:szCs w:val="22"/>
        </w:rPr>
        <w:t>Secretary</w:t>
      </w:r>
    </w:p>
    <w:p w14:paraId="1214A7A4" w14:textId="403AFBB5" w:rsidR="006B07C4" w:rsidRPr="00E35A6D" w:rsidRDefault="00033686" w:rsidP="00117DCA">
      <w:pPr>
        <w:rPr>
          <w:rFonts w:asciiTheme="minorHAnsi" w:eastAsia="Calibri" w:hAnsiTheme="minorHAnsi" w:cstheme="minorHAnsi"/>
          <w:sz w:val="22"/>
          <w:szCs w:val="22"/>
        </w:rPr>
      </w:pP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006367E7" w:rsidRPr="00E35A6D">
        <w:rPr>
          <w:rFonts w:asciiTheme="minorHAnsi" w:eastAsia="Calibri" w:hAnsiTheme="minorHAnsi" w:cstheme="minorHAnsi"/>
          <w:sz w:val="22"/>
          <w:szCs w:val="22"/>
        </w:rPr>
        <w:t>Barrett E. Young</w:t>
      </w:r>
    </w:p>
    <w:p w14:paraId="56BF4297" w14:textId="1EC54C81" w:rsidR="000B00F5" w:rsidRPr="00E35A6D" w:rsidRDefault="006367E7" w:rsidP="00CF5144">
      <w:pPr>
        <w:ind w:left="1872" w:firstLine="720"/>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      </w:t>
      </w:r>
      <w:r w:rsidR="00D00F0D" w:rsidRPr="00E35A6D">
        <w:rPr>
          <w:rFonts w:asciiTheme="minorHAnsi" w:eastAsia="Calibri" w:hAnsiTheme="minorHAnsi" w:cstheme="minorHAnsi"/>
          <w:sz w:val="22"/>
          <w:szCs w:val="22"/>
        </w:rPr>
        <w:t xml:space="preserve">Leslie </w:t>
      </w:r>
      <w:proofErr w:type="spellStart"/>
      <w:r w:rsidR="00D00F0D" w:rsidRPr="00E35A6D">
        <w:rPr>
          <w:rFonts w:asciiTheme="minorHAnsi" w:eastAsia="Calibri" w:hAnsiTheme="minorHAnsi" w:cstheme="minorHAnsi"/>
          <w:sz w:val="22"/>
          <w:szCs w:val="22"/>
        </w:rPr>
        <w:t>Mostow</w:t>
      </w:r>
      <w:proofErr w:type="spellEnd"/>
    </w:p>
    <w:p w14:paraId="3FE791A4" w14:textId="11261639" w:rsidR="00F74690" w:rsidRPr="00E35A6D" w:rsidRDefault="00F74690" w:rsidP="5C4234B7">
      <w:pPr>
        <w:ind w:left="1872"/>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                    Joe </w:t>
      </w:r>
      <w:proofErr w:type="spellStart"/>
      <w:r w:rsidRPr="00E35A6D">
        <w:rPr>
          <w:rFonts w:asciiTheme="minorHAnsi" w:eastAsia="Calibri" w:hAnsiTheme="minorHAnsi" w:cstheme="minorHAnsi"/>
          <w:sz w:val="22"/>
          <w:szCs w:val="22"/>
        </w:rPr>
        <w:t>Petito</w:t>
      </w:r>
      <w:proofErr w:type="spellEnd"/>
    </w:p>
    <w:p w14:paraId="6ADDFECD" w14:textId="728F3473" w:rsidR="00F72F30" w:rsidRPr="00E35A6D" w:rsidRDefault="00B71678" w:rsidP="00486BB5">
      <w:pPr>
        <w:ind w:left="1872" w:firstLine="288"/>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              </w:t>
      </w:r>
      <w:r w:rsidR="00262B6D" w:rsidRPr="00E35A6D">
        <w:rPr>
          <w:rFonts w:asciiTheme="minorHAnsi" w:eastAsia="Calibri" w:hAnsiTheme="minorHAnsi" w:cstheme="minorHAnsi"/>
          <w:sz w:val="22"/>
          <w:szCs w:val="22"/>
        </w:rPr>
        <w:t>Dr. Jan L. Williams</w:t>
      </w:r>
    </w:p>
    <w:p w14:paraId="3F459C02" w14:textId="14D7509F" w:rsidR="00262B6D" w:rsidRPr="00E35A6D" w:rsidRDefault="00141CA1" w:rsidP="00141CA1">
      <w:pPr>
        <w:ind w:left="2160"/>
        <w:rPr>
          <w:rFonts w:asciiTheme="minorHAnsi" w:eastAsia="Calibri" w:hAnsiTheme="minorHAnsi" w:cstheme="minorHAnsi"/>
          <w:b/>
          <w:sz w:val="22"/>
          <w:szCs w:val="22"/>
        </w:rPr>
      </w:pPr>
      <w:r>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Brian Dunne</w:t>
      </w:r>
    </w:p>
    <w:p w14:paraId="6C78785A" w14:textId="2C2269E7" w:rsidR="001D7B96" w:rsidRPr="00E35A6D" w:rsidRDefault="00ED37E6" w:rsidP="00D23983">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MEMBERS/STAFF</w:t>
      </w:r>
      <w:r w:rsidR="00D23983" w:rsidRPr="00E35A6D">
        <w:rPr>
          <w:rFonts w:asciiTheme="minorHAnsi" w:eastAsia="Calibri" w:hAnsiTheme="minorHAnsi" w:cstheme="minorHAnsi"/>
          <w:b/>
          <w:sz w:val="22"/>
          <w:szCs w:val="22"/>
        </w:rPr>
        <w:t xml:space="preserve">    </w:t>
      </w:r>
      <w:r w:rsidR="001D7B96" w:rsidRPr="00E35A6D">
        <w:rPr>
          <w:rFonts w:asciiTheme="minorHAnsi" w:eastAsia="Calibri" w:hAnsiTheme="minorHAnsi" w:cstheme="minorHAnsi"/>
          <w:b/>
          <w:sz w:val="22"/>
          <w:szCs w:val="22"/>
        </w:rPr>
        <w:t xml:space="preserve">      </w:t>
      </w:r>
      <w:r w:rsidR="001D7B96" w:rsidRPr="00E35A6D">
        <w:rPr>
          <w:rFonts w:asciiTheme="minorHAnsi" w:eastAsia="Calibri" w:hAnsiTheme="minorHAnsi" w:cstheme="minorHAnsi"/>
          <w:b/>
          <w:sz w:val="22"/>
          <w:szCs w:val="22"/>
        </w:rPr>
        <w:tab/>
        <w:t xml:space="preserve"> </w:t>
      </w:r>
      <w:r w:rsidR="001D7B96" w:rsidRPr="00E35A6D">
        <w:rPr>
          <w:rFonts w:asciiTheme="minorHAnsi" w:eastAsia="Calibri" w:hAnsiTheme="minorHAnsi" w:cstheme="minorHAnsi"/>
          <w:b/>
          <w:sz w:val="22"/>
          <w:szCs w:val="22"/>
        </w:rPr>
        <w:tab/>
      </w:r>
    </w:p>
    <w:p w14:paraId="791A38B8" w14:textId="73455A0F" w:rsidR="001D7B96" w:rsidRPr="00E35A6D" w:rsidRDefault="001D7B96" w:rsidP="00A2322C">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ABSENT:</w:t>
      </w:r>
      <w:r w:rsidR="00F74690" w:rsidRPr="00E35A6D">
        <w:rPr>
          <w:rFonts w:asciiTheme="minorHAnsi" w:eastAsia="Calibri" w:hAnsiTheme="minorHAnsi" w:cstheme="minorHAnsi"/>
          <w:b/>
          <w:sz w:val="22"/>
          <w:szCs w:val="22"/>
        </w:rPr>
        <w:tab/>
      </w:r>
      <w:r w:rsidR="00F74690" w:rsidRPr="00E35A6D">
        <w:rPr>
          <w:rFonts w:asciiTheme="minorHAnsi" w:eastAsia="Calibri" w:hAnsiTheme="minorHAnsi" w:cstheme="minorHAnsi"/>
          <w:b/>
          <w:sz w:val="22"/>
          <w:szCs w:val="22"/>
        </w:rPr>
        <w:tab/>
      </w:r>
      <w:r w:rsidR="00117DCA" w:rsidRPr="00E35A6D">
        <w:rPr>
          <w:rFonts w:asciiTheme="minorHAnsi" w:eastAsia="Calibri" w:hAnsiTheme="minorHAnsi" w:cstheme="minorHAnsi"/>
          <w:b/>
          <w:sz w:val="22"/>
          <w:szCs w:val="22"/>
        </w:rPr>
        <w:t xml:space="preserve">              </w:t>
      </w:r>
      <w:r w:rsidR="00141CA1">
        <w:rPr>
          <w:rFonts w:asciiTheme="minorHAnsi" w:eastAsia="Calibri" w:hAnsiTheme="minorHAnsi" w:cstheme="minorHAnsi"/>
          <w:sz w:val="22"/>
          <w:szCs w:val="22"/>
        </w:rPr>
        <w:t>Christopher Dorsey, Assistant Executive Director</w:t>
      </w:r>
    </w:p>
    <w:p w14:paraId="7DFEEBCB" w14:textId="1C50828C" w:rsidR="001D7B96" w:rsidRPr="00E35A6D" w:rsidRDefault="001D7B96" w:rsidP="001D7B96">
      <w:pPr>
        <w:rPr>
          <w:rFonts w:asciiTheme="minorHAnsi" w:eastAsia="Calibri" w:hAnsiTheme="minorHAnsi" w:cstheme="minorHAnsi"/>
          <w:sz w:val="22"/>
          <w:szCs w:val="22"/>
        </w:rPr>
      </w:pP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p>
    <w:p w14:paraId="54A9BDEB" w14:textId="6306EC80" w:rsidR="00CE2486" w:rsidRDefault="00033686" w:rsidP="00554925">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DLLR OFFICIALS/STAFF:</w:t>
      </w:r>
      <w:r w:rsidRPr="00E35A6D">
        <w:rPr>
          <w:rFonts w:asciiTheme="minorHAnsi" w:eastAsia="Calibri" w:hAnsiTheme="minorHAnsi" w:cstheme="minorHAnsi"/>
          <w:b/>
          <w:sz w:val="22"/>
          <w:szCs w:val="22"/>
        </w:rPr>
        <w:tab/>
      </w:r>
      <w:r w:rsidR="00141CA1">
        <w:rPr>
          <w:rFonts w:asciiTheme="minorHAnsi" w:eastAsia="Calibri" w:hAnsiTheme="minorHAnsi" w:cstheme="minorHAnsi"/>
          <w:sz w:val="22"/>
          <w:szCs w:val="22"/>
        </w:rPr>
        <w:t xml:space="preserve">             </w:t>
      </w:r>
      <w:proofErr w:type="spellStart"/>
      <w:r w:rsidR="00CE2486">
        <w:rPr>
          <w:rFonts w:asciiTheme="minorHAnsi" w:eastAsia="Calibri" w:hAnsiTheme="minorHAnsi" w:cstheme="minorHAnsi"/>
          <w:sz w:val="22"/>
          <w:szCs w:val="22"/>
        </w:rPr>
        <w:t>Kausar</w:t>
      </w:r>
      <w:proofErr w:type="spellEnd"/>
      <w:r w:rsidR="00CE2486">
        <w:rPr>
          <w:rFonts w:asciiTheme="minorHAnsi" w:eastAsia="Calibri" w:hAnsiTheme="minorHAnsi" w:cstheme="minorHAnsi"/>
          <w:sz w:val="22"/>
          <w:szCs w:val="22"/>
        </w:rPr>
        <w:t xml:space="preserve"> Syed, Deputy Commissioner</w:t>
      </w:r>
    </w:p>
    <w:p w14:paraId="4E35AAF3" w14:textId="20D40929" w:rsidR="00033686" w:rsidRPr="00E35A6D" w:rsidRDefault="00CE2486" w:rsidP="00554925">
      <w:pPr>
        <w:rPr>
          <w:rFonts w:asciiTheme="minorHAnsi" w:eastAsia="Calibri" w:hAnsiTheme="minorHAnsi" w:cstheme="minorHAnsi"/>
          <w:sz w:val="22"/>
          <w:szCs w:val="22"/>
        </w:rPr>
      </w:pPr>
      <w:r>
        <w:rPr>
          <w:rFonts w:asciiTheme="minorHAnsi" w:eastAsia="Calibri" w:hAnsiTheme="minorHAnsi" w:cstheme="minorHAnsi"/>
          <w:sz w:val="22"/>
          <w:szCs w:val="22"/>
        </w:rPr>
        <w:t xml:space="preserve">                                                         </w:t>
      </w:r>
      <w:r w:rsidR="000D1F7E" w:rsidRPr="00E35A6D">
        <w:rPr>
          <w:rFonts w:asciiTheme="minorHAnsi" w:eastAsia="Calibri" w:hAnsiTheme="minorHAnsi" w:cstheme="minorHAnsi"/>
          <w:sz w:val="22"/>
          <w:szCs w:val="22"/>
        </w:rPr>
        <w:t>Matthew Lawrence</w:t>
      </w:r>
      <w:r w:rsidR="00033686" w:rsidRPr="00E35A6D">
        <w:rPr>
          <w:rFonts w:asciiTheme="minorHAnsi" w:eastAsia="Calibri" w:hAnsiTheme="minorHAnsi" w:cstheme="minorHAnsi"/>
          <w:sz w:val="22"/>
          <w:szCs w:val="22"/>
        </w:rPr>
        <w:t xml:space="preserve">, Legal Counsel </w:t>
      </w:r>
    </w:p>
    <w:p w14:paraId="3FFA34CE" w14:textId="4890F994" w:rsidR="00D00F0D" w:rsidRPr="00E35A6D" w:rsidRDefault="00033686" w:rsidP="00D00F0D">
      <w:pPr>
        <w:rPr>
          <w:rFonts w:asciiTheme="minorHAnsi" w:eastAsia="Calibri" w:hAnsiTheme="minorHAnsi" w:cstheme="minorHAnsi"/>
          <w:sz w:val="22"/>
          <w:szCs w:val="22"/>
        </w:rPr>
      </w:pP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r>
      <w:r w:rsidR="003B1A72">
        <w:rPr>
          <w:rFonts w:asciiTheme="minorHAnsi" w:eastAsia="Calibri" w:hAnsiTheme="minorHAnsi" w:cstheme="minorHAnsi"/>
          <w:sz w:val="22"/>
          <w:szCs w:val="22"/>
        </w:rPr>
        <w:t xml:space="preserve">              </w:t>
      </w:r>
      <w:r w:rsidR="00D00F0D" w:rsidRPr="00E35A6D">
        <w:rPr>
          <w:rFonts w:asciiTheme="minorHAnsi" w:eastAsia="Calibri" w:hAnsiTheme="minorHAnsi" w:cstheme="minorHAnsi"/>
          <w:sz w:val="22"/>
          <w:szCs w:val="22"/>
        </w:rPr>
        <w:t>Linda L. Rhew, Administrative Officer</w:t>
      </w:r>
    </w:p>
    <w:p w14:paraId="3A4B5D86" w14:textId="5690276D" w:rsidR="00033686" w:rsidRPr="00E35A6D" w:rsidRDefault="002D462C" w:rsidP="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    </w:t>
      </w:r>
      <w:r w:rsidR="00033686" w:rsidRPr="00E35A6D">
        <w:rPr>
          <w:rFonts w:asciiTheme="minorHAnsi" w:eastAsia="Calibri" w:hAnsiTheme="minorHAnsi" w:cstheme="minorHAnsi"/>
          <w:sz w:val="22"/>
          <w:szCs w:val="22"/>
        </w:rPr>
        <w:tab/>
      </w:r>
    </w:p>
    <w:p w14:paraId="5079AA8A" w14:textId="5835B849" w:rsidR="00227D3E" w:rsidRPr="00E35A6D" w:rsidRDefault="00033686" w:rsidP="00262B6D">
      <w:pPr>
        <w:ind w:left="2880" w:hanging="2880"/>
        <w:rPr>
          <w:rFonts w:asciiTheme="minorHAnsi" w:eastAsia="Calibri" w:hAnsiTheme="minorHAnsi" w:cstheme="minorHAnsi"/>
          <w:sz w:val="22"/>
          <w:szCs w:val="22"/>
        </w:rPr>
      </w:pPr>
      <w:r w:rsidRPr="00E35A6D">
        <w:rPr>
          <w:rFonts w:asciiTheme="minorHAnsi" w:eastAsia="Calibri" w:hAnsiTheme="minorHAnsi" w:cstheme="minorHAnsi"/>
          <w:b/>
          <w:sz w:val="22"/>
          <w:szCs w:val="22"/>
        </w:rPr>
        <w:t>OTHERS PRESENT:</w:t>
      </w:r>
      <w:r w:rsidRPr="00E35A6D">
        <w:rPr>
          <w:rFonts w:asciiTheme="minorHAnsi" w:eastAsia="Calibri" w:hAnsiTheme="minorHAnsi" w:cstheme="minorHAnsi"/>
          <w:sz w:val="22"/>
          <w:szCs w:val="22"/>
        </w:rPr>
        <w:tab/>
      </w:r>
      <w:r w:rsidR="00227D3E" w:rsidRPr="00E35A6D">
        <w:rPr>
          <w:rFonts w:asciiTheme="minorHAnsi" w:eastAsia="Calibri" w:hAnsiTheme="minorHAnsi" w:cstheme="minorHAnsi"/>
          <w:sz w:val="22"/>
          <w:szCs w:val="22"/>
        </w:rPr>
        <w:t>Mary Beth Halpern, MACPA</w:t>
      </w:r>
    </w:p>
    <w:p w14:paraId="4DABBDBB" w14:textId="22AB8BA4" w:rsidR="00301A96" w:rsidRDefault="00CF5144" w:rsidP="008A2044">
      <w:pPr>
        <w:ind w:left="2880" w:hanging="2880"/>
        <w:rPr>
          <w:rFonts w:asciiTheme="minorHAnsi" w:eastAsia="Calibri" w:hAnsiTheme="minorHAnsi" w:cstheme="minorHAnsi"/>
          <w:sz w:val="22"/>
          <w:szCs w:val="22"/>
        </w:rPr>
      </w:pPr>
      <w:r w:rsidRPr="00E35A6D">
        <w:rPr>
          <w:rFonts w:asciiTheme="minorHAnsi" w:eastAsia="Calibri" w:hAnsiTheme="minorHAnsi" w:cstheme="minorHAnsi"/>
          <w:sz w:val="22"/>
          <w:szCs w:val="22"/>
        </w:rPr>
        <w:tab/>
      </w:r>
      <w:r w:rsidR="00A2322C" w:rsidRPr="00E35A6D">
        <w:rPr>
          <w:rFonts w:asciiTheme="minorHAnsi" w:eastAsia="Calibri" w:hAnsiTheme="minorHAnsi" w:cstheme="minorHAnsi"/>
          <w:sz w:val="22"/>
          <w:szCs w:val="22"/>
        </w:rPr>
        <w:t xml:space="preserve">Bill </w:t>
      </w:r>
      <w:proofErr w:type="spellStart"/>
      <w:r w:rsidR="00A2322C" w:rsidRPr="00E35A6D">
        <w:rPr>
          <w:rFonts w:asciiTheme="minorHAnsi" w:eastAsia="Calibri" w:hAnsiTheme="minorHAnsi" w:cstheme="minorHAnsi"/>
          <w:sz w:val="22"/>
          <w:szCs w:val="22"/>
        </w:rPr>
        <w:t>Feehley</w:t>
      </w:r>
      <w:proofErr w:type="spellEnd"/>
      <w:r w:rsidR="00A2322C" w:rsidRPr="00E35A6D">
        <w:rPr>
          <w:rFonts w:asciiTheme="minorHAnsi" w:eastAsia="Calibri" w:hAnsiTheme="minorHAnsi" w:cstheme="minorHAnsi"/>
          <w:sz w:val="22"/>
          <w:szCs w:val="22"/>
        </w:rPr>
        <w:t>, MSATP</w:t>
      </w:r>
    </w:p>
    <w:p w14:paraId="2A18D6D7" w14:textId="177BAD39" w:rsidR="00AA7036" w:rsidRDefault="00AA7036" w:rsidP="008A2044">
      <w:pPr>
        <w:ind w:left="2880" w:hanging="2880"/>
        <w:rPr>
          <w:rFonts w:asciiTheme="minorHAnsi" w:eastAsia="Calibri" w:hAnsiTheme="minorHAnsi" w:cstheme="minorHAnsi"/>
          <w:sz w:val="22"/>
          <w:szCs w:val="22"/>
        </w:rPr>
      </w:pPr>
      <w:r>
        <w:rPr>
          <w:rFonts w:asciiTheme="minorHAnsi" w:eastAsia="Calibri" w:hAnsiTheme="minorHAnsi" w:cstheme="minorHAnsi"/>
          <w:sz w:val="22"/>
          <w:szCs w:val="22"/>
        </w:rPr>
        <w:tab/>
        <w:t>Jacky McComber, Consumer</w:t>
      </w:r>
    </w:p>
    <w:p w14:paraId="0D3D2D70" w14:textId="77777777" w:rsidR="00141CA1" w:rsidRPr="00E35A6D" w:rsidRDefault="00141CA1" w:rsidP="008A2044">
      <w:pPr>
        <w:ind w:left="2880" w:hanging="2880"/>
        <w:rPr>
          <w:rFonts w:asciiTheme="minorHAnsi" w:eastAsia="Calibri" w:hAnsiTheme="minorHAnsi" w:cstheme="minorHAnsi"/>
          <w:sz w:val="22"/>
          <w:szCs w:val="22"/>
        </w:rPr>
      </w:pPr>
    </w:p>
    <w:p w14:paraId="4BE307BC" w14:textId="77777777" w:rsidR="008E33BE" w:rsidRPr="00E35A6D" w:rsidRDefault="008E33BE" w:rsidP="00BA605C">
      <w:pPr>
        <w:ind w:left="2880" w:hanging="2880"/>
        <w:rPr>
          <w:rFonts w:asciiTheme="minorHAnsi" w:eastAsia="Calibri" w:hAnsiTheme="minorHAnsi" w:cstheme="minorHAnsi"/>
          <w:sz w:val="22"/>
          <w:szCs w:val="22"/>
        </w:rPr>
      </w:pPr>
    </w:p>
    <w:p w14:paraId="5142B6A7" w14:textId="2994C8AB" w:rsidR="009F4AD9" w:rsidRPr="00E35A6D" w:rsidRDefault="00926822" w:rsidP="00BA605C">
      <w:pPr>
        <w:ind w:left="2880" w:hanging="2880"/>
        <w:rPr>
          <w:rFonts w:asciiTheme="minorHAnsi" w:eastAsia="Calibri" w:hAnsiTheme="minorHAnsi" w:cstheme="minorHAnsi"/>
          <w:sz w:val="22"/>
          <w:szCs w:val="22"/>
        </w:rPr>
      </w:pPr>
      <w:r w:rsidRPr="00E35A6D">
        <w:rPr>
          <w:rFonts w:asciiTheme="minorHAnsi" w:eastAsia="Calibri" w:hAnsiTheme="minorHAnsi" w:cstheme="minorHAnsi"/>
          <w:sz w:val="22"/>
          <w:szCs w:val="22"/>
        </w:rPr>
        <w:tab/>
      </w:r>
    </w:p>
    <w:p w14:paraId="36D99887" w14:textId="4550BC8B" w:rsidR="00033686" w:rsidRPr="00E35A6D" w:rsidRDefault="00245732" w:rsidP="009F4AD9">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The </w:t>
      </w:r>
      <w:r w:rsidR="00AA7036">
        <w:rPr>
          <w:rFonts w:asciiTheme="minorHAnsi" w:eastAsia="Calibri" w:hAnsiTheme="minorHAnsi" w:cstheme="minorHAnsi"/>
          <w:sz w:val="22"/>
          <w:szCs w:val="22"/>
        </w:rPr>
        <w:t>September 14</w:t>
      </w:r>
      <w:r w:rsidR="00262B6D" w:rsidRPr="00E35A6D">
        <w:rPr>
          <w:rFonts w:asciiTheme="minorHAnsi" w:eastAsia="Calibri" w:hAnsiTheme="minorHAnsi" w:cstheme="minorHAnsi"/>
          <w:sz w:val="22"/>
          <w:szCs w:val="22"/>
        </w:rPr>
        <w:t>,</w:t>
      </w:r>
      <w:r w:rsidR="00697C2E" w:rsidRPr="00E35A6D">
        <w:rPr>
          <w:rFonts w:asciiTheme="minorHAnsi" w:eastAsia="Calibri" w:hAnsiTheme="minorHAnsi" w:cstheme="minorHAnsi"/>
          <w:sz w:val="22"/>
          <w:szCs w:val="22"/>
        </w:rPr>
        <w:t xml:space="preserve"> 2021</w:t>
      </w:r>
      <w:r w:rsidR="00033686" w:rsidRPr="00E35A6D">
        <w:rPr>
          <w:rFonts w:asciiTheme="minorHAnsi" w:eastAsia="Calibri" w:hAnsiTheme="minorHAnsi" w:cstheme="minorHAnsi"/>
          <w:sz w:val="22"/>
          <w:szCs w:val="22"/>
        </w:rPr>
        <w:t>, meeting of the Maryland Board of Public Accoun</w:t>
      </w:r>
      <w:r w:rsidR="005F79FA" w:rsidRPr="00E35A6D">
        <w:rPr>
          <w:rFonts w:asciiTheme="minorHAnsi" w:eastAsia="Calibri" w:hAnsiTheme="minorHAnsi" w:cstheme="minorHAnsi"/>
          <w:sz w:val="22"/>
          <w:szCs w:val="22"/>
        </w:rPr>
        <w:t>tancy was called to order at 9:</w:t>
      </w:r>
      <w:r w:rsidR="00554925">
        <w:rPr>
          <w:rFonts w:asciiTheme="minorHAnsi" w:eastAsia="Calibri" w:hAnsiTheme="minorHAnsi" w:cstheme="minorHAnsi"/>
          <w:sz w:val="22"/>
          <w:szCs w:val="22"/>
        </w:rPr>
        <w:t>0</w:t>
      </w:r>
      <w:r w:rsidR="003B1A72">
        <w:rPr>
          <w:rFonts w:asciiTheme="minorHAnsi" w:eastAsia="Calibri" w:hAnsiTheme="minorHAnsi" w:cstheme="minorHAnsi"/>
          <w:sz w:val="22"/>
          <w:szCs w:val="22"/>
        </w:rPr>
        <w:t>0</w:t>
      </w:r>
      <w:r w:rsidR="00D23983" w:rsidRPr="00E35A6D">
        <w:rPr>
          <w:rFonts w:asciiTheme="minorHAnsi" w:eastAsia="Calibri" w:hAnsiTheme="minorHAnsi" w:cstheme="minorHAnsi"/>
          <w:sz w:val="22"/>
          <w:szCs w:val="22"/>
        </w:rPr>
        <w:t xml:space="preserve"> </w:t>
      </w:r>
      <w:r w:rsidR="005F79FA" w:rsidRPr="00E35A6D">
        <w:rPr>
          <w:rFonts w:asciiTheme="minorHAnsi" w:eastAsia="Calibri" w:hAnsiTheme="minorHAnsi" w:cstheme="minorHAnsi"/>
          <w:sz w:val="22"/>
          <w:szCs w:val="22"/>
        </w:rPr>
        <w:t xml:space="preserve">AM by </w:t>
      </w:r>
      <w:r w:rsidR="00033686" w:rsidRPr="00E35A6D">
        <w:rPr>
          <w:rFonts w:asciiTheme="minorHAnsi" w:eastAsia="Calibri" w:hAnsiTheme="minorHAnsi" w:cstheme="minorHAnsi"/>
          <w:sz w:val="22"/>
          <w:szCs w:val="22"/>
        </w:rPr>
        <w:t xml:space="preserve">Chairman of the Board, </w:t>
      </w:r>
      <w:r w:rsidRPr="00E35A6D">
        <w:rPr>
          <w:rFonts w:asciiTheme="minorHAnsi" w:eastAsia="Calibri" w:hAnsiTheme="minorHAnsi" w:cstheme="minorHAnsi"/>
          <w:sz w:val="22"/>
          <w:szCs w:val="22"/>
        </w:rPr>
        <w:t>James E. Marshall, Jr.</w:t>
      </w:r>
    </w:p>
    <w:p w14:paraId="3405DBD0" w14:textId="77777777" w:rsidR="0086569B" w:rsidRPr="00E35A6D" w:rsidRDefault="0086569B" w:rsidP="0086569B">
      <w:pPr>
        <w:rPr>
          <w:rFonts w:asciiTheme="minorHAnsi" w:eastAsia="Calibri" w:hAnsiTheme="minorHAnsi" w:cstheme="minorHAnsi"/>
          <w:bCs/>
          <w:sz w:val="22"/>
          <w:szCs w:val="22"/>
        </w:rPr>
      </w:pPr>
    </w:p>
    <w:p w14:paraId="7BD3FBF0" w14:textId="4F3C9029" w:rsidR="00033686" w:rsidRPr="00E35A6D" w:rsidRDefault="5C4234B7" w:rsidP="5C4234B7">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Upon a motion </w:t>
      </w:r>
      <w:r w:rsidRPr="00E35A6D">
        <w:rPr>
          <w:rFonts w:asciiTheme="minorHAnsi" w:eastAsia="Calibri" w:hAnsiTheme="minorHAnsi" w:cstheme="minorHAnsi"/>
          <w:b/>
          <w:bCs/>
          <w:sz w:val="22"/>
          <w:szCs w:val="22"/>
        </w:rPr>
        <w:t>(</w:t>
      </w:r>
      <w:r w:rsidR="008241BC" w:rsidRPr="00E35A6D">
        <w:rPr>
          <w:rFonts w:asciiTheme="minorHAnsi" w:eastAsia="Calibri" w:hAnsiTheme="minorHAnsi" w:cstheme="minorHAnsi"/>
          <w:b/>
          <w:bCs/>
          <w:sz w:val="22"/>
          <w:szCs w:val="22"/>
        </w:rPr>
        <w:t>I</w:t>
      </w:r>
      <w:r w:rsidRPr="00E35A6D">
        <w:rPr>
          <w:rFonts w:asciiTheme="minorHAnsi" w:eastAsia="Calibri" w:hAnsiTheme="minorHAnsi" w:cstheme="minorHAnsi"/>
          <w:b/>
          <w:bCs/>
          <w:sz w:val="22"/>
          <w:szCs w:val="22"/>
        </w:rPr>
        <w:t>)</w:t>
      </w:r>
      <w:r w:rsidR="00045835" w:rsidRPr="00E35A6D">
        <w:rPr>
          <w:rFonts w:asciiTheme="minorHAnsi" w:eastAsia="Calibri" w:hAnsiTheme="minorHAnsi" w:cstheme="minorHAnsi"/>
          <w:sz w:val="22"/>
          <w:szCs w:val="22"/>
        </w:rPr>
        <w:t xml:space="preserve"> by Mr.</w:t>
      </w:r>
      <w:r w:rsidR="00F66D0B" w:rsidRPr="00E35A6D">
        <w:rPr>
          <w:rFonts w:asciiTheme="minorHAnsi" w:eastAsia="Calibri" w:hAnsiTheme="minorHAnsi" w:cstheme="minorHAnsi"/>
          <w:sz w:val="22"/>
          <w:szCs w:val="22"/>
        </w:rPr>
        <w:t xml:space="preserve"> </w:t>
      </w:r>
      <w:r w:rsidR="003B1A72">
        <w:rPr>
          <w:rFonts w:asciiTheme="minorHAnsi" w:eastAsia="Calibri" w:hAnsiTheme="minorHAnsi" w:cstheme="minorHAnsi"/>
          <w:sz w:val="22"/>
          <w:szCs w:val="22"/>
        </w:rPr>
        <w:t>Ware</w:t>
      </w:r>
      <w:r w:rsidR="00F66D0B" w:rsidRPr="00E35A6D">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and seconded by </w:t>
      </w:r>
      <w:r w:rsidR="003B1A72">
        <w:rPr>
          <w:rFonts w:asciiTheme="minorHAnsi" w:eastAsia="Calibri" w:hAnsiTheme="minorHAnsi" w:cstheme="minorHAnsi"/>
          <w:sz w:val="22"/>
          <w:szCs w:val="22"/>
        </w:rPr>
        <w:t xml:space="preserve">Mr. </w:t>
      </w:r>
      <w:proofErr w:type="spellStart"/>
      <w:r w:rsidR="003B1A72">
        <w:rPr>
          <w:rFonts w:asciiTheme="minorHAnsi" w:eastAsia="Calibri" w:hAnsiTheme="minorHAnsi" w:cstheme="minorHAnsi"/>
          <w:sz w:val="22"/>
          <w:szCs w:val="22"/>
        </w:rPr>
        <w:t>Mostow</w:t>
      </w:r>
      <w:proofErr w:type="spellEnd"/>
      <w:r w:rsidRPr="00E35A6D">
        <w:rPr>
          <w:rFonts w:asciiTheme="minorHAnsi" w:eastAsia="Calibri" w:hAnsiTheme="minorHAnsi" w:cstheme="minorHAnsi"/>
          <w:sz w:val="22"/>
          <w:szCs w:val="22"/>
        </w:rPr>
        <w:t xml:space="preserve">, the minutes of the </w:t>
      </w:r>
      <w:r w:rsidR="00AA7036">
        <w:rPr>
          <w:rFonts w:asciiTheme="minorHAnsi" w:eastAsia="Calibri" w:hAnsiTheme="minorHAnsi" w:cstheme="minorHAnsi"/>
          <w:sz w:val="22"/>
          <w:szCs w:val="22"/>
        </w:rPr>
        <w:t>August 3</w:t>
      </w:r>
      <w:r w:rsidR="003B1A72">
        <w:rPr>
          <w:rFonts w:asciiTheme="minorHAnsi" w:eastAsia="Calibri" w:hAnsiTheme="minorHAnsi" w:cstheme="minorHAnsi"/>
          <w:sz w:val="22"/>
          <w:szCs w:val="22"/>
        </w:rPr>
        <w:t>, 2021</w:t>
      </w:r>
      <w:r w:rsidR="008A2044" w:rsidRPr="00E35A6D">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meeting were unanimous</w:t>
      </w:r>
      <w:r w:rsidR="0071075B" w:rsidRPr="00E35A6D">
        <w:rPr>
          <w:rFonts w:asciiTheme="minorHAnsi" w:eastAsia="Calibri" w:hAnsiTheme="minorHAnsi" w:cstheme="minorHAnsi"/>
          <w:sz w:val="22"/>
          <w:szCs w:val="22"/>
        </w:rPr>
        <w:t xml:space="preserve">ly approved </w:t>
      </w:r>
      <w:r w:rsidR="001D7B96" w:rsidRPr="00E35A6D">
        <w:rPr>
          <w:rFonts w:asciiTheme="minorHAnsi" w:eastAsia="Calibri" w:hAnsiTheme="minorHAnsi" w:cstheme="minorHAnsi"/>
          <w:sz w:val="22"/>
          <w:szCs w:val="22"/>
        </w:rPr>
        <w:t>with</w:t>
      </w:r>
      <w:r w:rsidR="0071075B" w:rsidRPr="00E35A6D">
        <w:rPr>
          <w:rFonts w:asciiTheme="minorHAnsi" w:eastAsia="Calibri" w:hAnsiTheme="minorHAnsi" w:cstheme="minorHAnsi"/>
          <w:sz w:val="22"/>
          <w:szCs w:val="22"/>
        </w:rPr>
        <w:t xml:space="preserve"> corrections.</w:t>
      </w:r>
      <w:r w:rsidRPr="00E35A6D">
        <w:rPr>
          <w:rFonts w:asciiTheme="minorHAnsi" w:eastAsia="Calibri" w:hAnsiTheme="minorHAnsi" w:cstheme="minorHAnsi"/>
          <w:sz w:val="22"/>
          <w:szCs w:val="22"/>
        </w:rPr>
        <w:t xml:space="preserve"> </w:t>
      </w:r>
    </w:p>
    <w:p w14:paraId="00459BC8" w14:textId="0975FE5C" w:rsidR="006E3952" w:rsidRPr="00E35A6D" w:rsidRDefault="006E3952" w:rsidP="005F79FA">
      <w:pPr>
        <w:rPr>
          <w:rFonts w:asciiTheme="minorHAnsi" w:eastAsia="Calibri" w:hAnsiTheme="minorHAnsi" w:cstheme="minorHAnsi"/>
          <w:b/>
          <w:sz w:val="22"/>
          <w:szCs w:val="22"/>
        </w:rPr>
      </w:pPr>
    </w:p>
    <w:p w14:paraId="42AFD3D3" w14:textId="5683CEF3" w:rsidR="005F79FA" w:rsidRPr="00E35A6D" w:rsidRDefault="005F79FA" w:rsidP="005F79FA">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Chairman’s Report</w:t>
      </w:r>
    </w:p>
    <w:p w14:paraId="19A718EC" w14:textId="01E72562" w:rsidR="00A3131F" w:rsidRPr="00E35A6D" w:rsidRDefault="00A3131F" w:rsidP="005F79FA">
      <w:pPr>
        <w:rPr>
          <w:rFonts w:asciiTheme="minorHAnsi" w:eastAsia="Calibri" w:hAnsiTheme="minorHAnsi" w:cstheme="minorHAnsi"/>
          <w:b/>
          <w:sz w:val="22"/>
          <w:szCs w:val="22"/>
        </w:rPr>
      </w:pPr>
    </w:p>
    <w:p w14:paraId="6A83A3E0" w14:textId="7C94B5AA" w:rsidR="006934B0" w:rsidRPr="006934B0" w:rsidRDefault="4B18B5CE" w:rsidP="006C6389">
      <w:pPr>
        <w:rPr>
          <w:rFonts w:asciiTheme="minorHAnsi" w:eastAsia="Calibri" w:hAnsiTheme="minorHAnsi" w:cstheme="minorHAnsi"/>
          <w:bCs/>
          <w:sz w:val="22"/>
          <w:szCs w:val="22"/>
        </w:rPr>
      </w:pPr>
      <w:r w:rsidRPr="4B18B5CE">
        <w:rPr>
          <w:rFonts w:asciiTheme="minorHAnsi" w:eastAsia="Calibri" w:hAnsiTheme="minorHAnsi" w:cstheme="minorBidi"/>
          <w:sz w:val="22"/>
          <w:szCs w:val="22"/>
        </w:rPr>
        <w:t xml:space="preserve">Chairman Marshall </w:t>
      </w:r>
      <w:r w:rsidR="00C943FE">
        <w:rPr>
          <w:rFonts w:asciiTheme="minorHAnsi" w:eastAsia="Calibri" w:hAnsiTheme="minorHAnsi" w:cstheme="minorBidi"/>
          <w:sz w:val="22"/>
          <w:szCs w:val="22"/>
        </w:rPr>
        <w:t>informed the Board that</w:t>
      </w:r>
      <w:r w:rsidR="001576CB">
        <w:rPr>
          <w:rFonts w:asciiTheme="minorHAnsi" w:eastAsia="Calibri" w:hAnsiTheme="minorHAnsi" w:cstheme="minorBidi"/>
          <w:sz w:val="22"/>
          <w:szCs w:val="22"/>
        </w:rPr>
        <w:t xml:space="preserve"> NASBA’s 114</w:t>
      </w:r>
      <w:r w:rsidR="001576CB" w:rsidRPr="001576CB">
        <w:rPr>
          <w:rFonts w:asciiTheme="minorHAnsi" w:eastAsia="Calibri" w:hAnsiTheme="minorHAnsi" w:cstheme="minorBidi"/>
          <w:sz w:val="22"/>
          <w:szCs w:val="22"/>
          <w:vertAlign w:val="superscript"/>
        </w:rPr>
        <w:t>th</w:t>
      </w:r>
      <w:r w:rsidR="001576CB">
        <w:rPr>
          <w:rFonts w:asciiTheme="minorHAnsi" w:eastAsia="Calibri" w:hAnsiTheme="minorHAnsi" w:cstheme="minorBidi"/>
          <w:sz w:val="22"/>
          <w:szCs w:val="22"/>
        </w:rPr>
        <w:t xml:space="preserve"> annual meeting</w:t>
      </w:r>
      <w:r w:rsidR="00C943FE">
        <w:rPr>
          <w:rFonts w:asciiTheme="minorHAnsi" w:eastAsia="Calibri" w:hAnsiTheme="minorHAnsi" w:cstheme="minorBidi"/>
          <w:sz w:val="22"/>
          <w:szCs w:val="22"/>
        </w:rPr>
        <w:t>, previously</w:t>
      </w:r>
      <w:r w:rsidR="001576CB">
        <w:rPr>
          <w:rFonts w:asciiTheme="minorHAnsi" w:eastAsia="Calibri" w:hAnsiTheme="minorHAnsi" w:cstheme="minorBidi"/>
          <w:sz w:val="22"/>
          <w:szCs w:val="22"/>
        </w:rPr>
        <w:t xml:space="preserve"> scheduled </w:t>
      </w:r>
      <w:r w:rsidR="00C943FE">
        <w:rPr>
          <w:rFonts w:asciiTheme="minorHAnsi" w:eastAsia="Calibri" w:hAnsiTheme="minorHAnsi" w:cstheme="minorBidi"/>
          <w:sz w:val="22"/>
          <w:szCs w:val="22"/>
        </w:rPr>
        <w:t>as an in-</w:t>
      </w:r>
      <w:r w:rsidR="002D3631">
        <w:rPr>
          <w:rFonts w:asciiTheme="minorHAnsi" w:eastAsia="Calibri" w:hAnsiTheme="minorHAnsi" w:cstheme="minorBidi"/>
          <w:sz w:val="22"/>
          <w:szCs w:val="22"/>
        </w:rPr>
        <w:t xml:space="preserve">person meeting to </w:t>
      </w:r>
      <w:r w:rsidR="001576CB">
        <w:rPr>
          <w:rFonts w:asciiTheme="minorHAnsi" w:eastAsia="Calibri" w:hAnsiTheme="minorHAnsi" w:cstheme="minorBidi"/>
          <w:sz w:val="22"/>
          <w:szCs w:val="22"/>
        </w:rPr>
        <w:t>be held in San Diego, October 31,</w:t>
      </w:r>
      <w:r w:rsidR="00C943FE">
        <w:rPr>
          <w:rFonts w:asciiTheme="minorHAnsi" w:eastAsia="Calibri" w:hAnsiTheme="minorHAnsi" w:cstheme="minorBidi"/>
          <w:sz w:val="22"/>
          <w:szCs w:val="22"/>
        </w:rPr>
        <w:t xml:space="preserve"> 2021 -November 3, 2021, has been changed to</w:t>
      </w:r>
      <w:r w:rsidR="001576CB">
        <w:rPr>
          <w:rFonts w:asciiTheme="minorHAnsi" w:eastAsia="Calibri" w:hAnsiTheme="minorHAnsi" w:cstheme="minorBidi"/>
          <w:sz w:val="22"/>
          <w:szCs w:val="22"/>
        </w:rPr>
        <w:t xml:space="preserve"> a virtual meeting due to the rising Covid cases. NASBA intends to hold their 115</w:t>
      </w:r>
      <w:r w:rsidR="001576CB" w:rsidRPr="001576CB">
        <w:rPr>
          <w:rFonts w:asciiTheme="minorHAnsi" w:eastAsia="Calibri" w:hAnsiTheme="minorHAnsi" w:cstheme="minorBidi"/>
          <w:sz w:val="22"/>
          <w:szCs w:val="22"/>
          <w:vertAlign w:val="superscript"/>
        </w:rPr>
        <w:t>th</w:t>
      </w:r>
      <w:r w:rsidR="001576CB">
        <w:rPr>
          <w:rFonts w:asciiTheme="minorHAnsi" w:eastAsia="Calibri" w:hAnsiTheme="minorHAnsi" w:cstheme="minorBidi"/>
          <w:sz w:val="22"/>
          <w:szCs w:val="22"/>
        </w:rPr>
        <w:t xml:space="preserve"> Annual meeting in person next year in San Diego.</w:t>
      </w:r>
    </w:p>
    <w:p w14:paraId="5732BC70" w14:textId="77777777" w:rsidR="006934B0" w:rsidRPr="006934B0" w:rsidRDefault="006934B0" w:rsidP="006934B0">
      <w:pPr>
        <w:rPr>
          <w:rFonts w:asciiTheme="minorHAnsi" w:eastAsia="Calibri" w:hAnsiTheme="minorHAnsi" w:cstheme="minorHAnsi"/>
          <w:bCs/>
          <w:sz w:val="22"/>
          <w:szCs w:val="22"/>
        </w:rPr>
      </w:pPr>
      <w:r w:rsidRPr="006934B0">
        <w:rPr>
          <w:rFonts w:asciiTheme="minorHAnsi" w:eastAsia="Calibri" w:hAnsiTheme="minorHAnsi" w:cstheme="minorHAnsi"/>
          <w:bCs/>
          <w:sz w:val="22"/>
          <w:szCs w:val="22"/>
        </w:rPr>
        <w:t> </w:t>
      </w:r>
    </w:p>
    <w:p w14:paraId="5073FC63" w14:textId="77777777" w:rsidR="006934B0" w:rsidRPr="006934B0" w:rsidRDefault="006934B0" w:rsidP="006934B0">
      <w:pPr>
        <w:rPr>
          <w:rFonts w:asciiTheme="minorHAnsi" w:eastAsia="Calibri" w:hAnsiTheme="minorHAnsi" w:cstheme="minorHAnsi"/>
          <w:bCs/>
          <w:sz w:val="22"/>
          <w:szCs w:val="22"/>
        </w:rPr>
      </w:pPr>
      <w:r w:rsidRPr="006934B0">
        <w:rPr>
          <w:rFonts w:asciiTheme="minorHAnsi" w:eastAsia="Calibri" w:hAnsiTheme="minorHAnsi" w:cstheme="minorHAnsi"/>
          <w:bCs/>
          <w:sz w:val="22"/>
          <w:szCs w:val="22"/>
        </w:rPr>
        <w:t>Upon a motion </w:t>
      </w:r>
      <w:r w:rsidRPr="003224DA">
        <w:rPr>
          <w:rFonts w:asciiTheme="minorHAnsi" w:eastAsia="Calibri" w:hAnsiTheme="minorHAnsi" w:cstheme="minorHAnsi"/>
          <w:b/>
          <w:sz w:val="22"/>
          <w:szCs w:val="22"/>
        </w:rPr>
        <w:t>(II)</w:t>
      </w:r>
      <w:r w:rsidRPr="006934B0">
        <w:rPr>
          <w:rFonts w:asciiTheme="minorHAnsi" w:eastAsia="Calibri" w:hAnsiTheme="minorHAnsi" w:cstheme="minorHAnsi"/>
          <w:bCs/>
          <w:sz w:val="22"/>
          <w:szCs w:val="22"/>
        </w:rPr>
        <w:t xml:space="preserve"> by Mr. Young and seconded by Mr. </w:t>
      </w:r>
      <w:proofErr w:type="spellStart"/>
      <w:r w:rsidRPr="006934B0">
        <w:rPr>
          <w:rFonts w:asciiTheme="minorHAnsi" w:eastAsia="Calibri" w:hAnsiTheme="minorHAnsi" w:cstheme="minorHAnsi"/>
          <w:bCs/>
          <w:sz w:val="22"/>
          <w:szCs w:val="22"/>
        </w:rPr>
        <w:t>Petito</w:t>
      </w:r>
      <w:proofErr w:type="spellEnd"/>
      <w:r w:rsidRPr="006934B0">
        <w:rPr>
          <w:rFonts w:asciiTheme="minorHAnsi" w:eastAsia="Calibri" w:hAnsiTheme="minorHAnsi" w:cstheme="minorHAnsi"/>
          <w:bCs/>
          <w:sz w:val="22"/>
          <w:szCs w:val="22"/>
        </w:rPr>
        <w:t>, the Board unanimously approved the</w:t>
      </w:r>
    </w:p>
    <w:p w14:paraId="258F9652" w14:textId="4F83A54F" w:rsidR="00F40ECA" w:rsidRDefault="006934B0" w:rsidP="006934B0">
      <w:pPr>
        <w:rPr>
          <w:rFonts w:asciiTheme="minorHAnsi" w:eastAsia="Calibri" w:hAnsiTheme="minorHAnsi" w:cstheme="minorHAnsi"/>
          <w:bCs/>
          <w:sz w:val="22"/>
          <w:szCs w:val="22"/>
        </w:rPr>
      </w:pPr>
      <w:r w:rsidRPr="006934B0">
        <w:rPr>
          <w:rFonts w:asciiTheme="minorHAnsi" w:eastAsia="Calibri" w:hAnsiTheme="minorHAnsi" w:cstheme="minorHAnsi"/>
          <w:bCs/>
          <w:sz w:val="22"/>
          <w:szCs w:val="22"/>
        </w:rPr>
        <w:t>Chairman’s report.</w:t>
      </w:r>
    </w:p>
    <w:p w14:paraId="0869B519" w14:textId="77777777" w:rsidR="006934B0" w:rsidRPr="00E35A6D" w:rsidRDefault="006934B0" w:rsidP="006934B0">
      <w:pPr>
        <w:rPr>
          <w:rFonts w:asciiTheme="minorHAnsi" w:eastAsia="Calibri" w:hAnsiTheme="minorHAnsi" w:cstheme="minorHAnsi"/>
          <w:sz w:val="22"/>
          <w:szCs w:val="22"/>
        </w:rPr>
      </w:pPr>
    </w:p>
    <w:p w14:paraId="3922744A" w14:textId="135C56C3" w:rsidR="008E33BE" w:rsidRPr="00E35A6D" w:rsidRDefault="5C4234B7" w:rsidP="00033686">
      <w:pPr>
        <w:rPr>
          <w:rFonts w:asciiTheme="minorHAnsi" w:eastAsia="Calibri" w:hAnsiTheme="minorHAnsi" w:cstheme="minorHAnsi"/>
          <w:b/>
          <w:bCs/>
          <w:sz w:val="22"/>
          <w:szCs w:val="22"/>
        </w:rPr>
      </w:pPr>
      <w:r w:rsidRPr="00E35A6D">
        <w:rPr>
          <w:rFonts w:asciiTheme="minorHAnsi" w:eastAsia="Calibri" w:hAnsiTheme="minorHAnsi" w:cstheme="minorHAnsi"/>
          <w:b/>
          <w:bCs/>
          <w:sz w:val="22"/>
          <w:szCs w:val="22"/>
        </w:rPr>
        <w:t>Executive Director’s Report</w:t>
      </w:r>
    </w:p>
    <w:p w14:paraId="7C897350" w14:textId="6DA2C0CD" w:rsidR="00015420" w:rsidRDefault="00015420" w:rsidP="00745B9B">
      <w:pPr>
        <w:rPr>
          <w:rFonts w:asciiTheme="minorHAnsi" w:eastAsia="Calibri" w:hAnsiTheme="minorHAnsi" w:cstheme="minorHAnsi"/>
          <w:bCs/>
          <w:sz w:val="22"/>
          <w:szCs w:val="22"/>
        </w:rPr>
      </w:pPr>
    </w:p>
    <w:p w14:paraId="17CB7A7A" w14:textId="05A54DDE" w:rsidR="001576CB" w:rsidRDefault="00C943FE" w:rsidP="00745B9B">
      <w:pPr>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No </w:t>
      </w:r>
      <w:r w:rsidR="001576CB">
        <w:rPr>
          <w:rFonts w:asciiTheme="minorHAnsi" w:eastAsia="Calibri" w:hAnsiTheme="minorHAnsi" w:cstheme="minorHAnsi"/>
          <w:bCs/>
          <w:sz w:val="22"/>
          <w:szCs w:val="22"/>
        </w:rPr>
        <w:t>E</w:t>
      </w:r>
      <w:r>
        <w:rPr>
          <w:rFonts w:asciiTheme="minorHAnsi" w:eastAsia="Calibri" w:hAnsiTheme="minorHAnsi" w:cstheme="minorHAnsi"/>
          <w:bCs/>
          <w:sz w:val="22"/>
          <w:szCs w:val="22"/>
        </w:rPr>
        <w:t>xecutive Director’s report</w:t>
      </w:r>
      <w:r w:rsidR="001576CB">
        <w:rPr>
          <w:rFonts w:asciiTheme="minorHAnsi" w:eastAsia="Calibri" w:hAnsiTheme="minorHAnsi" w:cstheme="minorHAnsi"/>
          <w:bCs/>
          <w:sz w:val="22"/>
          <w:szCs w:val="22"/>
        </w:rPr>
        <w:t>.</w:t>
      </w:r>
    </w:p>
    <w:p w14:paraId="1FA09984" w14:textId="77777777" w:rsidR="00F20804" w:rsidRDefault="00F20804" w:rsidP="003E5EDD">
      <w:pPr>
        <w:rPr>
          <w:rFonts w:ascii="Arial" w:hAnsi="Arial" w:cs="Arial"/>
          <w:color w:val="222222"/>
          <w:shd w:val="clear" w:color="auto" w:fill="FFFFFF"/>
        </w:rPr>
      </w:pPr>
    </w:p>
    <w:p w14:paraId="6BF65023" w14:textId="4BC0AD32"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Exam Appeals</w:t>
      </w:r>
    </w:p>
    <w:p w14:paraId="636D4BD8" w14:textId="77777777" w:rsidR="00033686" w:rsidRPr="00E35A6D" w:rsidRDefault="00033686" w:rsidP="00033686">
      <w:pPr>
        <w:ind w:firstLine="288"/>
        <w:rPr>
          <w:rFonts w:asciiTheme="minorHAnsi" w:eastAsia="Calibri" w:hAnsiTheme="minorHAnsi" w:cstheme="minorHAnsi"/>
          <w:sz w:val="22"/>
          <w:szCs w:val="22"/>
        </w:rPr>
      </w:pPr>
    </w:p>
    <w:p w14:paraId="3FE9C94A" w14:textId="33AD91C1" w:rsidR="003D261D" w:rsidRPr="00E35A6D" w:rsidRDefault="002C5D93" w:rsidP="000B255E">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There </w:t>
      </w:r>
      <w:r w:rsidR="006279DB" w:rsidRPr="00E35A6D">
        <w:rPr>
          <w:rFonts w:asciiTheme="minorHAnsi" w:eastAsia="Calibri" w:hAnsiTheme="minorHAnsi" w:cstheme="minorHAnsi"/>
          <w:sz w:val="22"/>
          <w:szCs w:val="22"/>
        </w:rPr>
        <w:t>were</w:t>
      </w:r>
      <w:r w:rsidRPr="00E35A6D">
        <w:rPr>
          <w:rFonts w:asciiTheme="minorHAnsi" w:eastAsia="Calibri" w:hAnsiTheme="minorHAnsi" w:cstheme="minorHAnsi"/>
          <w:sz w:val="22"/>
          <w:szCs w:val="22"/>
        </w:rPr>
        <w:t xml:space="preserve"> no exam </w:t>
      </w:r>
      <w:r w:rsidR="006279DB" w:rsidRPr="00E35A6D">
        <w:rPr>
          <w:rFonts w:asciiTheme="minorHAnsi" w:eastAsia="Calibri" w:hAnsiTheme="minorHAnsi" w:cstheme="minorHAnsi"/>
          <w:sz w:val="22"/>
          <w:szCs w:val="22"/>
        </w:rPr>
        <w:t>appeals.</w:t>
      </w:r>
    </w:p>
    <w:p w14:paraId="28B291C2" w14:textId="77777777" w:rsidR="008E33BE" w:rsidRPr="00E35A6D" w:rsidRDefault="008E33BE" w:rsidP="000B255E">
      <w:pPr>
        <w:rPr>
          <w:rFonts w:asciiTheme="minorHAnsi" w:eastAsia="Calibri" w:hAnsiTheme="minorHAnsi" w:cstheme="minorHAnsi"/>
          <w:sz w:val="22"/>
          <w:szCs w:val="22"/>
        </w:rPr>
      </w:pPr>
    </w:p>
    <w:p w14:paraId="1085C81F" w14:textId="77777777" w:rsidR="001576CB" w:rsidRDefault="001576CB" w:rsidP="00033686">
      <w:pPr>
        <w:rPr>
          <w:rFonts w:asciiTheme="minorHAnsi" w:eastAsia="Calibri" w:hAnsiTheme="minorHAnsi" w:cstheme="minorHAnsi"/>
          <w:b/>
          <w:sz w:val="22"/>
          <w:szCs w:val="22"/>
        </w:rPr>
      </w:pPr>
    </w:p>
    <w:p w14:paraId="56C80D14" w14:textId="24BD62D8"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Education Report</w:t>
      </w:r>
    </w:p>
    <w:p w14:paraId="53AAA8E2" w14:textId="77777777" w:rsidR="00033686" w:rsidRPr="00E35A6D" w:rsidRDefault="00033686" w:rsidP="00033686">
      <w:pPr>
        <w:ind w:firstLine="288"/>
        <w:rPr>
          <w:rFonts w:asciiTheme="minorHAnsi" w:eastAsia="Calibri" w:hAnsiTheme="minorHAnsi" w:cstheme="minorHAnsi"/>
          <w:sz w:val="22"/>
          <w:szCs w:val="22"/>
        </w:rPr>
      </w:pPr>
    </w:p>
    <w:p w14:paraId="2989DF8F" w14:textId="43C953F2" w:rsidR="00CB3BB8" w:rsidRDefault="00EC1D88" w:rsidP="008E40F5">
      <w:pPr>
        <w:rPr>
          <w:rFonts w:asciiTheme="minorHAnsi" w:eastAsia="Calibri" w:hAnsiTheme="minorHAnsi" w:cstheme="minorHAnsi"/>
          <w:sz w:val="22"/>
          <w:szCs w:val="22"/>
        </w:rPr>
      </w:pPr>
      <w:r w:rsidRPr="00E35A6D">
        <w:rPr>
          <w:rFonts w:asciiTheme="minorHAnsi" w:eastAsia="Calibri" w:hAnsiTheme="minorHAnsi" w:cstheme="minorHAnsi"/>
          <w:sz w:val="22"/>
          <w:szCs w:val="22"/>
        </w:rPr>
        <w:t>D</w:t>
      </w:r>
      <w:r w:rsidR="007B59D0" w:rsidRPr="00E35A6D">
        <w:rPr>
          <w:rFonts w:asciiTheme="minorHAnsi" w:eastAsia="Calibri" w:hAnsiTheme="minorHAnsi" w:cstheme="minorHAnsi"/>
          <w:sz w:val="22"/>
          <w:szCs w:val="22"/>
        </w:rPr>
        <w:t xml:space="preserve">r. </w:t>
      </w:r>
      <w:r w:rsidRPr="00E35A6D">
        <w:rPr>
          <w:rFonts w:asciiTheme="minorHAnsi" w:eastAsia="Calibri" w:hAnsiTheme="minorHAnsi" w:cstheme="minorHAnsi"/>
          <w:sz w:val="22"/>
          <w:szCs w:val="22"/>
        </w:rPr>
        <w:t>Williams</w:t>
      </w:r>
      <w:r w:rsidR="00C474A4" w:rsidRPr="00E35A6D">
        <w:rPr>
          <w:rFonts w:asciiTheme="minorHAnsi" w:eastAsia="Calibri" w:hAnsiTheme="minorHAnsi" w:cstheme="minorHAnsi"/>
          <w:sz w:val="22"/>
          <w:szCs w:val="22"/>
        </w:rPr>
        <w:t xml:space="preserve"> presented</w:t>
      </w:r>
      <w:r w:rsidR="00033686" w:rsidRPr="00E35A6D">
        <w:rPr>
          <w:rFonts w:asciiTheme="minorHAnsi" w:eastAsia="Calibri" w:hAnsiTheme="minorHAnsi" w:cstheme="minorHAnsi"/>
          <w:sz w:val="22"/>
          <w:szCs w:val="22"/>
        </w:rPr>
        <w:t xml:space="preserve"> the Education Report.  There </w:t>
      </w:r>
      <w:r w:rsidR="00C474A4" w:rsidRPr="00E35A6D">
        <w:rPr>
          <w:rFonts w:asciiTheme="minorHAnsi" w:eastAsia="Calibri" w:hAnsiTheme="minorHAnsi" w:cstheme="minorHAnsi"/>
          <w:sz w:val="22"/>
          <w:szCs w:val="22"/>
        </w:rPr>
        <w:t>w</w:t>
      </w:r>
      <w:r w:rsidR="009A5E0B">
        <w:rPr>
          <w:rFonts w:asciiTheme="minorHAnsi" w:eastAsia="Calibri" w:hAnsiTheme="minorHAnsi" w:cstheme="minorHAnsi"/>
          <w:sz w:val="22"/>
          <w:szCs w:val="22"/>
        </w:rPr>
        <w:t>ere</w:t>
      </w:r>
      <w:r w:rsidR="005B223B" w:rsidRPr="00E35A6D">
        <w:rPr>
          <w:rFonts w:asciiTheme="minorHAnsi" w:eastAsia="Calibri" w:hAnsiTheme="minorHAnsi" w:cstheme="minorHAnsi"/>
          <w:sz w:val="22"/>
          <w:szCs w:val="22"/>
        </w:rPr>
        <w:t xml:space="preserve"> </w:t>
      </w:r>
      <w:r w:rsidR="002D3631">
        <w:rPr>
          <w:rFonts w:asciiTheme="minorHAnsi" w:eastAsia="Calibri" w:hAnsiTheme="minorHAnsi" w:cstheme="minorHAnsi"/>
          <w:sz w:val="22"/>
          <w:szCs w:val="22"/>
        </w:rPr>
        <w:t>three</w:t>
      </w:r>
      <w:r w:rsidR="005B223B" w:rsidRPr="00E35A6D">
        <w:rPr>
          <w:rFonts w:asciiTheme="minorHAnsi" w:eastAsia="Calibri" w:hAnsiTheme="minorHAnsi" w:cstheme="minorHAnsi"/>
          <w:sz w:val="22"/>
          <w:szCs w:val="22"/>
        </w:rPr>
        <w:t xml:space="preserve"> (</w:t>
      </w:r>
      <w:r w:rsidR="002D3631">
        <w:rPr>
          <w:rFonts w:asciiTheme="minorHAnsi" w:eastAsia="Calibri" w:hAnsiTheme="minorHAnsi" w:cstheme="minorHAnsi"/>
          <w:sz w:val="22"/>
          <w:szCs w:val="22"/>
        </w:rPr>
        <w:t>3</w:t>
      </w:r>
      <w:r w:rsidR="005B223B" w:rsidRPr="00E35A6D">
        <w:rPr>
          <w:rFonts w:asciiTheme="minorHAnsi" w:eastAsia="Calibri" w:hAnsiTheme="minorHAnsi" w:cstheme="minorHAnsi"/>
          <w:sz w:val="22"/>
          <w:szCs w:val="22"/>
        </w:rPr>
        <w:t>)</w:t>
      </w:r>
      <w:r w:rsidR="00E87034" w:rsidRPr="00E35A6D">
        <w:rPr>
          <w:rFonts w:asciiTheme="minorHAnsi" w:eastAsia="Calibri" w:hAnsiTheme="minorHAnsi" w:cstheme="minorHAnsi"/>
          <w:sz w:val="22"/>
          <w:szCs w:val="22"/>
        </w:rPr>
        <w:t xml:space="preserve"> </w:t>
      </w:r>
      <w:r w:rsidR="00033686" w:rsidRPr="00E35A6D">
        <w:rPr>
          <w:rFonts w:asciiTheme="minorHAnsi" w:eastAsia="Calibri" w:hAnsiTheme="minorHAnsi" w:cstheme="minorHAnsi"/>
          <w:sz w:val="22"/>
          <w:szCs w:val="22"/>
        </w:rPr>
        <w:t>Transfe</w:t>
      </w:r>
      <w:r w:rsidR="00EB5098" w:rsidRPr="00E35A6D">
        <w:rPr>
          <w:rFonts w:asciiTheme="minorHAnsi" w:eastAsia="Calibri" w:hAnsiTheme="minorHAnsi" w:cstheme="minorHAnsi"/>
          <w:sz w:val="22"/>
          <w:szCs w:val="22"/>
        </w:rPr>
        <w:t>r of Grades application</w:t>
      </w:r>
      <w:r w:rsidR="002D3631">
        <w:rPr>
          <w:rFonts w:asciiTheme="minorHAnsi" w:eastAsia="Calibri" w:hAnsiTheme="minorHAnsi" w:cstheme="minorHAnsi"/>
          <w:sz w:val="22"/>
          <w:szCs w:val="22"/>
        </w:rPr>
        <w:t>s</w:t>
      </w:r>
      <w:r w:rsidR="00EB5098" w:rsidRPr="00E35A6D">
        <w:rPr>
          <w:rFonts w:asciiTheme="minorHAnsi" w:eastAsia="Calibri" w:hAnsiTheme="minorHAnsi" w:cstheme="minorHAnsi"/>
          <w:sz w:val="22"/>
          <w:szCs w:val="22"/>
        </w:rPr>
        <w:t xml:space="preserve"> </w:t>
      </w:r>
      <w:r w:rsidR="002D3631">
        <w:rPr>
          <w:rFonts w:asciiTheme="minorHAnsi" w:eastAsia="Calibri" w:hAnsiTheme="minorHAnsi" w:cstheme="minorHAnsi"/>
          <w:sz w:val="22"/>
          <w:szCs w:val="22"/>
        </w:rPr>
        <w:t>approved and zero (0) Transfer of Grades applications denied. The approved Transfer of Grades applications</w:t>
      </w:r>
      <w:r w:rsidR="001C1411">
        <w:rPr>
          <w:rFonts w:asciiTheme="minorHAnsi" w:eastAsia="Calibri" w:hAnsiTheme="minorHAnsi" w:cstheme="minorHAnsi"/>
          <w:sz w:val="22"/>
          <w:szCs w:val="22"/>
        </w:rPr>
        <w:t xml:space="preserve"> </w:t>
      </w:r>
      <w:r w:rsidR="0007182D">
        <w:rPr>
          <w:rFonts w:asciiTheme="minorHAnsi" w:eastAsia="Calibri" w:hAnsiTheme="minorHAnsi" w:cstheme="minorHAnsi"/>
          <w:sz w:val="22"/>
          <w:szCs w:val="22"/>
        </w:rPr>
        <w:t xml:space="preserve">originated from:  </w:t>
      </w:r>
      <w:r w:rsidR="00CB3BB8">
        <w:rPr>
          <w:rFonts w:asciiTheme="minorHAnsi" w:eastAsia="Calibri" w:hAnsiTheme="minorHAnsi" w:cstheme="minorHAnsi"/>
          <w:sz w:val="22"/>
          <w:szCs w:val="22"/>
        </w:rPr>
        <w:t>1-</w:t>
      </w:r>
      <w:r w:rsidR="002D3631">
        <w:rPr>
          <w:rFonts w:asciiTheme="minorHAnsi" w:eastAsia="Calibri" w:hAnsiTheme="minorHAnsi" w:cstheme="minorHAnsi"/>
          <w:sz w:val="22"/>
          <w:szCs w:val="22"/>
        </w:rPr>
        <w:t>KY</w:t>
      </w:r>
      <w:r w:rsidR="00CB3BB8">
        <w:rPr>
          <w:rFonts w:asciiTheme="minorHAnsi" w:eastAsia="Calibri" w:hAnsiTheme="minorHAnsi" w:cstheme="minorHAnsi"/>
          <w:sz w:val="22"/>
          <w:szCs w:val="22"/>
        </w:rPr>
        <w:t>, 1-</w:t>
      </w:r>
      <w:r w:rsidR="002D3631">
        <w:rPr>
          <w:rFonts w:asciiTheme="minorHAnsi" w:eastAsia="Calibri" w:hAnsiTheme="minorHAnsi" w:cstheme="minorHAnsi"/>
          <w:sz w:val="22"/>
          <w:szCs w:val="22"/>
        </w:rPr>
        <w:t>PA</w:t>
      </w:r>
      <w:r w:rsidR="00CB3BB8">
        <w:rPr>
          <w:rFonts w:asciiTheme="minorHAnsi" w:eastAsia="Calibri" w:hAnsiTheme="minorHAnsi" w:cstheme="minorHAnsi"/>
          <w:sz w:val="22"/>
          <w:szCs w:val="22"/>
        </w:rPr>
        <w:t xml:space="preserve">, </w:t>
      </w:r>
      <w:r w:rsidR="00A66C20">
        <w:rPr>
          <w:rFonts w:asciiTheme="minorHAnsi" w:eastAsia="Calibri" w:hAnsiTheme="minorHAnsi" w:cstheme="minorHAnsi"/>
          <w:sz w:val="22"/>
          <w:szCs w:val="22"/>
        </w:rPr>
        <w:t>and</w:t>
      </w:r>
      <w:r w:rsidR="00CB3BB8">
        <w:rPr>
          <w:rFonts w:asciiTheme="minorHAnsi" w:eastAsia="Calibri" w:hAnsiTheme="minorHAnsi" w:cstheme="minorHAnsi"/>
          <w:sz w:val="22"/>
          <w:szCs w:val="22"/>
        </w:rPr>
        <w:t xml:space="preserve"> 1-</w:t>
      </w:r>
      <w:r w:rsidR="002D3631">
        <w:rPr>
          <w:rFonts w:asciiTheme="minorHAnsi" w:eastAsia="Calibri" w:hAnsiTheme="minorHAnsi" w:cstheme="minorHAnsi"/>
          <w:sz w:val="22"/>
          <w:szCs w:val="22"/>
        </w:rPr>
        <w:t>SC</w:t>
      </w:r>
      <w:r w:rsidR="00CB3BB8">
        <w:rPr>
          <w:rFonts w:asciiTheme="minorHAnsi" w:eastAsia="Calibri" w:hAnsiTheme="minorHAnsi" w:cstheme="minorHAnsi"/>
          <w:sz w:val="22"/>
          <w:szCs w:val="22"/>
        </w:rPr>
        <w:t>.</w:t>
      </w:r>
    </w:p>
    <w:p w14:paraId="47A31DF8" w14:textId="57C188D0" w:rsidR="002D3631" w:rsidRDefault="002D3631" w:rsidP="008E40F5">
      <w:pPr>
        <w:rPr>
          <w:rFonts w:asciiTheme="minorHAnsi" w:eastAsia="Calibri" w:hAnsiTheme="minorHAnsi" w:cstheme="minorHAnsi"/>
          <w:sz w:val="22"/>
          <w:szCs w:val="22"/>
        </w:rPr>
      </w:pPr>
    </w:p>
    <w:p w14:paraId="71633EEF" w14:textId="6FD8FAA6" w:rsidR="00EB5098" w:rsidRPr="00E35A6D" w:rsidRDefault="00EB5098" w:rsidP="00EB5098">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Upon a motion </w:t>
      </w:r>
      <w:r w:rsidR="006F7B83" w:rsidRPr="00E35A6D">
        <w:rPr>
          <w:rFonts w:asciiTheme="minorHAnsi" w:eastAsia="Calibri" w:hAnsiTheme="minorHAnsi" w:cstheme="minorHAnsi"/>
          <w:b/>
          <w:sz w:val="22"/>
          <w:szCs w:val="22"/>
        </w:rPr>
        <w:t>(</w:t>
      </w:r>
      <w:r w:rsidR="003E5EDD">
        <w:rPr>
          <w:rFonts w:asciiTheme="minorHAnsi" w:eastAsia="Calibri" w:hAnsiTheme="minorHAnsi" w:cstheme="minorHAnsi"/>
          <w:b/>
          <w:sz w:val="22"/>
          <w:szCs w:val="22"/>
        </w:rPr>
        <w:t>I</w:t>
      </w:r>
      <w:r w:rsidR="002D3631">
        <w:rPr>
          <w:rFonts w:asciiTheme="minorHAnsi" w:eastAsia="Calibri" w:hAnsiTheme="minorHAnsi" w:cstheme="minorHAnsi"/>
          <w:b/>
          <w:sz w:val="22"/>
          <w:szCs w:val="22"/>
        </w:rPr>
        <w:t>II</w:t>
      </w:r>
      <w:r w:rsidRPr="00E35A6D">
        <w:rPr>
          <w:rFonts w:asciiTheme="minorHAnsi" w:eastAsia="Calibri" w:hAnsiTheme="minorHAnsi" w:cstheme="minorHAnsi"/>
          <w:b/>
          <w:sz w:val="22"/>
          <w:szCs w:val="22"/>
        </w:rPr>
        <w:t>)</w:t>
      </w:r>
      <w:r w:rsidRPr="00E35A6D">
        <w:rPr>
          <w:rFonts w:asciiTheme="minorHAnsi" w:eastAsia="Calibri" w:hAnsiTheme="minorHAnsi" w:cstheme="minorHAnsi"/>
          <w:sz w:val="22"/>
          <w:szCs w:val="22"/>
        </w:rPr>
        <w:t xml:space="preserve"> by Mr. </w:t>
      </w:r>
      <w:r w:rsidR="002D3631">
        <w:rPr>
          <w:rFonts w:asciiTheme="minorHAnsi" w:eastAsia="Calibri" w:hAnsiTheme="minorHAnsi" w:cstheme="minorHAnsi"/>
          <w:sz w:val="22"/>
          <w:szCs w:val="22"/>
        </w:rPr>
        <w:t>Dunne</w:t>
      </w:r>
      <w:r w:rsidR="00CA2D9E">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and seconded by </w:t>
      </w:r>
      <w:r w:rsidR="00242911" w:rsidRPr="00E35A6D">
        <w:rPr>
          <w:rFonts w:asciiTheme="minorHAnsi" w:eastAsia="Calibri" w:hAnsiTheme="minorHAnsi" w:cstheme="minorHAnsi"/>
          <w:sz w:val="22"/>
          <w:szCs w:val="22"/>
        </w:rPr>
        <w:t xml:space="preserve">Mr. </w:t>
      </w:r>
      <w:r w:rsidR="00CA2D9E">
        <w:rPr>
          <w:rFonts w:asciiTheme="minorHAnsi" w:eastAsia="Calibri" w:hAnsiTheme="minorHAnsi" w:cstheme="minorHAnsi"/>
          <w:sz w:val="22"/>
          <w:szCs w:val="22"/>
        </w:rPr>
        <w:t>Young</w:t>
      </w:r>
      <w:r w:rsidRPr="00E35A6D">
        <w:rPr>
          <w:rFonts w:asciiTheme="minorHAnsi" w:eastAsia="Calibri" w:hAnsiTheme="minorHAnsi" w:cstheme="minorHAnsi"/>
          <w:sz w:val="22"/>
          <w:szCs w:val="22"/>
        </w:rPr>
        <w:t xml:space="preserve">, the Board unanimously approved the </w:t>
      </w:r>
      <w:r w:rsidR="00D6393B" w:rsidRPr="00E35A6D">
        <w:rPr>
          <w:rFonts w:asciiTheme="minorHAnsi" w:eastAsia="Calibri" w:hAnsiTheme="minorHAnsi" w:cstheme="minorHAnsi"/>
          <w:sz w:val="22"/>
          <w:szCs w:val="22"/>
        </w:rPr>
        <w:t>Education</w:t>
      </w:r>
      <w:r w:rsidRPr="00E35A6D">
        <w:rPr>
          <w:rFonts w:asciiTheme="minorHAnsi" w:eastAsia="Calibri" w:hAnsiTheme="minorHAnsi" w:cstheme="minorHAnsi"/>
          <w:sz w:val="22"/>
          <w:szCs w:val="22"/>
        </w:rPr>
        <w:t xml:space="preserve"> Report. </w:t>
      </w:r>
    </w:p>
    <w:p w14:paraId="6A8B852E" w14:textId="77777777" w:rsidR="008E33BE" w:rsidRPr="00E35A6D" w:rsidRDefault="008E33BE" w:rsidP="00EB5098">
      <w:pPr>
        <w:rPr>
          <w:rFonts w:asciiTheme="minorHAnsi" w:eastAsia="Calibri" w:hAnsiTheme="minorHAnsi" w:cstheme="minorHAnsi"/>
          <w:sz w:val="22"/>
          <w:szCs w:val="22"/>
        </w:rPr>
      </w:pPr>
    </w:p>
    <w:p w14:paraId="02DC6BD7" w14:textId="583C96E0"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Experience Report</w:t>
      </w:r>
    </w:p>
    <w:p w14:paraId="5D21D73E" w14:textId="77777777" w:rsidR="00033686" w:rsidRPr="00E35A6D" w:rsidRDefault="00033686" w:rsidP="00033686">
      <w:pPr>
        <w:rPr>
          <w:rFonts w:asciiTheme="minorHAnsi" w:eastAsia="Calibri" w:hAnsiTheme="minorHAnsi" w:cstheme="minorHAnsi"/>
          <w:b/>
          <w:sz w:val="22"/>
          <w:szCs w:val="22"/>
        </w:rPr>
      </w:pPr>
    </w:p>
    <w:p w14:paraId="454728EC" w14:textId="0473876D" w:rsidR="009569D3" w:rsidRPr="00E35A6D" w:rsidRDefault="007E782D" w:rsidP="001375E7">
      <w:pPr>
        <w:rPr>
          <w:rFonts w:asciiTheme="minorHAnsi" w:eastAsia="Calibri" w:hAnsiTheme="minorHAnsi" w:cstheme="minorHAnsi"/>
          <w:sz w:val="22"/>
          <w:szCs w:val="22"/>
        </w:rPr>
      </w:pPr>
      <w:r w:rsidRPr="00E35A6D">
        <w:rPr>
          <w:rFonts w:asciiTheme="minorHAnsi" w:eastAsia="Calibri" w:hAnsiTheme="minorHAnsi" w:cstheme="minorHAnsi"/>
          <w:sz w:val="22"/>
          <w:szCs w:val="22"/>
        </w:rPr>
        <w:t>M</w:t>
      </w:r>
      <w:r w:rsidR="002254E2" w:rsidRPr="00E35A6D">
        <w:rPr>
          <w:rFonts w:asciiTheme="minorHAnsi" w:eastAsia="Calibri" w:hAnsiTheme="minorHAnsi" w:cstheme="minorHAnsi"/>
          <w:sz w:val="22"/>
          <w:szCs w:val="22"/>
        </w:rPr>
        <w:t>r</w:t>
      </w:r>
      <w:r w:rsidR="00033686" w:rsidRPr="00E35A6D">
        <w:rPr>
          <w:rFonts w:asciiTheme="minorHAnsi" w:eastAsia="Calibri" w:hAnsiTheme="minorHAnsi" w:cstheme="minorHAnsi"/>
          <w:sz w:val="22"/>
          <w:szCs w:val="22"/>
        </w:rPr>
        <w:t xml:space="preserve">. </w:t>
      </w:r>
      <w:proofErr w:type="spellStart"/>
      <w:r w:rsidR="00C9246A" w:rsidRPr="00E35A6D">
        <w:rPr>
          <w:rFonts w:asciiTheme="minorHAnsi" w:eastAsia="Calibri" w:hAnsiTheme="minorHAnsi" w:cstheme="minorHAnsi"/>
          <w:sz w:val="22"/>
          <w:szCs w:val="22"/>
        </w:rPr>
        <w:t>Mostow</w:t>
      </w:r>
      <w:proofErr w:type="spellEnd"/>
      <w:r w:rsidR="000543CD" w:rsidRPr="00E35A6D">
        <w:rPr>
          <w:rFonts w:asciiTheme="minorHAnsi" w:eastAsia="Calibri" w:hAnsiTheme="minorHAnsi" w:cstheme="minorHAnsi"/>
          <w:sz w:val="22"/>
          <w:szCs w:val="22"/>
        </w:rPr>
        <w:t xml:space="preserve"> </w:t>
      </w:r>
      <w:r w:rsidR="00033686" w:rsidRPr="00E35A6D">
        <w:rPr>
          <w:rFonts w:asciiTheme="minorHAnsi" w:eastAsia="Calibri" w:hAnsiTheme="minorHAnsi" w:cstheme="minorHAnsi"/>
          <w:sz w:val="22"/>
          <w:szCs w:val="22"/>
        </w:rPr>
        <w:t>presented the Experience Report.  There w</w:t>
      </w:r>
      <w:r w:rsidR="00CA2D9E">
        <w:rPr>
          <w:rFonts w:asciiTheme="minorHAnsi" w:eastAsia="Calibri" w:hAnsiTheme="minorHAnsi" w:cstheme="minorHAnsi"/>
          <w:sz w:val="22"/>
          <w:szCs w:val="22"/>
        </w:rPr>
        <w:t>ere</w:t>
      </w:r>
      <w:r w:rsidR="001375E7" w:rsidRPr="00E35A6D">
        <w:rPr>
          <w:rFonts w:asciiTheme="minorHAnsi" w:eastAsia="Calibri" w:hAnsiTheme="minorHAnsi" w:cstheme="minorHAnsi"/>
          <w:sz w:val="22"/>
          <w:szCs w:val="22"/>
        </w:rPr>
        <w:t xml:space="preserve"> </w:t>
      </w:r>
      <w:bookmarkStart w:id="0" w:name="_Hlk78892999"/>
      <w:r w:rsidR="002D3631">
        <w:rPr>
          <w:rFonts w:asciiTheme="minorHAnsi" w:eastAsia="Calibri" w:hAnsiTheme="minorHAnsi" w:cstheme="minorHAnsi"/>
          <w:sz w:val="22"/>
          <w:szCs w:val="22"/>
        </w:rPr>
        <w:t>twelve</w:t>
      </w:r>
      <w:r w:rsidR="00242911" w:rsidRPr="00E35A6D">
        <w:rPr>
          <w:rFonts w:asciiTheme="minorHAnsi" w:eastAsia="Calibri" w:hAnsiTheme="minorHAnsi" w:cstheme="minorHAnsi"/>
          <w:sz w:val="22"/>
          <w:szCs w:val="22"/>
        </w:rPr>
        <w:t xml:space="preserve"> (</w:t>
      </w:r>
      <w:r w:rsidR="00103890">
        <w:rPr>
          <w:rFonts w:asciiTheme="minorHAnsi" w:eastAsia="Calibri" w:hAnsiTheme="minorHAnsi" w:cstheme="minorHAnsi"/>
          <w:sz w:val="22"/>
          <w:szCs w:val="22"/>
        </w:rPr>
        <w:t>1</w:t>
      </w:r>
      <w:r w:rsidR="002D3631">
        <w:rPr>
          <w:rFonts w:asciiTheme="minorHAnsi" w:eastAsia="Calibri" w:hAnsiTheme="minorHAnsi" w:cstheme="minorHAnsi"/>
          <w:sz w:val="22"/>
          <w:szCs w:val="22"/>
        </w:rPr>
        <w:t>2</w:t>
      </w:r>
      <w:r w:rsidR="00C070FD" w:rsidRPr="00E35A6D">
        <w:rPr>
          <w:rFonts w:asciiTheme="minorHAnsi" w:eastAsia="Calibri" w:hAnsiTheme="minorHAnsi" w:cstheme="minorHAnsi"/>
          <w:sz w:val="22"/>
          <w:szCs w:val="22"/>
        </w:rPr>
        <w:t>)</w:t>
      </w:r>
      <w:r w:rsidR="00033686" w:rsidRPr="00E35A6D">
        <w:rPr>
          <w:rFonts w:asciiTheme="minorHAnsi" w:eastAsia="Calibri" w:hAnsiTheme="minorHAnsi" w:cstheme="minorHAnsi"/>
          <w:sz w:val="22"/>
          <w:szCs w:val="22"/>
        </w:rPr>
        <w:t xml:space="preserve"> </w:t>
      </w:r>
      <w:bookmarkEnd w:id="0"/>
      <w:r w:rsidR="00F224C8" w:rsidRPr="00E35A6D">
        <w:rPr>
          <w:rFonts w:asciiTheme="minorHAnsi" w:eastAsia="Calibri" w:hAnsiTheme="minorHAnsi" w:cstheme="minorHAnsi"/>
          <w:sz w:val="22"/>
          <w:szCs w:val="22"/>
        </w:rPr>
        <w:t>R</w:t>
      </w:r>
      <w:r w:rsidR="00033686" w:rsidRPr="00E35A6D">
        <w:rPr>
          <w:rFonts w:asciiTheme="minorHAnsi" w:eastAsia="Calibri" w:hAnsiTheme="minorHAnsi" w:cstheme="minorHAnsi"/>
          <w:sz w:val="22"/>
          <w:szCs w:val="22"/>
        </w:rPr>
        <w:t>eciprocal application</w:t>
      </w:r>
      <w:r w:rsidR="001375E7" w:rsidRPr="00E35A6D">
        <w:rPr>
          <w:rFonts w:asciiTheme="minorHAnsi" w:eastAsia="Calibri" w:hAnsiTheme="minorHAnsi" w:cstheme="minorHAnsi"/>
          <w:sz w:val="22"/>
          <w:szCs w:val="22"/>
        </w:rPr>
        <w:t xml:space="preserve"> </w:t>
      </w:r>
      <w:r w:rsidR="00033686" w:rsidRPr="00E35A6D">
        <w:rPr>
          <w:rFonts w:asciiTheme="minorHAnsi" w:eastAsia="Calibri" w:hAnsiTheme="minorHAnsi" w:cstheme="minorHAnsi"/>
          <w:sz w:val="22"/>
          <w:szCs w:val="22"/>
        </w:rPr>
        <w:t>approv</w:t>
      </w:r>
      <w:r w:rsidR="001375E7" w:rsidRPr="00E35A6D">
        <w:rPr>
          <w:rFonts w:asciiTheme="minorHAnsi" w:eastAsia="Calibri" w:hAnsiTheme="minorHAnsi" w:cstheme="minorHAnsi"/>
          <w:sz w:val="22"/>
          <w:szCs w:val="22"/>
        </w:rPr>
        <w:t>al</w:t>
      </w:r>
      <w:r w:rsidR="00CA2D9E">
        <w:rPr>
          <w:rFonts w:asciiTheme="minorHAnsi" w:eastAsia="Calibri" w:hAnsiTheme="minorHAnsi" w:cstheme="minorHAnsi"/>
          <w:sz w:val="22"/>
          <w:szCs w:val="22"/>
        </w:rPr>
        <w:t>s</w:t>
      </w:r>
      <w:r w:rsidR="00033686" w:rsidRPr="00E35A6D">
        <w:rPr>
          <w:rFonts w:asciiTheme="minorHAnsi" w:eastAsia="Calibri" w:hAnsiTheme="minorHAnsi" w:cstheme="minorHAnsi"/>
          <w:sz w:val="22"/>
          <w:szCs w:val="22"/>
        </w:rPr>
        <w:t xml:space="preserve">, </w:t>
      </w:r>
      <w:r w:rsidR="00CA2D9E">
        <w:rPr>
          <w:rFonts w:asciiTheme="minorHAnsi" w:eastAsia="Calibri" w:hAnsiTheme="minorHAnsi" w:cstheme="minorHAnsi"/>
          <w:sz w:val="22"/>
          <w:szCs w:val="22"/>
        </w:rPr>
        <w:t xml:space="preserve">and </w:t>
      </w:r>
      <w:r w:rsidR="001375E7" w:rsidRPr="00E35A6D">
        <w:rPr>
          <w:rFonts w:asciiTheme="minorHAnsi" w:eastAsia="Calibri" w:hAnsiTheme="minorHAnsi" w:cstheme="minorHAnsi"/>
          <w:sz w:val="22"/>
          <w:szCs w:val="22"/>
        </w:rPr>
        <w:t xml:space="preserve">zero </w:t>
      </w:r>
      <w:r w:rsidR="00242911" w:rsidRPr="00E35A6D">
        <w:rPr>
          <w:rFonts w:asciiTheme="minorHAnsi" w:eastAsia="Calibri" w:hAnsiTheme="minorHAnsi" w:cstheme="minorHAnsi"/>
          <w:sz w:val="22"/>
          <w:szCs w:val="22"/>
        </w:rPr>
        <w:t>(</w:t>
      </w:r>
      <w:r w:rsidR="001375E7" w:rsidRPr="00E35A6D">
        <w:rPr>
          <w:rFonts w:asciiTheme="minorHAnsi" w:eastAsia="Calibri" w:hAnsiTheme="minorHAnsi" w:cstheme="minorHAnsi"/>
          <w:sz w:val="22"/>
          <w:szCs w:val="22"/>
        </w:rPr>
        <w:t>0</w:t>
      </w:r>
      <w:r w:rsidR="00242911" w:rsidRPr="00E35A6D">
        <w:rPr>
          <w:rFonts w:asciiTheme="minorHAnsi" w:eastAsia="Calibri" w:hAnsiTheme="minorHAnsi" w:cstheme="minorHAnsi"/>
          <w:sz w:val="22"/>
          <w:szCs w:val="22"/>
        </w:rPr>
        <w:t>)</w:t>
      </w:r>
      <w:r w:rsidR="00033686" w:rsidRPr="00E35A6D">
        <w:rPr>
          <w:rFonts w:asciiTheme="minorHAnsi" w:eastAsia="Calibri" w:hAnsiTheme="minorHAnsi" w:cstheme="minorHAnsi"/>
          <w:sz w:val="22"/>
          <w:szCs w:val="22"/>
        </w:rPr>
        <w:t xml:space="preserve"> </w:t>
      </w:r>
      <w:r w:rsidR="00F224C8" w:rsidRPr="00E35A6D">
        <w:rPr>
          <w:rFonts w:asciiTheme="minorHAnsi" w:eastAsia="Calibri" w:hAnsiTheme="minorHAnsi" w:cstheme="minorHAnsi"/>
          <w:sz w:val="22"/>
          <w:szCs w:val="22"/>
        </w:rPr>
        <w:t>R</w:t>
      </w:r>
      <w:r w:rsidR="00033686" w:rsidRPr="00E35A6D">
        <w:rPr>
          <w:rFonts w:asciiTheme="minorHAnsi" w:eastAsia="Calibri" w:hAnsiTheme="minorHAnsi" w:cstheme="minorHAnsi"/>
          <w:sz w:val="22"/>
          <w:szCs w:val="22"/>
        </w:rPr>
        <w:t>eciprocal application denial</w:t>
      </w:r>
      <w:r w:rsidR="00CA2D9E">
        <w:rPr>
          <w:rFonts w:asciiTheme="minorHAnsi" w:eastAsia="Calibri" w:hAnsiTheme="minorHAnsi" w:cstheme="minorHAnsi"/>
          <w:sz w:val="22"/>
          <w:szCs w:val="22"/>
        </w:rPr>
        <w:t>s</w:t>
      </w:r>
      <w:r w:rsidR="00B54DBD" w:rsidRPr="00E35A6D">
        <w:rPr>
          <w:rFonts w:asciiTheme="minorHAnsi" w:eastAsia="Calibri" w:hAnsiTheme="minorHAnsi" w:cstheme="minorHAnsi"/>
          <w:sz w:val="22"/>
          <w:szCs w:val="22"/>
        </w:rPr>
        <w:t>.</w:t>
      </w:r>
      <w:r w:rsidR="00C0560C" w:rsidRPr="00E35A6D">
        <w:rPr>
          <w:rFonts w:asciiTheme="minorHAnsi" w:eastAsia="Calibri" w:hAnsiTheme="minorHAnsi" w:cstheme="minorHAnsi"/>
          <w:sz w:val="22"/>
          <w:szCs w:val="22"/>
        </w:rPr>
        <w:t xml:space="preserve"> </w:t>
      </w:r>
      <w:r w:rsidR="009569D3" w:rsidRPr="00E35A6D">
        <w:rPr>
          <w:rFonts w:asciiTheme="minorHAnsi" w:eastAsia="Calibri" w:hAnsiTheme="minorHAnsi" w:cstheme="minorHAnsi"/>
          <w:sz w:val="22"/>
          <w:szCs w:val="22"/>
        </w:rPr>
        <w:t xml:space="preserve">The </w:t>
      </w:r>
      <w:r w:rsidR="002D3631">
        <w:rPr>
          <w:rFonts w:asciiTheme="minorHAnsi" w:eastAsia="Calibri" w:hAnsiTheme="minorHAnsi" w:cstheme="minorHAnsi"/>
          <w:sz w:val="22"/>
          <w:szCs w:val="22"/>
        </w:rPr>
        <w:t>twelve</w:t>
      </w:r>
      <w:r w:rsidR="00103890" w:rsidRPr="00E35A6D">
        <w:rPr>
          <w:rFonts w:asciiTheme="minorHAnsi" w:eastAsia="Calibri" w:hAnsiTheme="minorHAnsi" w:cstheme="minorHAnsi"/>
          <w:sz w:val="22"/>
          <w:szCs w:val="22"/>
        </w:rPr>
        <w:t xml:space="preserve"> (</w:t>
      </w:r>
      <w:r w:rsidR="00103890">
        <w:rPr>
          <w:rFonts w:asciiTheme="minorHAnsi" w:eastAsia="Calibri" w:hAnsiTheme="minorHAnsi" w:cstheme="minorHAnsi"/>
          <w:sz w:val="22"/>
          <w:szCs w:val="22"/>
        </w:rPr>
        <w:t>1</w:t>
      </w:r>
      <w:r w:rsidR="002D3631">
        <w:rPr>
          <w:rFonts w:asciiTheme="minorHAnsi" w:eastAsia="Calibri" w:hAnsiTheme="minorHAnsi" w:cstheme="minorHAnsi"/>
          <w:sz w:val="22"/>
          <w:szCs w:val="22"/>
        </w:rPr>
        <w:t>2</w:t>
      </w:r>
      <w:r w:rsidR="00103890" w:rsidRPr="00E35A6D">
        <w:rPr>
          <w:rFonts w:asciiTheme="minorHAnsi" w:eastAsia="Calibri" w:hAnsiTheme="minorHAnsi" w:cstheme="minorHAnsi"/>
          <w:sz w:val="22"/>
          <w:szCs w:val="22"/>
        </w:rPr>
        <w:t xml:space="preserve">) </w:t>
      </w:r>
      <w:r w:rsidR="009569D3" w:rsidRPr="00E35A6D">
        <w:rPr>
          <w:rFonts w:asciiTheme="minorHAnsi" w:eastAsia="Calibri" w:hAnsiTheme="minorHAnsi" w:cstheme="minorHAnsi"/>
          <w:sz w:val="22"/>
          <w:szCs w:val="22"/>
        </w:rPr>
        <w:t>Reciprocal application</w:t>
      </w:r>
      <w:r w:rsidR="001375E7" w:rsidRPr="00E35A6D">
        <w:rPr>
          <w:rFonts w:asciiTheme="minorHAnsi" w:eastAsia="Calibri" w:hAnsiTheme="minorHAnsi" w:cstheme="minorHAnsi"/>
          <w:sz w:val="22"/>
          <w:szCs w:val="22"/>
        </w:rPr>
        <w:t xml:space="preserve"> approval</w:t>
      </w:r>
      <w:r w:rsidR="00CA2D9E">
        <w:rPr>
          <w:rFonts w:asciiTheme="minorHAnsi" w:eastAsia="Calibri" w:hAnsiTheme="minorHAnsi" w:cstheme="minorHAnsi"/>
          <w:sz w:val="22"/>
          <w:szCs w:val="22"/>
        </w:rPr>
        <w:t>s</w:t>
      </w:r>
      <w:r w:rsidR="009569D3" w:rsidRPr="00E35A6D">
        <w:rPr>
          <w:rFonts w:asciiTheme="minorHAnsi" w:eastAsia="Calibri" w:hAnsiTheme="minorHAnsi" w:cstheme="minorHAnsi"/>
          <w:sz w:val="22"/>
          <w:szCs w:val="22"/>
        </w:rPr>
        <w:t xml:space="preserve"> originated </w:t>
      </w:r>
      <w:r w:rsidR="00CA2D9E">
        <w:rPr>
          <w:rFonts w:asciiTheme="minorHAnsi" w:eastAsia="Calibri" w:hAnsiTheme="minorHAnsi" w:cstheme="minorHAnsi"/>
          <w:sz w:val="22"/>
          <w:szCs w:val="22"/>
        </w:rPr>
        <w:t>as follows</w:t>
      </w:r>
      <w:r w:rsidR="00CA2D9E" w:rsidRPr="00C41D2E">
        <w:rPr>
          <w:rFonts w:asciiTheme="minorHAnsi" w:eastAsia="Calibri" w:hAnsiTheme="minorHAnsi" w:cstheme="minorHAnsi"/>
          <w:sz w:val="22"/>
          <w:szCs w:val="22"/>
        </w:rPr>
        <w:t xml:space="preserve">: </w:t>
      </w:r>
      <w:r w:rsidR="002D3631">
        <w:rPr>
          <w:rFonts w:asciiTheme="minorHAnsi" w:eastAsia="Calibri" w:hAnsiTheme="minorHAnsi" w:cstheme="minorHAnsi"/>
          <w:sz w:val="22"/>
          <w:szCs w:val="22"/>
        </w:rPr>
        <w:t xml:space="preserve">AL-1, CA-1, </w:t>
      </w:r>
      <w:r w:rsidR="00CA2D9E" w:rsidRPr="00C41D2E">
        <w:rPr>
          <w:rFonts w:asciiTheme="minorHAnsi" w:eastAsia="Calibri" w:hAnsiTheme="minorHAnsi" w:cstheme="minorHAnsi"/>
          <w:sz w:val="22"/>
          <w:szCs w:val="22"/>
        </w:rPr>
        <w:t xml:space="preserve">DE-1, </w:t>
      </w:r>
      <w:r w:rsidR="002D3631">
        <w:rPr>
          <w:rFonts w:asciiTheme="minorHAnsi" w:eastAsia="Calibri" w:hAnsiTheme="minorHAnsi" w:cstheme="minorHAnsi"/>
          <w:sz w:val="22"/>
          <w:szCs w:val="22"/>
        </w:rPr>
        <w:t>MO-1</w:t>
      </w:r>
      <w:r w:rsidR="00CA2D9E" w:rsidRPr="00C41D2E">
        <w:rPr>
          <w:rFonts w:asciiTheme="minorHAnsi" w:eastAsia="Calibri" w:hAnsiTheme="minorHAnsi" w:cstheme="minorHAnsi"/>
          <w:sz w:val="22"/>
          <w:szCs w:val="22"/>
        </w:rPr>
        <w:t xml:space="preserve">, </w:t>
      </w:r>
      <w:r w:rsidR="00C41D2E" w:rsidRPr="00C41D2E">
        <w:rPr>
          <w:rFonts w:asciiTheme="minorHAnsi" w:eastAsia="Calibri" w:hAnsiTheme="minorHAnsi" w:cstheme="minorHAnsi"/>
          <w:sz w:val="22"/>
          <w:szCs w:val="22"/>
        </w:rPr>
        <w:t>N</w:t>
      </w:r>
      <w:r w:rsidR="002D3631">
        <w:rPr>
          <w:rFonts w:asciiTheme="minorHAnsi" w:eastAsia="Calibri" w:hAnsiTheme="minorHAnsi" w:cstheme="minorHAnsi"/>
          <w:sz w:val="22"/>
          <w:szCs w:val="22"/>
        </w:rPr>
        <w:t>J-2</w:t>
      </w:r>
      <w:r w:rsidR="00C41D2E" w:rsidRPr="00C41D2E">
        <w:rPr>
          <w:rFonts w:asciiTheme="minorHAnsi" w:eastAsia="Calibri" w:hAnsiTheme="minorHAnsi" w:cstheme="minorHAnsi"/>
          <w:sz w:val="22"/>
          <w:szCs w:val="22"/>
        </w:rPr>
        <w:t xml:space="preserve">, </w:t>
      </w:r>
      <w:r w:rsidR="002D3631">
        <w:rPr>
          <w:rFonts w:asciiTheme="minorHAnsi" w:eastAsia="Calibri" w:hAnsiTheme="minorHAnsi" w:cstheme="minorHAnsi"/>
          <w:sz w:val="22"/>
          <w:szCs w:val="22"/>
        </w:rPr>
        <w:t xml:space="preserve">NY-2, </w:t>
      </w:r>
      <w:r w:rsidR="00C41D2E" w:rsidRPr="00C41D2E">
        <w:rPr>
          <w:rFonts w:asciiTheme="minorHAnsi" w:eastAsia="Calibri" w:hAnsiTheme="minorHAnsi" w:cstheme="minorHAnsi"/>
          <w:sz w:val="22"/>
          <w:szCs w:val="22"/>
        </w:rPr>
        <w:t xml:space="preserve">TN-1, </w:t>
      </w:r>
      <w:r w:rsidR="00A66C20">
        <w:rPr>
          <w:rFonts w:asciiTheme="minorHAnsi" w:eastAsia="Calibri" w:hAnsiTheme="minorHAnsi" w:cstheme="minorHAnsi"/>
          <w:sz w:val="22"/>
          <w:szCs w:val="22"/>
        </w:rPr>
        <w:t>and</w:t>
      </w:r>
      <w:r w:rsidR="00CA2D9E" w:rsidRPr="00C41D2E">
        <w:rPr>
          <w:rFonts w:asciiTheme="minorHAnsi" w:eastAsia="Calibri" w:hAnsiTheme="minorHAnsi" w:cstheme="minorHAnsi"/>
          <w:sz w:val="22"/>
          <w:szCs w:val="22"/>
        </w:rPr>
        <w:t xml:space="preserve"> VA-</w:t>
      </w:r>
      <w:r w:rsidR="002D3631">
        <w:rPr>
          <w:rFonts w:asciiTheme="minorHAnsi" w:eastAsia="Calibri" w:hAnsiTheme="minorHAnsi" w:cstheme="minorHAnsi"/>
          <w:sz w:val="22"/>
          <w:szCs w:val="22"/>
        </w:rPr>
        <w:t>3</w:t>
      </w:r>
      <w:r w:rsidR="00CA2D9E" w:rsidRPr="00C41D2E">
        <w:rPr>
          <w:rFonts w:asciiTheme="minorHAnsi" w:eastAsia="Calibri" w:hAnsiTheme="minorHAnsi" w:cstheme="minorHAnsi"/>
          <w:sz w:val="22"/>
          <w:szCs w:val="22"/>
        </w:rPr>
        <w:t>.</w:t>
      </w:r>
      <w:r w:rsidR="00CC5EE4" w:rsidRPr="00E35A6D">
        <w:rPr>
          <w:rFonts w:asciiTheme="minorHAnsi" w:eastAsia="Calibri" w:hAnsiTheme="minorHAnsi" w:cstheme="minorHAnsi"/>
          <w:sz w:val="22"/>
          <w:szCs w:val="22"/>
        </w:rPr>
        <w:t xml:space="preserve"> </w:t>
      </w:r>
    </w:p>
    <w:p w14:paraId="67252453" w14:textId="77777777" w:rsidR="00D557FF" w:rsidRPr="00E35A6D" w:rsidRDefault="00D557FF" w:rsidP="00033686">
      <w:pPr>
        <w:rPr>
          <w:rFonts w:asciiTheme="minorHAnsi" w:eastAsia="Calibri" w:hAnsiTheme="minorHAnsi" w:cstheme="minorHAnsi"/>
          <w:sz w:val="22"/>
          <w:szCs w:val="22"/>
        </w:rPr>
      </w:pPr>
    </w:p>
    <w:p w14:paraId="764B51F2" w14:textId="3470D5F8" w:rsidR="00033686" w:rsidRPr="00E35A6D" w:rsidRDefault="00033686" w:rsidP="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There were </w:t>
      </w:r>
      <w:r w:rsidR="002D3631">
        <w:rPr>
          <w:rFonts w:asciiTheme="minorHAnsi" w:eastAsia="Calibri" w:hAnsiTheme="minorHAnsi" w:cstheme="minorHAnsi"/>
          <w:sz w:val="22"/>
          <w:szCs w:val="22"/>
        </w:rPr>
        <w:t>thirteen</w:t>
      </w:r>
      <w:r w:rsidR="00FD38A8" w:rsidRPr="00E35A6D">
        <w:rPr>
          <w:rFonts w:asciiTheme="minorHAnsi" w:eastAsia="Calibri" w:hAnsiTheme="minorHAnsi" w:cstheme="minorHAnsi"/>
          <w:sz w:val="22"/>
          <w:szCs w:val="22"/>
        </w:rPr>
        <w:t xml:space="preserve"> (</w:t>
      </w:r>
      <w:r w:rsidR="002D3631">
        <w:rPr>
          <w:rFonts w:asciiTheme="minorHAnsi" w:eastAsia="Calibri" w:hAnsiTheme="minorHAnsi" w:cstheme="minorHAnsi"/>
          <w:sz w:val="22"/>
          <w:szCs w:val="22"/>
        </w:rPr>
        <w:t>13</w:t>
      </w:r>
      <w:r w:rsidR="00FD38A8" w:rsidRPr="00E35A6D">
        <w:rPr>
          <w:rFonts w:asciiTheme="minorHAnsi" w:eastAsia="Calibri" w:hAnsiTheme="minorHAnsi" w:cstheme="minorHAnsi"/>
          <w:sz w:val="22"/>
          <w:szCs w:val="22"/>
        </w:rPr>
        <w:t>)</w:t>
      </w:r>
      <w:r w:rsidR="00C070FD" w:rsidRPr="00E35A6D">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Maryland candidate license application approvals an</w:t>
      </w:r>
      <w:r w:rsidR="00BA0F42" w:rsidRPr="00E35A6D">
        <w:rPr>
          <w:rFonts w:asciiTheme="minorHAnsi" w:eastAsia="Calibri" w:hAnsiTheme="minorHAnsi" w:cstheme="minorHAnsi"/>
          <w:sz w:val="22"/>
          <w:szCs w:val="22"/>
        </w:rPr>
        <w:t>d</w:t>
      </w:r>
      <w:r w:rsidRPr="00E35A6D">
        <w:rPr>
          <w:rFonts w:asciiTheme="minorHAnsi" w:eastAsia="Calibri" w:hAnsiTheme="minorHAnsi" w:cstheme="minorHAnsi"/>
          <w:sz w:val="22"/>
          <w:szCs w:val="22"/>
        </w:rPr>
        <w:t xml:space="preserve"> </w:t>
      </w:r>
      <w:r w:rsidR="00E2798E" w:rsidRPr="00E35A6D">
        <w:rPr>
          <w:rFonts w:asciiTheme="minorHAnsi" w:eastAsia="Calibri" w:hAnsiTheme="minorHAnsi" w:cstheme="minorHAnsi"/>
          <w:sz w:val="22"/>
          <w:szCs w:val="22"/>
        </w:rPr>
        <w:t xml:space="preserve">zero </w:t>
      </w:r>
      <w:r w:rsidRPr="00E35A6D">
        <w:rPr>
          <w:rFonts w:asciiTheme="minorHAnsi" w:eastAsia="Calibri" w:hAnsiTheme="minorHAnsi" w:cstheme="minorHAnsi"/>
          <w:sz w:val="22"/>
          <w:szCs w:val="22"/>
        </w:rPr>
        <w:t>(</w:t>
      </w:r>
      <w:r w:rsidR="00E2798E" w:rsidRPr="00E35A6D">
        <w:rPr>
          <w:rFonts w:asciiTheme="minorHAnsi" w:eastAsia="Calibri" w:hAnsiTheme="minorHAnsi" w:cstheme="minorHAnsi"/>
          <w:sz w:val="22"/>
          <w:szCs w:val="22"/>
        </w:rPr>
        <w:t>0</w:t>
      </w:r>
      <w:r w:rsidRPr="00E35A6D">
        <w:rPr>
          <w:rFonts w:asciiTheme="minorHAnsi" w:eastAsia="Calibri" w:hAnsiTheme="minorHAnsi" w:cstheme="minorHAnsi"/>
          <w:sz w:val="22"/>
          <w:szCs w:val="22"/>
        </w:rPr>
        <w:t xml:space="preserve">) Maryland candidate application denials. </w:t>
      </w:r>
    </w:p>
    <w:p w14:paraId="7AF6D720" w14:textId="77777777" w:rsidR="00594CE9" w:rsidRPr="00E35A6D" w:rsidRDefault="00594CE9" w:rsidP="00033686">
      <w:pPr>
        <w:rPr>
          <w:rFonts w:asciiTheme="minorHAnsi" w:eastAsia="Calibri" w:hAnsiTheme="minorHAnsi" w:cstheme="minorHAnsi"/>
          <w:sz w:val="22"/>
          <w:szCs w:val="22"/>
        </w:rPr>
      </w:pPr>
    </w:p>
    <w:p w14:paraId="7F648CD3" w14:textId="14A167B0" w:rsidR="00594CE9" w:rsidRPr="00E35A6D" w:rsidRDefault="00033686" w:rsidP="00490B93">
      <w:pPr>
        <w:rPr>
          <w:rFonts w:asciiTheme="minorHAnsi" w:eastAsia="Calibri" w:hAnsiTheme="minorHAnsi" w:cstheme="minorHAnsi"/>
          <w:b/>
          <w:sz w:val="22"/>
          <w:szCs w:val="22"/>
        </w:rPr>
      </w:pPr>
      <w:r w:rsidRPr="00E35A6D">
        <w:rPr>
          <w:rFonts w:asciiTheme="minorHAnsi" w:eastAsia="Calibri" w:hAnsiTheme="minorHAnsi" w:cstheme="minorHAnsi"/>
          <w:sz w:val="22"/>
          <w:szCs w:val="22"/>
        </w:rPr>
        <w:t xml:space="preserve">Upon a motion </w:t>
      </w:r>
      <w:r w:rsidR="007E782D" w:rsidRPr="00E35A6D">
        <w:rPr>
          <w:rFonts w:asciiTheme="minorHAnsi" w:eastAsia="Calibri" w:hAnsiTheme="minorHAnsi" w:cstheme="minorHAnsi"/>
          <w:b/>
          <w:sz w:val="22"/>
          <w:szCs w:val="22"/>
        </w:rPr>
        <w:t>(</w:t>
      </w:r>
      <w:r w:rsidR="002D3631">
        <w:rPr>
          <w:rFonts w:asciiTheme="minorHAnsi" w:eastAsia="Calibri" w:hAnsiTheme="minorHAnsi" w:cstheme="minorHAnsi"/>
          <w:b/>
          <w:sz w:val="22"/>
          <w:szCs w:val="22"/>
        </w:rPr>
        <w:t>I</w:t>
      </w:r>
      <w:r w:rsidR="007E782D" w:rsidRPr="00E35A6D">
        <w:rPr>
          <w:rFonts w:asciiTheme="minorHAnsi" w:eastAsia="Calibri" w:hAnsiTheme="minorHAnsi" w:cstheme="minorHAnsi"/>
          <w:b/>
          <w:sz w:val="22"/>
          <w:szCs w:val="22"/>
        </w:rPr>
        <w:t>V)</w:t>
      </w:r>
      <w:r w:rsidRPr="00E35A6D">
        <w:rPr>
          <w:rFonts w:asciiTheme="minorHAnsi" w:eastAsia="Calibri" w:hAnsiTheme="minorHAnsi" w:cstheme="minorHAnsi"/>
          <w:sz w:val="22"/>
          <w:szCs w:val="22"/>
        </w:rPr>
        <w:t xml:space="preserve"> by </w:t>
      </w:r>
      <w:r w:rsidR="00B54DBD" w:rsidRPr="00E35A6D">
        <w:rPr>
          <w:rFonts w:asciiTheme="minorHAnsi" w:eastAsia="Calibri" w:hAnsiTheme="minorHAnsi" w:cstheme="minorHAnsi"/>
          <w:sz w:val="22"/>
          <w:szCs w:val="22"/>
        </w:rPr>
        <w:t>Mr.</w:t>
      </w:r>
      <w:r w:rsidR="004D203F" w:rsidRPr="00E35A6D">
        <w:rPr>
          <w:rFonts w:asciiTheme="minorHAnsi" w:eastAsia="Calibri" w:hAnsiTheme="minorHAnsi" w:cstheme="minorHAnsi"/>
          <w:sz w:val="22"/>
          <w:szCs w:val="22"/>
        </w:rPr>
        <w:t xml:space="preserve"> </w:t>
      </w:r>
      <w:r w:rsidR="00B91F9A">
        <w:rPr>
          <w:rFonts w:asciiTheme="minorHAnsi" w:eastAsia="Calibri" w:hAnsiTheme="minorHAnsi" w:cstheme="minorHAnsi"/>
          <w:sz w:val="22"/>
          <w:szCs w:val="22"/>
        </w:rPr>
        <w:t>Ware</w:t>
      </w:r>
      <w:r w:rsidR="00D557FF" w:rsidRPr="00E35A6D">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and seconded by </w:t>
      </w:r>
      <w:r w:rsidR="004D203F" w:rsidRPr="00E35A6D">
        <w:rPr>
          <w:rFonts w:asciiTheme="minorHAnsi" w:eastAsia="Calibri" w:hAnsiTheme="minorHAnsi" w:cstheme="minorHAnsi"/>
          <w:sz w:val="22"/>
          <w:szCs w:val="22"/>
        </w:rPr>
        <w:t>M</w:t>
      </w:r>
      <w:r w:rsidR="00B54DBD" w:rsidRPr="00E35A6D">
        <w:rPr>
          <w:rFonts w:asciiTheme="minorHAnsi" w:eastAsia="Calibri" w:hAnsiTheme="minorHAnsi" w:cstheme="minorHAnsi"/>
          <w:sz w:val="22"/>
          <w:szCs w:val="22"/>
        </w:rPr>
        <w:t>r.</w:t>
      </w:r>
      <w:r w:rsidR="001375E7" w:rsidRPr="00E35A6D">
        <w:rPr>
          <w:rFonts w:asciiTheme="minorHAnsi" w:eastAsia="Calibri" w:hAnsiTheme="minorHAnsi" w:cstheme="minorHAnsi"/>
          <w:sz w:val="22"/>
          <w:szCs w:val="22"/>
        </w:rPr>
        <w:t xml:space="preserve"> </w:t>
      </w:r>
      <w:proofErr w:type="spellStart"/>
      <w:r w:rsidR="005B5E68">
        <w:rPr>
          <w:rFonts w:asciiTheme="minorHAnsi" w:eastAsia="Calibri" w:hAnsiTheme="minorHAnsi" w:cstheme="minorHAnsi"/>
          <w:sz w:val="22"/>
          <w:szCs w:val="22"/>
        </w:rPr>
        <w:t>Petito</w:t>
      </w:r>
      <w:proofErr w:type="spellEnd"/>
      <w:r w:rsidR="009C72B2" w:rsidRPr="00E35A6D">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 xml:space="preserve">the Board unanimously approved the Experience Report. </w:t>
      </w:r>
    </w:p>
    <w:p w14:paraId="0DECB43D" w14:textId="77777777" w:rsidR="008E33BE" w:rsidRPr="00E35A6D" w:rsidRDefault="008E33BE" w:rsidP="00033686">
      <w:pPr>
        <w:rPr>
          <w:rFonts w:asciiTheme="minorHAnsi" w:eastAsia="Calibri" w:hAnsiTheme="minorHAnsi" w:cstheme="minorHAnsi"/>
          <w:b/>
          <w:sz w:val="22"/>
          <w:szCs w:val="22"/>
        </w:rPr>
      </w:pPr>
    </w:p>
    <w:p w14:paraId="7958E226" w14:textId="4B40DBB2" w:rsidR="00033686" w:rsidRPr="00E35A6D" w:rsidRDefault="00033686" w:rsidP="00490B93">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Firm Permit Report</w:t>
      </w:r>
      <w:r w:rsidR="00594CE9" w:rsidRPr="00E35A6D">
        <w:rPr>
          <w:rFonts w:asciiTheme="minorHAnsi" w:eastAsia="Calibri" w:hAnsiTheme="minorHAnsi" w:cstheme="minorHAnsi"/>
          <w:sz w:val="22"/>
          <w:szCs w:val="22"/>
        </w:rPr>
        <w:t xml:space="preserve"> </w:t>
      </w:r>
    </w:p>
    <w:p w14:paraId="601E4AC0" w14:textId="77777777" w:rsidR="00594CE9" w:rsidRPr="00E35A6D" w:rsidRDefault="00594CE9" w:rsidP="00033686">
      <w:pPr>
        <w:rPr>
          <w:rFonts w:asciiTheme="minorHAnsi" w:eastAsia="Calibri" w:hAnsiTheme="minorHAnsi" w:cstheme="minorHAnsi"/>
          <w:sz w:val="22"/>
          <w:szCs w:val="22"/>
        </w:rPr>
      </w:pPr>
    </w:p>
    <w:p w14:paraId="0C5DA263" w14:textId="43CBFFAB" w:rsidR="00455D74" w:rsidRPr="00E35A6D" w:rsidRDefault="005B5E68" w:rsidP="00E2798E">
      <w:pPr>
        <w:rPr>
          <w:rFonts w:asciiTheme="minorHAnsi" w:eastAsia="Calibri" w:hAnsiTheme="minorHAnsi" w:cstheme="minorHAnsi"/>
          <w:sz w:val="22"/>
          <w:szCs w:val="22"/>
        </w:rPr>
      </w:pPr>
      <w:r>
        <w:rPr>
          <w:rFonts w:asciiTheme="minorHAnsi" w:eastAsia="Calibri" w:hAnsiTheme="minorHAnsi" w:cstheme="minorHAnsi"/>
          <w:sz w:val="22"/>
          <w:szCs w:val="22"/>
        </w:rPr>
        <w:t>Mr. Dunne</w:t>
      </w:r>
      <w:r w:rsidR="00CA2D9E">
        <w:rPr>
          <w:rFonts w:asciiTheme="minorHAnsi" w:eastAsia="Calibri" w:hAnsiTheme="minorHAnsi" w:cstheme="minorHAnsi"/>
          <w:sz w:val="22"/>
          <w:szCs w:val="22"/>
        </w:rPr>
        <w:t xml:space="preserve"> presented the Firm Permit Committee Report.</w:t>
      </w:r>
      <w:r w:rsidR="00455D74" w:rsidRPr="00E35A6D">
        <w:rPr>
          <w:rFonts w:asciiTheme="minorHAnsi" w:eastAsia="Calibri" w:hAnsiTheme="minorHAnsi" w:cstheme="minorHAnsi"/>
          <w:sz w:val="22"/>
          <w:szCs w:val="22"/>
        </w:rPr>
        <w:t xml:space="preserve">  There </w:t>
      </w:r>
      <w:r w:rsidR="001375E7" w:rsidRPr="00E35A6D">
        <w:rPr>
          <w:rFonts w:asciiTheme="minorHAnsi" w:eastAsia="Calibri" w:hAnsiTheme="minorHAnsi" w:cstheme="minorHAnsi"/>
          <w:sz w:val="22"/>
          <w:szCs w:val="22"/>
        </w:rPr>
        <w:t>w</w:t>
      </w:r>
      <w:r>
        <w:rPr>
          <w:rFonts w:asciiTheme="minorHAnsi" w:eastAsia="Calibri" w:hAnsiTheme="minorHAnsi" w:cstheme="minorHAnsi"/>
          <w:sz w:val="22"/>
          <w:szCs w:val="22"/>
        </w:rPr>
        <w:t>as</w:t>
      </w:r>
      <w:r w:rsidR="001375E7" w:rsidRPr="00E35A6D">
        <w:rPr>
          <w:rFonts w:asciiTheme="minorHAnsi" w:eastAsia="Calibri" w:hAnsiTheme="minorHAnsi" w:cstheme="minorHAnsi"/>
          <w:sz w:val="22"/>
          <w:szCs w:val="22"/>
        </w:rPr>
        <w:t xml:space="preserve"> </w:t>
      </w:r>
      <w:r>
        <w:rPr>
          <w:rFonts w:asciiTheme="minorHAnsi" w:eastAsia="Calibri" w:hAnsiTheme="minorHAnsi" w:cstheme="minorHAnsi"/>
          <w:sz w:val="22"/>
          <w:szCs w:val="22"/>
        </w:rPr>
        <w:t>one</w:t>
      </w:r>
      <w:r w:rsidR="009569D3" w:rsidRPr="00E35A6D">
        <w:rPr>
          <w:rFonts w:asciiTheme="minorHAnsi" w:eastAsia="Calibri" w:hAnsiTheme="minorHAnsi" w:cstheme="minorHAnsi"/>
          <w:sz w:val="22"/>
          <w:szCs w:val="22"/>
        </w:rPr>
        <w:t xml:space="preserve"> (</w:t>
      </w:r>
      <w:r>
        <w:rPr>
          <w:rFonts w:asciiTheme="minorHAnsi" w:eastAsia="Calibri" w:hAnsiTheme="minorHAnsi" w:cstheme="minorHAnsi"/>
          <w:sz w:val="22"/>
          <w:szCs w:val="22"/>
        </w:rPr>
        <w:t>1</w:t>
      </w:r>
      <w:r w:rsidR="00D557FF" w:rsidRPr="00E35A6D">
        <w:rPr>
          <w:rFonts w:asciiTheme="minorHAnsi" w:eastAsia="Calibri" w:hAnsiTheme="minorHAnsi" w:cstheme="minorHAnsi"/>
          <w:sz w:val="22"/>
          <w:szCs w:val="22"/>
        </w:rPr>
        <w:t xml:space="preserve">) </w:t>
      </w:r>
      <w:r w:rsidR="00BA0F42" w:rsidRPr="00E35A6D">
        <w:rPr>
          <w:rFonts w:asciiTheme="minorHAnsi" w:eastAsia="Calibri" w:hAnsiTheme="minorHAnsi" w:cstheme="minorHAnsi"/>
          <w:sz w:val="22"/>
          <w:szCs w:val="22"/>
        </w:rPr>
        <w:t xml:space="preserve">Maryland </w:t>
      </w:r>
      <w:r w:rsidR="00455D74" w:rsidRPr="00E35A6D">
        <w:rPr>
          <w:rFonts w:asciiTheme="minorHAnsi" w:eastAsia="Calibri" w:hAnsiTheme="minorHAnsi" w:cstheme="minorHAnsi"/>
          <w:sz w:val="22"/>
          <w:szCs w:val="22"/>
        </w:rPr>
        <w:t>firm permit application</w:t>
      </w:r>
      <w:r w:rsidR="006D5E13" w:rsidRPr="00E35A6D">
        <w:rPr>
          <w:rFonts w:asciiTheme="minorHAnsi" w:eastAsia="Calibri" w:hAnsiTheme="minorHAnsi" w:cstheme="minorHAnsi"/>
          <w:sz w:val="22"/>
          <w:szCs w:val="22"/>
        </w:rPr>
        <w:t xml:space="preserve"> approv</w:t>
      </w:r>
      <w:r w:rsidR="001375E7" w:rsidRPr="00E35A6D">
        <w:rPr>
          <w:rFonts w:asciiTheme="minorHAnsi" w:eastAsia="Calibri" w:hAnsiTheme="minorHAnsi" w:cstheme="minorHAnsi"/>
          <w:sz w:val="22"/>
          <w:szCs w:val="22"/>
        </w:rPr>
        <w:t>al</w:t>
      </w:r>
      <w:r w:rsidR="00D557FF" w:rsidRPr="00E35A6D">
        <w:rPr>
          <w:rFonts w:asciiTheme="minorHAnsi" w:eastAsia="Calibri" w:hAnsiTheme="minorHAnsi" w:cstheme="minorHAnsi"/>
          <w:sz w:val="22"/>
          <w:szCs w:val="22"/>
        </w:rPr>
        <w:t xml:space="preserve"> </w:t>
      </w:r>
      <w:r w:rsidR="00C85986" w:rsidRPr="00E35A6D">
        <w:rPr>
          <w:rFonts w:asciiTheme="minorHAnsi" w:eastAsia="Calibri" w:hAnsiTheme="minorHAnsi" w:cstheme="minorHAnsi"/>
          <w:sz w:val="22"/>
          <w:szCs w:val="22"/>
        </w:rPr>
        <w:t xml:space="preserve">with </w:t>
      </w:r>
      <w:r>
        <w:rPr>
          <w:rFonts w:asciiTheme="minorHAnsi" w:eastAsia="Calibri" w:hAnsiTheme="minorHAnsi" w:cstheme="minorHAnsi"/>
          <w:sz w:val="22"/>
          <w:szCs w:val="22"/>
        </w:rPr>
        <w:t xml:space="preserve">an </w:t>
      </w:r>
      <w:r w:rsidR="00C85986" w:rsidRPr="00E35A6D">
        <w:rPr>
          <w:rFonts w:asciiTheme="minorHAnsi" w:eastAsia="Calibri" w:hAnsiTheme="minorHAnsi" w:cstheme="minorHAnsi"/>
          <w:sz w:val="22"/>
          <w:szCs w:val="22"/>
        </w:rPr>
        <w:t>office</w:t>
      </w:r>
      <w:r w:rsidR="00D557FF" w:rsidRPr="00E35A6D">
        <w:rPr>
          <w:rFonts w:asciiTheme="minorHAnsi" w:eastAsia="Calibri" w:hAnsiTheme="minorHAnsi" w:cstheme="minorHAnsi"/>
          <w:sz w:val="22"/>
          <w:szCs w:val="22"/>
        </w:rPr>
        <w:t xml:space="preserve"> located in </w:t>
      </w:r>
      <w:r w:rsidR="00F6711F" w:rsidRPr="00E35A6D">
        <w:rPr>
          <w:rFonts w:asciiTheme="minorHAnsi" w:eastAsia="Calibri" w:hAnsiTheme="minorHAnsi" w:cstheme="minorHAnsi"/>
          <w:sz w:val="22"/>
          <w:szCs w:val="22"/>
        </w:rPr>
        <w:t>Maryland</w:t>
      </w:r>
      <w:r w:rsidR="00D677E3" w:rsidRPr="00E35A6D">
        <w:rPr>
          <w:rFonts w:asciiTheme="minorHAnsi" w:eastAsia="Calibri" w:hAnsiTheme="minorHAnsi" w:cstheme="minorHAnsi"/>
          <w:sz w:val="22"/>
          <w:szCs w:val="22"/>
        </w:rPr>
        <w:t xml:space="preserve">.  </w:t>
      </w:r>
      <w:r w:rsidR="00D557FF" w:rsidRPr="00E35A6D">
        <w:rPr>
          <w:rFonts w:asciiTheme="minorHAnsi" w:eastAsia="Calibri" w:hAnsiTheme="minorHAnsi" w:cstheme="minorHAnsi"/>
          <w:sz w:val="22"/>
          <w:szCs w:val="22"/>
        </w:rPr>
        <w:t xml:space="preserve"> </w:t>
      </w:r>
      <w:r w:rsidR="005673FF" w:rsidRPr="00E35A6D">
        <w:rPr>
          <w:rFonts w:asciiTheme="minorHAnsi" w:eastAsia="Calibri" w:hAnsiTheme="minorHAnsi" w:cstheme="minorHAnsi"/>
          <w:sz w:val="22"/>
          <w:szCs w:val="22"/>
        </w:rPr>
        <w:t>There were</w:t>
      </w:r>
      <w:r w:rsidR="00D677E3" w:rsidRPr="00E35A6D">
        <w:rPr>
          <w:rFonts w:asciiTheme="minorHAnsi" w:eastAsia="Calibri" w:hAnsiTheme="minorHAnsi" w:cstheme="minorHAnsi"/>
          <w:sz w:val="22"/>
          <w:szCs w:val="22"/>
        </w:rPr>
        <w:t xml:space="preserve"> </w:t>
      </w:r>
      <w:r w:rsidR="00103890">
        <w:rPr>
          <w:rFonts w:asciiTheme="minorHAnsi" w:eastAsia="Calibri" w:hAnsiTheme="minorHAnsi" w:cstheme="minorHAnsi"/>
          <w:sz w:val="22"/>
          <w:szCs w:val="22"/>
        </w:rPr>
        <w:t>zero</w:t>
      </w:r>
      <w:r w:rsidR="00C41D2E">
        <w:rPr>
          <w:rFonts w:asciiTheme="minorHAnsi" w:eastAsia="Calibri" w:hAnsiTheme="minorHAnsi" w:cstheme="minorHAnsi"/>
          <w:sz w:val="22"/>
          <w:szCs w:val="22"/>
        </w:rPr>
        <w:t xml:space="preserve"> </w:t>
      </w:r>
      <w:r w:rsidR="00D677E3" w:rsidRPr="00E35A6D">
        <w:rPr>
          <w:rFonts w:asciiTheme="minorHAnsi" w:eastAsia="Calibri" w:hAnsiTheme="minorHAnsi" w:cstheme="minorHAnsi"/>
          <w:sz w:val="22"/>
          <w:szCs w:val="22"/>
        </w:rPr>
        <w:t>(</w:t>
      </w:r>
      <w:r w:rsidR="001375E7" w:rsidRPr="00E35A6D">
        <w:rPr>
          <w:rFonts w:asciiTheme="minorHAnsi" w:eastAsia="Calibri" w:hAnsiTheme="minorHAnsi" w:cstheme="minorHAnsi"/>
          <w:sz w:val="22"/>
          <w:szCs w:val="22"/>
        </w:rPr>
        <w:t>0</w:t>
      </w:r>
      <w:r w:rsidR="00D557FF" w:rsidRPr="00E35A6D">
        <w:rPr>
          <w:rFonts w:asciiTheme="minorHAnsi" w:eastAsia="Calibri" w:hAnsiTheme="minorHAnsi" w:cstheme="minorHAnsi"/>
          <w:sz w:val="22"/>
          <w:szCs w:val="22"/>
        </w:rPr>
        <w:t>) firm permit application</w:t>
      </w:r>
      <w:r w:rsidR="00D677E3" w:rsidRPr="00E35A6D">
        <w:rPr>
          <w:rFonts w:asciiTheme="minorHAnsi" w:eastAsia="Calibri" w:hAnsiTheme="minorHAnsi" w:cstheme="minorHAnsi"/>
          <w:sz w:val="22"/>
          <w:szCs w:val="22"/>
        </w:rPr>
        <w:t>s closed.</w:t>
      </w:r>
      <w:r w:rsidR="006D5656" w:rsidRPr="00E35A6D">
        <w:rPr>
          <w:rFonts w:asciiTheme="minorHAnsi" w:eastAsia="Calibri" w:hAnsiTheme="minorHAnsi" w:cstheme="minorHAnsi"/>
          <w:sz w:val="22"/>
          <w:szCs w:val="22"/>
        </w:rPr>
        <w:t xml:space="preserve"> </w:t>
      </w:r>
    </w:p>
    <w:p w14:paraId="30C08854" w14:textId="05AC8512" w:rsidR="00455D74" w:rsidRPr="00E35A6D" w:rsidRDefault="00455D74" w:rsidP="00033686">
      <w:pPr>
        <w:rPr>
          <w:rFonts w:asciiTheme="minorHAnsi" w:eastAsia="Calibri" w:hAnsiTheme="minorHAnsi" w:cstheme="minorHAnsi"/>
          <w:sz w:val="22"/>
          <w:szCs w:val="22"/>
        </w:rPr>
      </w:pPr>
    </w:p>
    <w:p w14:paraId="34D05EDE" w14:textId="184AA71E" w:rsidR="00033686" w:rsidRPr="00E35A6D" w:rsidRDefault="00033686" w:rsidP="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Upon a motion</w:t>
      </w:r>
      <w:r w:rsidRPr="00E35A6D">
        <w:rPr>
          <w:rFonts w:asciiTheme="minorHAnsi" w:eastAsia="Calibri" w:hAnsiTheme="minorHAnsi" w:cstheme="minorHAnsi"/>
          <w:b/>
          <w:sz w:val="22"/>
          <w:szCs w:val="22"/>
        </w:rPr>
        <w:t xml:space="preserve"> (V)</w:t>
      </w:r>
      <w:r w:rsidRPr="00E35A6D">
        <w:rPr>
          <w:rFonts w:asciiTheme="minorHAnsi" w:eastAsia="Calibri" w:hAnsiTheme="minorHAnsi" w:cstheme="minorHAnsi"/>
          <w:sz w:val="22"/>
          <w:szCs w:val="22"/>
        </w:rPr>
        <w:t xml:space="preserve"> by </w:t>
      </w:r>
      <w:r w:rsidR="00E7160A" w:rsidRPr="00E35A6D">
        <w:rPr>
          <w:rFonts w:asciiTheme="minorHAnsi" w:eastAsia="Calibri" w:hAnsiTheme="minorHAnsi" w:cstheme="minorHAnsi"/>
          <w:sz w:val="22"/>
          <w:szCs w:val="22"/>
        </w:rPr>
        <w:t>Mr.</w:t>
      </w:r>
      <w:r w:rsidR="001375E7" w:rsidRPr="00E35A6D">
        <w:rPr>
          <w:rFonts w:asciiTheme="minorHAnsi" w:eastAsia="Calibri" w:hAnsiTheme="minorHAnsi" w:cstheme="minorHAnsi"/>
          <w:sz w:val="22"/>
          <w:szCs w:val="22"/>
        </w:rPr>
        <w:t xml:space="preserve"> </w:t>
      </w:r>
      <w:r w:rsidR="005B5E68">
        <w:rPr>
          <w:rFonts w:asciiTheme="minorHAnsi" w:eastAsia="Calibri" w:hAnsiTheme="minorHAnsi" w:cstheme="minorHAnsi"/>
          <w:sz w:val="22"/>
          <w:szCs w:val="22"/>
        </w:rPr>
        <w:t>Young</w:t>
      </w:r>
      <w:r w:rsidR="00E7160A" w:rsidRPr="00E35A6D">
        <w:rPr>
          <w:rFonts w:asciiTheme="minorHAnsi" w:eastAsia="Calibri" w:hAnsiTheme="minorHAnsi" w:cstheme="minorHAnsi"/>
          <w:sz w:val="22"/>
          <w:szCs w:val="22"/>
        </w:rPr>
        <w:t>,</w:t>
      </w:r>
      <w:r w:rsidR="006D5E13" w:rsidRPr="00E35A6D">
        <w:rPr>
          <w:rFonts w:asciiTheme="minorHAnsi" w:eastAsia="Calibri" w:hAnsiTheme="minorHAnsi" w:cstheme="minorHAnsi"/>
          <w:sz w:val="22"/>
          <w:szCs w:val="22"/>
        </w:rPr>
        <w:t xml:space="preserve"> and seconded by </w:t>
      </w:r>
      <w:r w:rsidR="008A29A6">
        <w:rPr>
          <w:rFonts w:asciiTheme="minorHAnsi" w:eastAsia="Calibri" w:hAnsiTheme="minorHAnsi" w:cstheme="minorHAnsi"/>
          <w:sz w:val="22"/>
          <w:szCs w:val="22"/>
        </w:rPr>
        <w:t xml:space="preserve">Mr. </w:t>
      </w:r>
      <w:proofErr w:type="spellStart"/>
      <w:r w:rsidR="005B5E68">
        <w:rPr>
          <w:rFonts w:asciiTheme="minorHAnsi" w:eastAsia="Calibri" w:hAnsiTheme="minorHAnsi" w:cstheme="minorHAnsi"/>
          <w:sz w:val="22"/>
          <w:szCs w:val="22"/>
        </w:rPr>
        <w:t>Mostow</w:t>
      </w:r>
      <w:proofErr w:type="spellEnd"/>
      <w:r w:rsidR="003F59F6" w:rsidRPr="00E35A6D">
        <w:rPr>
          <w:rFonts w:asciiTheme="minorHAnsi" w:eastAsia="Calibri" w:hAnsiTheme="minorHAnsi" w:cstheme="minorHAnsi"/>
          <w:sz w:val="22"/>
          <w:szCs w:val="22"/>
        </w:rPr>
        <w:t>,</w:t>
      </w:r>
      <w:r w:rsidR="00507C32" w:rsidRPr="00E35A6D">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the Board unanimously approved the Firm Permit Report.</w:t>
      </w:r>
    </w:p>
    <w:p w14:paraId="6AE8CF69" w14:textId="77777777" w:rsidR="006E3952" w:rsidRPr="00E35A6D" w:rsidRDefault="006E3952" w:rsidP="00033686">
      <w:pPr>
        <w:rPr>
          <w:rFonts w:asciiTheme="minorHAnsi" w:eastAsia="Calibri" w:hAnsiTheme="minorHAnsi" w:cstheme="minorHAnsi"/>
          <w:b/>
          <w:sz w:val="22"/>
          <w:szCs w:val="22"/>
        </w:rPr>
      </w:pPr>
    </w:p>
    <w:p w14:paraId="02EABED1" w14:textId="1CC16226" w:rsidR="006E3952"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Peer Review Oversight Committee Report</w:t>
      </w:r>
    </w:p>
    <w:p w14:paraId="41DF0C65" w14:textId="77777777" w:rsidR="006E3952" w:rsidRPr="00E35A6D" w:rsidRDefault="006E3952" w:rsidP="00033686">
      <w:pPr>
        <w:rPr>
          <w:rFonts w:asciiTheme="minorHAnsi" w:eastAsia="Calibri" w:hAnsiTheme="minorHAnsi" w:cstheme="minorHAnsi"/>
          <w:b/>
          <w:sz w:val="22"/>
          <w:szCs w:val="22"/>
        </w:rPr>
      </w:pPr>
    </w:p>
    <w:p w14:paraId="034BA43E" w14:textId="19CE2217" w:rsidR="00936DC6" w:rsidRPr="00E35A6D" w:rsidRDefault="00936DC6" w:rsidP="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Mr</w:t>
      </w:r>
      <w:r w:rsidR="00B54DBD" w:rsidRPr="00E35A6D">
        <w:rPr>
          <w:rFonts w:asciiTheme="minorHAnsi" w:eastAsia="Calibri" w:hAnsiTheme="minorHAnsi" w:cstheme="minorHAnsi"/>
          <w:sz w:val="22"/>
          <w:szCs w:val="22"/>
        </w:rPr>
        <w:t>. Ware reported the following</w:t>
      </w:r>
      <w:r w:rsidR="00411D3E" w:rsidRPr="00E35A6D">
        <w:rPr>
          <w:rFonts w:asciiTheme="minorHAnsi" w:eastAsia="Calibri" w:hAnsiTheme="minorHAnsi" w:cstheme="minorHAnsi"/>
          <w:sz w:val="22"/>
          <w:szCs w:val="22"/>
        </w:rPr>
        <w:t xml:space="preserve"> have occurred beginning </w:t>
      </w:r>
      <w:bookmarkStart w:id="1" w:name="_Hlk82602492"/>
      <w:bookmarkStart w:id="2" w:name="_Hlk65586232"/>
      <w:r w:rsidR="005B5E68">
        <w:rPr>
          <w:rFonts w:asciiTheme="minorHAnsi" w:eastAsia="Calibri" w:hAnsiTheme="minorHAnsi" w:cstheme="minorHAnsi"/>
          <w:sz w:val="22"/>
          <w:szCs w:val="22"/>
        </w:rPr>
        <w:t xml:space="preserve">August </w:t>
      </w:r>
      <w:bookmarkEnd w:id="1"/>
      <w:r w:rsidR="005B5E68">
        <w:rPr>
          <w:rFonts w:asciiTheme="minorHAnsi" w:eastAsia="Calibri" w:hAnsiTheme="minorHAnsi" w:cstheme="minorHAnsi"/>
          <w:sz w:val="22"/>
          <w:szCs w:val="22"/>
        </w:rPr>
        <w:t>1</w:t>
      </w:r>
      <w:r w:rsidR="00C41D2E">
        <w:rPr>
          <w:rFonts w:asciiTheme="minorHAnsi" w:eastAsia="Calibri" w:hAnsiTheme="minorHAnsi" w:cstheme="minorHAnsi"/>
          <w:sz w:val="22"/>
          <w:szCs w:val="22"/>
        </w:rPr>
        <w:t>,</w:t>
      </w:r>
      <w:r w:rsidR="00411D3E" w:rsidRPr="00E35A6D">
        <w:rPr>
          <w:rFonts w:asciiTheme="minorHAnsi" w:eastAsia="Calibri" w:hAnsiTheme="minorHAnsi" w:cstheme="minorHAnsi"/>
          <w:sz w:val="22"/>
          <w:szCs w:val="22"/>
        </w:rPr>
        <w:t xml:space="preserve"> 2021</w:t>
      </w:r>
      <w:r w:rsidR="00571B38">
        <w:rPr>
          <w:rFonts w:asciiTheme="minorHAnsi" w:eastAsia="Calibri" w:hAnsiTheme="minorHAnsi" w:cstheme="minorHAnsi"/>
          <w:sz w:val="22"/>
          <w:szCs w:val="22"/>
        </w:rPr>
        <w:t>,</w:t>
      </w:r>
      <w:r w:rsidR="00411D3E" w:rsidRPr="00E35A6D">
        <w:rPr>
          <w:rFonts w:asciiTheme="minorHAnsi" w:eastAsia="Calibri" w:hAnsiTheme="minorHAnsi" w:cstheme="minorHAnsi"/>
          <w:sz w:val="22"/>
          <w:szCs w:val="22"/>
        </w:rPr>
        <w:t xml:space="preserve"> </w:t>
      </w:r>
      <w:bookmarkEnd w:id="2"/>
      <w:r w:rsidR="00411D3E" w:rsidRPr="00E35A6D">
        <w:rPr>
          <w:rFonts w:asciiTheme="minorHAnsi" w:eastAsia="Calibri" w:hAnsiTheme="minorHAnsi" w:cstheme="minorHAnsi"/>
          <w:sz w:val="22"/>
          <w:szCs w:val="22"/>
        </w:rPr>
        <w:t xml:space="preserve">and ending </w:t>
      </w:r>
      <w:r w:rsidR="005B5E68">
        <w:rPr>
          <w:rFonts w:asciiTheme="minorHAnsi" w:eastAsia="Calibri" w:hAnsiTheme="minorHAnsi" w:cstheme="minorHAnsi"/>
          <w:sz w:val="22"/>
          <w:szCs w:val="22"/>
        </w:rPr>
        <w:t>August 31</w:t>
      </w:r>
      <w:r w:rsidR="00411D3E" w:rsidRPr="00E35A6D">
        <w:rPr>
          <w:rFonts w:asciiTheme="minorHAnsi" w:eastAsia="Calibri" w:hAnsiTheme="minorHAnsi" w:cstheme="minorHAnsi"/>
          <w:sz w:val="22"/>
          <w:szCs w:val="22"/>
        </w:rPr>
        <w:t xml:space="preserve">, </w:t>
      </w:r>
      <w:r w:rsidR="00490B24" w:rsidRPr="00E35A6D">
        <w:rPr>
          <w:rFonts w:asciiTheme="minorHAnsi" w:eastAsia="Calibri" w:hAnsiTheme="minorHAnsi" w:cstheme="minorHAnsi"/>
          <w:sz w:val="22"/>
          <w:szCs w:val="22"/>
        </w:rPr>
        <w:t>2021:</w:t>
      </w:r>
      <w:r w:rsidR="00B54DBD" w:rsidRPr="00E35A6D">
        <w:rPr>
          <w:rFonts w:asciiTheme="minorHAnsi" w:eastAsia="Calibri" w:hAnsiTheme="minorHAnsi" w:cstheme="minorHAnsi"/>
          <w:sz w:val="22"/>
          <w:szCs w:val="22"/>
        </w:rPr>
        <w:t xml:space="preserve"> </w:t>
      </w:r>
      <w:r w:rsidR="00A66C20">
        <w:rPr>
          <w:rFonts w:asciiTheme="minorHAnsi" w:eastAsia="Calibri" w:hAnsiTheme="minorHAnsi" w:cstheme="minorHAnsi"/>
          <w:sz w:val="22"/>
          <w:szCs w:val="22"/>
        </w:rPr>
        <w:t>t</w:t>
      </w:r>
      <w:r w:rsidR="00FD5700">
        <w:rPr>
          <w:rFonts w:asciiTheme="minorHAnsi" w:eastAsia="Calibri" w:hAnsiTheme="minorHAnsi" w:cstheme="minorHAnsi"/>
          <w:sz w:val="22"/>
          <w:szCs w:val="22"/>
        </w:rPr>
        <w:t>wo</w:t>
      </w:r>
      <w:r w:rsidR="00074304" w:rsidRPr="00E35A6D">
        <w:rPr>
          <w:rFonts w:asciiTheme="minorHAnsi" w:eastAsia="Calibri" w:hAnsiTheme="minorHAnsi" w:cstheme="minorHAnsi"/>
          <w:sz w:val="22"/>
          <w:szCs w:val="22"/>
        </w:rPr>
        <w:t xml:space="preserve"> </w:t>
      </w:r>
      <w:r w:rsidR="00B54DBD" w:rsidRPr="00E35A6D">
        <w:rPr>
          <w:rFonts w:asciiTheme="minorHAnsi" w:eastAsia="Calibri" w:hAnsiTheme="minorHAnsi" w:cstheme="minorHAnsi"/>
          <w:sz w:val="22"/>
          <w:szCs w:val="22"/>
        </w:rPr>
        <w:t>(</w:t>
      </w:r>
      <w:r w:rsidR="00FD5700">
        <w:rPr>
          <w:rFonts w:asciiTheme="minorHAnsi" w:eastAsia="Calibri" w:hAnsiTheme="minorHAnsi" w:cstheme="minorHAnsi"/>
          <w:sz w:val="22"/>
          <w:szCs w:val="22"/>
        </w:rPr>
        <w:t>2</w:t>
      </w:r>
      <w:r w:rsidRPr="00E35A6D">
        <w:rPr>
          <w:rFonts w:asciiTheme="minorHAnsi" w:eastAsia="Calibri" w:hAnsiTheme="minorHAnsi" w:cstheme="minorHAnsi"/>
          <w:sz w:val="22"/>
          <w:szCs w:val="22"/>
        </w:rPr>
        <w:t>) new firm</w:t>
      </w:r>
      <w:r w:rsidR="00FD5700">
        <w:rPr>
          <w:rFonts w:asciiTheme="minorHAnsi" w:eastAsia="Calibri" w:hAnsiTheme="minorHAnsi" w:cstheme="minorHAnsi"/>
          <w:sz w:val="22"/>
          <w:szCs w:val="22"/>
        </w:rPr>
        <w:t>s</w:t>
      </w:r>
      <w:r w:rsidR="00411D3E" w:rsidRPr="00E35A6D">
        <w:rPr>
          <w:rFonts w:asciiTheme="minorHAnsi" w:eastAsia="Calibri" w:hAnsiTheme="minorHAnsi" w:cstheme="minorHAnsi"/>
          <w:sz w:val="22"/>
          <w:szCs w:val="22"/>
        </w:rPr>
        <w:t xml:space="preserve"> h</w:t>
      </w:r>
      <w:r w:rsidR="00A8133B" w:rsidRPr="00E35A6D">
        <w:rPr>
          <w:rFonts w:asciiTheme="minorHAnsi" w:eastAsia="Calibri" w:hAnsiTheme="minorHAnsi" w:cstheme="minorHAnsi"/>
          <w:sz w:val="22"/>
          <w:szCs w:val="22"/>
        </w:rPr>
        <w:t>a</w:t>
      </w:r>
      <w:r w:rsidR="00FD5700">
        <w:rPr>
          <w:rFonts w:asciiTheme="minorHAnsi" w:eastAsia="Calibri" w:hAnsiTheme="minorHAnsi" w:cstheme="minorHAnsi"/>
          <w:sz w:val="22"/>
          <w:szCs w:val="22"/>
        </w:rPr>
        <w:t>ve</w:t>
      </w:r>
      <w:r w:rsidRPr="00E35A6D">
        <w:rPr>
          <w:rFonts w:asciiTheme="minorHAnsi" w:eastAsia="Calibri" w:hAnsiTheme="minorHAnsi" w:cstheme="minorHAnsi"/>
          <w:sz w:val="22"/>
          <w:szCs w:val="22"/>
        </w:rPr>
        <w:t xml:space="preserve"> enrolled in the Peer Review Program</w:t>
      </w:r>
      <w:r w:rsidR="00FD5700">
        <w:rPr>
          <w:rFonts w:asciiTheme="minorHAnsi" w:eastAsia="Calibri" w:hAnsiTheme="minorHAnsi" w:cstheme="minorHAnsi"/>
          <w:sz w:val="22"/>
          <w:szCs w:val="22"/>
        </w:rPr>
        <w:t>;</w:t>
      </w:r>
      <w:r w:rsidR="00411D3E" w:rsidRPr="00E35A6D">
        <w:rPr>
          <w:rFonts w:asciiTheme="minorHAnsi" w:eastAsia="Calibri" w:hAnsiTheme="minorHAnsi" w:cstheme="minorHAnsi"/>
          <w:sz w:val="22"/>
          <w:szCs w:val="22"/>
        </w:rPr>
        <w:t xml:space="preserve"> </w:t>
      </w:r>
      <w:r w:rsidR="00482EA2">
        <w:rPr>
          <w:rFonts w:asciiTheme="minorHAnsi" w:eastAsia="Calibri" w:hAnsiTheme="minorHAnsi" w:cstheme="minorHAnsi"/>
          <w:sz w:val="22"/>
          <w:szCs w:val="22"/>
        </w:rPr>
        <w:t>1</w:t>
      </w:r>
      <w:r w:rsidR="005B5E68">
        <w:rPr>
          <w:rFonts w:asciiTheme="minorHAnsi" w:eastAsia="Calibri" w:hAnsiTheme="minorHAnsi" w:cstheme="minorHAnsi"/>
          <w:sz w:val="22"/>
          <w:szCs w:val="22"/>
        </w:rPr>
        <w:t>5</w:t>
      </w:r>
      <w:r w:rsidR="0082480F" w:rsidRPr="00E35A6D">
        <w:rPr>
          <w:rFonts w:asciiTheme="minorHAnsi" w:eastAsia="Calibri" w:hAnsiTheme="minorHAnsi" w:cstheme="minorHAnsi"/>
          <w:sz w:val="22"/>
          <w:szCs w:val="22"/>
        </w:rPr>
        <w:t xml:space="preserve"> </w:t>
      </w:r>
      <w:r w:rsidR="00AC53CB" w:rsidRPr="00E35A6D">
        <w:rPr>
          <w:rFonts w:asciiTheme="minorHAnsi" w:eastAsia="Calibri" w:hAnsiTheme="minorHAnsi" w:cstheme="minorHAnsi"/>
          <w:sz w:val="22"/>
          <w:szCs w:val="22"/>
        </w:rPr>
        <w:t>(</w:t>
      </w:r>
      <w:r w:rsidR="005B5E68">
        <w:rPr>
          <w:rFonts w:asciiTheme="minorHAnsi" w:eastAsia="Calibri" w:hAnsiTheme="minorHAnsi" w:cstheme="minorHAnsi"/>
          <w:sz w:val="22"/>
          <w:szCs w:val="22"/>
        </w:rPr>
        <w:t>fifteen</w:t>
      </w:r>
      <w:r w:rsidR="00AC53CB" w:rsidRPr="00E35A6D">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firms have had reviews accepted; </w:t>
      </w:r>
      <w:r w:rsidR="005B5E68">
        <w:rPr>
          <w:rFonts w:asciiTheme="minorHAnsi" w:eastAsia="Calibri" w:hAnsiTheme="minorHAnsi" w:cstheme="minorHAnsi"/>
          <w:sz w:val="22"/>
          <w:szCs w:val="22"/>
        </w:rPr>
        <w:t>zero</w:t>
      </w:r>
      <w:r w:rsidR="00B54DBD" w:rsidRPr="00E35A6D">
        <w:rPr>
          <w:rFonts w:asciiTheme="minorHAnsi" w:eastAsia="Calibri" w:hAnsiTheme="minorHAnsi" w:cstheme="minorHAnsi"/>
          <w:sz w:val="22"/>
          <w:szCs w:val="22"/>
        </w:rPr>
        <w:t xml:space="preserve"> (</w:t>
      </w:r>
      <w:r w:rsidR="005B5E68">
        <w:rPr>
          <w:rFonts w:asciiTheme="minorHAnsi" w:eastAsia="Calibri" w:hAnsiTheme="minorHAnsi" w:cstheme="minorHAnsi"/>
          <w:sz w:val="22"/>
          <w:szCs w:val="22"/>
        </w:rPr>
        <w:t>0</w:t>
      </w:r>
      <w:r w:rsidR="00B54DBD" w:rsidRPr="00E35A6D">
        <w:rPr>
          <w:rFonts w:asciiTheme="minorHAnsi" w:eastAsia="Calibri" w:hAnsiTheme="minorHAnsi" w:cstheme="minorHAnsi"/>
          <w:sz w:val="22"/>
          <w:szCs w:val="22"/>
        </w:rPr>
        <w:t>) firm</w:t>
      </w:r>
      <w:r w:rsidR="005B5E68">
        <w:rPr>
          <w:rFonts w:asciiTheme="minorHAnsi" w:eastAsia="Calibri" w:hAnsiTheme="minorHAnsi" w:cstheme="minorHAnsi"/>
          <w:sz w:val="22"/>
          <w:szCs w:val="22"/>
        </w:rPr>
        <w:t>s</w:t>
      </w:r>
      <w:r w:rsidR="00B54DBD" w:rsidRPr="00E35A6D">
        <w:rPr>
          <w:rFonts w:asciiTheme="minorHAnsi" w:eastAsia="Calibri" w:hAnsiTheme="minorHAnsi" w:cstheme="minorHAnsi"/>
          <w:sz w:val="22"/>
          <w:szCs w:val="22"/>
        </w:rPr>
        <w:t xml:space="preserve"> ha</w:t>
      </w:r>
      <w:r w:rsidR="00FD5700">
        <w:rPr>
          <w:rFonts w:asciiTheme="minorHAnsi" w:eastAsia="Calibri" w:hAnsiTheme="minorHAnsi" w:cstheme="minorHAnsi"/>
          <w:sz w:val="22"/>
          <w:szCs w:val="22"/>
        </w:rPr>
        <w:t>s</w:t>
      </w:r>
      <w:r w:rsidR="00B54DBD" w:rsidRPr="00E35A6D">
        <w:rPr>
          <w:rFonts w:asciiTheme="minorHAnsi" w:eastAsia="Calibri" w:hAnsiTheme="minorHAnsi" w:cstheme="minorHAnsi"/>
          <w:sz w:val="22"/>
          <w:szCs w:val="22"/>
        </w:rPr>
        <w:t xml:space="preserve"> failed; </w:t>
      </w:r>
      <w:r w:rsidR="0051727D">
        <w:rPr>
          <w:rFonts w:asciiTheme="minorHAnsi" w:eastAsia="Calibri" w:hAnsiTheme="minorHAnsi" w:cstheme="minorHAnsi"/>
          <w:sz w:val="22"/>
          <w:szCs w:val="22"/>
        </w:rPr>
        <w:t>zero</w:t>
      </w:r>
      <w:r w:rsidR="0082480F" w:rsidRPr="00E35A6D">
        <w:rPr>
          <w:rFonts w:asciiTheme="minorHAnsi" w:eastAsia="Calibri" w:hAnsiTheme="minorHAnsi" w:cstheme="minorHAnsi"/>
          <w:sz w:val="22"/>
          <w:szCs w:val="22"/>
        </w:rPr>
        <w:t xml:space="preserve"> (</w:t>
      </w:r>
      <w:r w:rsidR="0051727D">
        <w:rPr>
          <w:rFonts w:asciiTheme="minorHAnsi" w:eastAsia="Calibri" w:hAnsiTheme="minorHAnsi" w:cstheme="minorHAnsi"/>
          <w:sz w:val="22"/>
          <w:szCs w:val="22"/>
        </w:rPr>
        <w:t>0</w:t>
      </w:r>
      <w:r w:rsidR="0082480F" w:rsidRPr="00E35A6D">
        <w:rPr>
          <w:rFonts w:asciiTheme="minorHAnsi" w:eastAsia="Calibri" w:hAnsiTheme="minorHAnsi" w:cstheme="minorHAnsi"/>
          <w:sz w:val="22"/>
          <w:szCs w:val="22"/>
        </w:rPr>
        <w:t>) firm</w:t>
      </w:r>
      <w:r w:rsidR="00FD5700">
        <w:rPr>
          <w:rFonts w:asciiTheme="minorHAnsi" w:eastAsia="Calibri" w:hAnsiTheme="minorHAnsi" w:cstheme="minorHAnsi"/>
          <w:sz w:val="22"/>
          <w:szCs w:val="22"/>
        </w:rPr>
        <w:t>s</w:t>
      </w:r>
      <w:r w:rsidR="0082480F" w:rsidRPr="00E35A6D">
        <w:rPr>
          <w:rFonts w:asciiTheme="minorHAnsi" w:eastAsia="Calibri" w:hAnsiTheme="minorHAnsi" w:cstheme="minorHAnsi"/>
          <w:sz w:val="22"/>
          <w:szCs w:val="22"/>
        </w:rPr>
        <w:t xml:space="preserve"> </w:t>
      </w:r>
      <w:r w:rsidR="00482EA2">
        <w:rPr>
          <w:rFonts w:asciiTheme="minorHAnsi" w:eastAsia="Calibri" w:hAnsiTheme="minorHAnsi" w:cstheme="minorHAnsi"/>
          <w:sz w:val="22"/>
          <w:szCs w:val="22"/>
        </w:rPr>
        <w:t>w</w:t>
      </w:r>
      <w:r w:rsidR="00FD5700">
        <w:rPr>
          <w:rFonts w:asciiTheme="minorHAnsi" w:eastAsia="Calibri" w:hAnsiTheme="minorHAnsi" w:cstheme="minorHAnsi"/>
          <w:sz w:val="22"/>
          <w:szCs w:val="22"/>
        </w:rPr>
        <w:t>ere</w:t>
      </w:r>
      <w:r w:rsidR="00482EA2">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 xml:space="preserve">dropped </w:t>
      </w:r>
      <w:r w:rsidR="00074304" w:rsidRPr="00E35A6D">
        <w:rPr>
          <w:rFonts w:asciiTheme="minorHAnsi" w:eastAsia="Calibri" w:hAnsiTheme="minorHAnsi" w:cstheme="minorHAnsi"/>
          <w:sz w:val="22"/>
          <w:szCs w:val="22"/>
        </w:rPr>
        <w:t>or terminated</w:t>
      </w:r>
      <w:r w:rsidR="00411D3E" w:rsidRPr="00E35A6D">
        <w:rPr>
          <w:rFonts w:asciiTheme="minorHAnsi" w:eastAsia="Calibri" w:hAnsiTheme="minorHAnsi" w:cstheme="minorHAnsi"/>
          <w:sz w:val="22"/>
          <w:szCs w:val="22"/>
        </w:rPr>
        <w:t xml:space="preserve"> due to scheduling information not being received</w:t>
      </w:r>
      <w:r w:rsidR="00AC53CB" w:rsidRPr="00E35A6D">
        <w:rPr>
          <w:rFonts w:asciiTheme="minorHAnsi" w:eastAsia="Calibri" w:hAnsiTheme="minorHAnsi" w:cstheme="minorHAnsi"/>
          <w:sz w:val="22"/>
          <w:szCs w:val="22"/>
        </w:rPr>
        <w:t>;</w:t>
      </w:r>
      <w:r w:rsidR="00074304" w:rsidRPr="00E35A6D">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and</w:t>
      </w:r>
      <w:r w:rsidR="00B54DBD" w:rsidRPr="00E35A6D">
        <w:rPr>
          <w:rFonts w:asciiTheme="minorHAnsi" w:eastAsia="Calibri" w:hAnsiTheme="minorHAnsi" w:cstheme="minorHAnsi"/>
          <w:sz w:val="22"/>
          <w:szCs w:val="22"/>
        </w:rPr>
        <w:t xml:space="preserve"> </w:t>
      </w:r>
      <w:r w:rsidR="005B5E68">
        <w:rPr>
          <w:rFonts w:asciiTheme="minorHAnsi" w:eastAsia="Calibri" w:hAnsiTheme="minorHAnsi" w:cstheme="minorHAnsi"/>
          <w:sz w:val="22"/>
          <w:szCs w:val="22"/>
        </w:rPr>
        <w:t>one</w:t>
      </w:r>
      <w:r w:rsidR="0082480F" w:rsidRPr="00E35A6D">
        <w:rPr>
          <w:rFonts w:asciiTheme="minorHAnsi" w:eastAsia="Calibri" w:hAnsiTheme="minorHAnsi" w:cstheme="minorHAnsi"/>
          <w:sz w:val="22"/>
          <w:szCs w:val="22"/>
        </w:rPr>
        <w:t xml:space="preserve"> </w:t>
      </w:r>
      <w:r w:rsidR="005B5E68">
        <w:rPr>
          <w:rFonts w:asciiTheme="minorHAnsi" w:eastAsia="Calibri" w:hAnsiTheme="minorHAnsi" w:cstheme="minorHAnsi"/>
          <w:sz w:val="22"/>
          <w:szCs w:val="22"/>
        </w:rPr>
        <w:t>(1</w:t>
      </w:r>
      <w:r w:rsidR="0082480F" w:rsidRPr="00E35A6D">
        <w:rPr>
          <w:rFonts w:asciiTheme="minorHAnsi" w:eastAsia="Calibri" w:hAnsiTheme="minorHAnsi" w:cstheme="minorHAnsi"/>
          <w:sz w:val="22"/>
          <w:szCs w:val="22"/>
        </w:rPr>
        <w:t xml:space="preserve">) firm </w:t>
      </w:r>
      <w:r w:rsidR="00074304" w:rsidRPr="00E35A6D">
        <w:rPr>
          <w:rFonts w:asciiTheme="minorHAnsi" w:eastAsia="Calibri" w:hAnsiTheme="minorHAnsi" w:cstheme="minorHAnsi"/>
          <w:sz w:val="22"/>
          <w:szCs w:val="22"/>
        </w:rPr>
        <w:t>ha</w:t>
      </w:r>
      <w:r w:rsidR="005B5E68">
        <w:rPr>
          <w:rFonts w:asciiTheme="minorHAnsi" w:eastAsia="Calibri" w:hAnsiTheme="minorHAnsi" w:cstheme="minorHAnsi"/>
          <w:sz w:val="22"/>
          <w:szCs w:val="22"/>
        </w:rPr>
        <w:t>s</w:t>
      </w:r>
      <w:r w:rsidR="00074304" w:rsidRPr="00E35A6D">
        <w:rPr>
          <w:rFonts w:asciiTheme="minorHAnsi" w:eastAsia="Calibri" w:hAnsiTheme="minorHAnsi" w:cstheme="minorHAnsi"/>
          <w:sz w:val="22"/>
          <w:szCs w:val="22"/>
        </w:rPr>
        <w:t xml:space="preserve"> </w:t>
      </w:r>
      <w:r w:rsidR="00C943FE">
        <w:rPr>
          <w:rFonts w:asciiTheme="minorHAnsi" w:eastAsia="Calibri" w:hAnsiTheme="minorHAnsi" w:cstheme="minorHAnsi"/>
          <w:sz w:val="22"/>
          <w:szCs w:val="22"/>
        </w:rPr>
        <w:t>passed with deficiencies.</w:t>
      </w:r>
    </w:p>
    <w:p w14:paraId="68F67EF5" w14:textId="0FDAC72F" w:rsidR="005F6B0A" w:rsidRPr="00E35A6D" w:rsidRDefault="005F6B0A" w:rsidP="00033686">
      <w:pPr>
        <w:rPr>
          <w:rFonts w:asciiTheme="minorHAnsi" w:eastAsia="Calibri" w:hAnsiTheme="minorHAnsi" w:cstheme="minorHAnsi"/>
          <w:sz w:val="22"/>
          <w:szCs w:val="22"/>
        </w:rPr>
      </w:pPr>
    </w:p>
    <w:p w14:paraId="67E9FF90" w14:textId="3929C638" w:rsidR="007A50E3" w:rsidRPr="00E35A6D" w:rsidRDefault="007A50E3" w:rsidP="00033686">
      <w:pPr>
        <w:rPr>
          <w:rFonts w:asciiTheme="minorHAnsi" w:eastAsia="Calibri" w:hAnsiTheme="minorHAnsi" w:cstheme="minorHAnsi"/>
          <w:sz w:val="22"/>
          <w:szCs w:val="22"/>
        </w:rPr>
      </w:pPr>
      <w:bookmarkStart w:id="3" w:name="_Hlk65586540"/>
      <w:bookmarkStart w:id="4" w:name="_Hlk63170661"/>
      <w:r w:rsidRPr="00E35A6D">
        <w:rPr>
          <w:rFonts w:asciiTheme="minorHAnsi" w:eastAsia="Calibri" w:hAnsiTheme="minorHAnsi" w:cstheme="minorHAnsi"/>
          <w:sz w:val="22"/>
          <w:szCs w:val="22"/>
        </w:rPr>
        <w:t>Upon a motion</w:t>
      </w:r>
      <w:r w:rsidR="006F7B83" w:rsidRPr="00E35A6D">
        <w:rPr>
          <w:rFonts w:asciiTheme="minorHAnsi" w:eastAsia="Calibri" w:hAnsiTheme="minorHAnsi" w:cstheme="minorHAnsi"/>
          <w:b/>
          <w:sz w:val="22"/>
          <w:szCs w:val="22"/>
        </w:rPr>
        <w:t xml:space="preserve"> (V</w:t>
      </w:r>
      <w:r w:rsidR="003E5EDD">
        <w:rPr>
          <w:rFonts w:asciiTheme="minorHAnsi" w:eastAsia="Calibri" w:hAnsiTheme="minorHAnsi" w:cstheme="minorHAnsi"/>
          <w:b/>
          <w:sz w:val="22"/>
          <w:szCs w:val="22"/>
        </w:rPr>
        <w:t>I</w:t>
      </w:r>
      <w:r w:rsidRPr="00E35A6D">
        <w:rPr>
          <w:rFonts w:asciiTheme="minorHAnsi" w:eastAsia="Calibri" w:hAnsiTheme="minorHAnsi" w:cstheme="minorHAnsi"/>
          <w:b/>
          <w:sz w:val="22"/>
          <w:szCs w:val="22"/>
        </w:rPr>
        <w:t>)</w:t>
      </w:r>
      <w:r w:rsidR="00D8501F" w:rsidRPr="00E35A6D">
        <w:rPr>
          <w:rFonts w:asciiTheme="minorHAnsi" w:eastAsia="Calibri" w:hAnsiTheme="minorHAnsi" w:cstheme="minorHAnsi"/>
          <w:sz w:val="22"/>
          <w:szCs w:val="22"/>
        </w:rPr>
        <w:t xml:space="preserve"> by Mr.</w:t>
      </w:r>
      <w:r w:rsidR="00AC53CB" w:rsidRPr="00E35A6D">
        <w:rPr>
          <w:rFonts w:asciiTheme="minorHAnsi" w:eastAsia="Calibri" w:hAnsiTheme="minorHAnsi" w:cstheme="minorHAnsi"/>
          <w:sz w:val="22"/>
          <w:szCs w:val="22"/>
        </w:rPr>
        <w:t xml:space="preserve"> </w:t>
      </w:r>
      <w:proofErr w:type="spellStart"/>
      <w:r w:rsidR="005B5E68">
        <w:rPr>
          <w:rFonts w:asciiTheme="minorHAnsi" w:eastAsia="Calibri" w:hAnsiTheme="minorHAnsi" w:cstheme="minorHAnsi"/>
          <w:sz w:val="22"/>
          <w:szCs w:val="22"/>
        </w:rPr>
        <w:t>Mostow</w:t>
      </w:r>
      <w:proofErr w:type="spellEnd"/>
      <w:r w:rsidR="00FD5700">
        <w:rPr>
          <w:rFonts w:asciiTheme="minorHAnsi" w:eastAsia="Calibri" w:hAnsiTheme="minorHAnsi" w:cstheme="minorHAnsi"/>
          <w:sz w:val="22"/>
          <w:szCs w:val="22"/>
        </w:rPr>
        <w:t>,</w:t>
      </w:r>
      <w:r w:rsidR="00FD5700" w:rsidRPr="00E35A6D">
        <w:rPr>
          <w:rFonts w:asciiTheme="minorHAnsi" w:eastAsia="Calibri" w:hAnsiTheme="minorHAnsi" w:cstheme="minorHAnsi"/>
          <w:sz w:val="22"/>
          <w:szCs w:val="22"/>
        </w:rPr>
        <w:t xml:space="preserve"> </w:t>
      </w:r>
      <w:r w:rsidR="00AC53CB" w:rsidRPr="00E35A6D">
        <w:rPr>
          <w:rFonts w:asciiTheme="minorHAnsi" w:eastAsia="Calibri" w:hAnsiTheme="minorHAnsi" w:cstheme="minorHAnsi"/>
          <w:sz w:val="22"/>
          <w:szCs w:val="22"/>
        </w:rPr>
        <w:t xml:space="preserve">and seconded by </w:t>
      </w:r>
      <w:r w:rsidR="005B5E68">
        <w:rPr>
          <w:rFonts w:asciiTheme="minorHAnsi" w:eastAsia="Calibri" w:hAnsiTheme="minorHAnsi" w:cstheme="minorHAnsi"/>
          <w:sz w:val="22"/>
          <w:szCs w:val="22"/>
        </w:rPr>
        <w:t>Dr. Williams</w:t>
      </w:r>
      <w:r w:rsidR="00C41D2E">
        <w:rPr>
          <w:rFonts w:asciiTheme="minorHAnsi" w:eastAsia="Calibri" w:hAnsiTheme="minorHAnsi" w:cstheme="minorHAnsi"/>
          <w:sz w:val="22"/>
          <w:szCs w:val="22"/>
        </w:rPr>
        <w:t>,</w:t>
      </w:r>
      <w:r w:rsidRPr="00E35A6D">
        <w:rPr>
          <w:rFonts w:asciiTheme="minorHAnsi" w:eastAsia="Calibri" w:hAnsiTheme="minorHAnsi" w:cstheme="minorHAnsi"/>
          <w:sz w:val="22"/>
          <w:szCs w:val="22"/>
        </w:rPr>
        <w:t xml:space="preserve"> the Board unanimously approved the Peer Review Report.</w:t>
      </w:r>
      <w:bookmarkEnd w:id="3"/>
    </w:p>
    <w:bookmarkEnd w:id="4"/>
    <w:p w14:paraId="549F73F6" w14:textId="77777777" w:rsidR="0030385D" w:rsidRDefault="0030385D" w:rsidP="00033686">
      <w:pPr>
        <w:rPr>
          <w:rFonts w:asciiTheme="minorHAnsi" w:eastAsia="Calibri" w:hAnsiTheme="minorHAnsi" w:cstheme="minorHAnsi"/>
          <w:b/>
          <w:sz w:val="22"/>
          <w:szCs w:val="22"/>
        </w:rPr>
      </w:pPr>
    </w:p>
    <w:p w14:paraId="4E4F1908" w14:textId="4D21F489" w:rsidR="00033686" w:rsidRPr="00E35A6D" w:rsidRDefault="00033686" w:rsidP="00033686">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New Business</w:t>
      </w:r>
    </w:p>
    <w:p w14:paraId="7136BD58" w14:textId="12D48FDA" w:rsidR="00C91B9D" w:rsidRDefault="00C91B9D" w:rsidP="00C91B9D">
      <w:pPr>
        <w:rPr>
          <w:rFonts w:ascii="Calibri" w:hAnsi="Calibri" w:cs="Calibri"/>
          <w:sz w:val="22"/>
          <w:szCs w:val="22"/>
        </w:rPr>
      </w:pPr>
    </w:p>
    <w:p w14:paraId="7F9F4BD3" w14:textId="5D335ACD" w:rsidR="0051727D" w:rsidRDefault="0051727D" w:rsidP="00C91B9D">
      <w:pPr>
        <w:rPr>
          <w:rFonts w:ascii="Calibri" w:hAnsi="Calibri" w:cs="Calibri"/>
          <w:sz w:val="22"/>
          <w:szCs w:val="22"/>
        </w:rPr>
      </w:pPr>
      <w:r>
        <w:rPr>
          <w:rFonts w:ascii="Calibri" w:hAnsi="Calibri" w:cs="Calibri"/>
          <w:sz w:val="22"/>
          <w:szCs w:val="22"/>
        </w:rPr>
        <w:t xml:space="preserve">Mr. </w:t>
      </w:r>
      <w:proofErr w:type="spellStart"/>
      <w:r>
        <w:rPr>
          <w:rFonts w:ascii="Calibri" w:hAnsi="Calibri" w:cs="Calibri"/>
          <w:sz w:val="22"/>
          <w:szCs w:val="22"/>
        </w:rPr>
        <w:t>Petito</w:t>
      </w:r>
      <w:proofErr w:type="spellEnd"/>
      <w:r w:rsidR="00AA3CFD">
        <w:rPr>
          <w:rFonts w:ascii="Calibri" w:hAnsi="Calibri" w:cs="Calibri"/>
          <w:sz w:val="22"/>
          <w:szCs w:val="22"/>
        </w:rPr>
        <w:t xml:space="preserve"> shared</w:t>
      </w:r>
      <w:r w:rsidR="00571B38">
        <w:rPr>
          <w:rFonts w:ascii="Calibri" w:hAnsi="Calibri" w:cs="Calibri"/>
          <w:sz w:val="22"/>
          <w:szCs w:val="22"/>
        </w:rPr>
        <w:t xml:space="preserve"> with the Board</w:t>
      </w:r>
      <w:r w:rsidR="00AA3CFD">
        <w:rPr>
          <w:rFonts w:ascii="Calibri" w:hAnsi="Calibri" w:cs="Calibri"/>
          <w:sz w:val="22"/>
          <w:szCs w:val="22"/>
        </w:rPr>
        <w:t xml:space="preserve"> that</w:t>
      </w:r>
      <w:r w:rsidR="00C943FE">
        <w:rPr>
          <w:rFonts w:ascii="Calibri" w:hAnsi="Calibri" w:cs="Calibri"/>
          <w:sz w:val="22"/>
          <w:szCs w:val="22"/>
        </w:rPr>
        <w:t xml:space="preserve"> Jackie Brown</w:t>
      </w:r>
      <w:r w:rsidR="00571B38">
        <w:rPr>
          <w:rFonts w:ascii="Calibri" w:hAnsi="Calibri" w:cs="Calibri"/>
          <w:sz w:val="22"/>
          <w:szCs w:val="22"/>
        </w:rPr>
        <w:t xml:space="preserve"> </w:t>
      </w:r>
      <w:r w:rsidR="00AA3CFD">
        <w:rPr>
          <w:rFonts w:ascii="Calibri" w:hAnsi="Calibri" w:cs="Calibri"/>
          <w:sz w:val="22"/>
          <w:szCs w:val="22"/>
        </w:rPr>
        <w:t xml:space="preserve">invited </w:t>
      </w:r>
      <w:r w:rsidR="00571B38">
        <w:rPr>
          <w:rFonts w:ascii="Calibri" w:hAnsi="Calibri" w:cs="Calibri"/>
          <w:sz w:val="22"/>
          <w:szCs w:val="22"/>
        </w:rPr>
        <w:t xml:space="preserve">him </w:t>
      </w:r>
      <w:r w:rsidR="00AA3CFD">
        <w:rPr>
          <w:rFonts w:ascii="Calibri" w:hAnsi="Calibri" w:cs="Calibri"/>
          <w:sz w:val="22"/>
          <w:szCs w:val="22"/>
        </w:rPr>
        <w:t>to speak to the M</w:t>
      </w:r>
      <w:r w:rsidR="00921A9D">
        <w:rPr>
          <w:rFonts w:ascii="Calibri" w:hAnsi="Calibri" w:cs="Calibri"/>
          <w:sz w:val="22"/>
          <w:szCs w:val="22"/>
        </w:rPr>
        <w:t xml:space="preserve">aryland </w:t>
      </w:r>
      <w:r w:rsidR="00AA3CFD">
        <w:rPr>
          <w:rFonts w:ascii="Calibri" w:hAnsi="Calibri" w:cs="Calibri"/>
          <w:sz w:val="22"/>
          <w:szCs w:val="22"/>
        </w:rPr>
        <w:t xml:space="preserve">CPA Education Foundation </w:t>
      </w:r>
      <w:r w:rsidR="00921A9D">
        <w:rPr>
          <w:rFonts w:ascii="Calibri" w:hAnsi="Calibri" w:cs="Calibri"/>
          <w:sz w:val="22"/>
          <w:szCs w:val="22"/>
        </w:rPr>
        <w:t xml:space="preserve">to discuss the Center for Public Trust project </w:t>
      </w:r>
      <w:r w:rsidR="00C943FE">
        <w:rPr>
          <w:rFonts w:ascii="Calibri" w:hAnsi="Calibri" w:cs="Calibri"/>
          <w:sz w:val="22"/>
          <w:szCs w:val="22"/>
        </w:rPr>
        <w:t>focusing on the HB</w:t>
      </w:r>
      <w:r w:rsidR="00921A9D">
        <w:rPr>
          <w:rFonts w:ascii="Calibri" w:hAnsi="Calibri" w:cs="Calibri"/>
          <w:sz w:val="22"/>
          <w:szCs w:val="22"/>
        </w:rPr>
        <w:t>CU’s. There was discussion concerning raising mon</w:t>
      </w:r>
      <w:r w:rsidR="00921A9D">
        <w:rPr>
          <w:rFonts w:asciiTheme="minorHAnsi" w:eastAsia="Calibri" w:hAnsiTheme="minorHAnsi" w:cstheme="minorHAnsi"/>
          <w:bCs/>
          <w:sz w:val="22"/>
          <w:szCs w:val="22"/>
        </w:rPr>
        <w:t>ey, supporting scholarships, internships, and apprenticeships. There is an interest in</w:t>
      </w:r>
      <w:r w:rsidR="00C943FE">
        <w:rPr>
          <w:rFonts w:asciiTheme="minorHAnsi" w:eastAsia="Calibri" w:hAnsiTheme="minorHAnsi" w:cstheme="minorHAnsi"/>
          <w:bCs/>
          <w:sz w:val="22"/>
          <w:szCs w:val="22"/>
        </w:rPr>
        <w:t xml:space="preserve"> the society to work with the HB</w:t>
      </w:r>
      <w:r w:rsidR="00921A9D">
        <w:rPr>
          <w:rFonts w:asciiTheme="minorHAnsi" w:eastAsia="Calibri" w:hAnsiTheme="minorHAnsi" w:cstheme="minorHAnsi"/>
          <w:bCs/>
          <w:sz w:val="22"/>
          <w:szCs w:val="22"/>
        </w:rPr>
        <w:t>CUs.</w:t>
      </w:r>
    </w:p>
    <w:p w14:paraId="2ECFB75C" w14:textId="77777777" w:rsidR="00C943FE" w:rsidRDefault="00C943FE" w:rsidP="5C4234B7">
      <w:pPr>
        <w:rPr>
          <w:rFonts w:asciiTheme="minorHAnsi" w:eastAsia="Calibri" w:hAnsiTheme="minorHAnsi" w:cstheme="minorHAnsi"/>
          <w:b/>
          <w:bCs/>
          <w:sz w:val="22"/>
          <w:szCs w:val="22"/>
        </w:rPr>
      </w:pPr>
    </w:p>
    <w:p w14:paraId="1EFB2631" w14:textId="159C78B7" w:rsidR="00033686" w:rsidRPr="00E35A6D" w:rsidRDefault="5C4234B7" w:rsidP="5C4234B7">
      <w:pPr>
        <w:rPr>
          <w:rFonts w:asciiTheme="minorHAnsi" w:eastAsia="Calibri" w:hAnsiTheme="minorHAnsi" w:cstheme="minorHAnsi"/>
          <w:b/>
          <w:bCs/>
          <w:sz w:val="22"/>
          <w:szCs w:val="22"/>
        </w:rPr>
      </w:pPr>
      <w:r w:rsidRPr="00E35A6D">
        <w:rPr>
          <w:rFonts w:asciiTheme="minorHAnsi" w:eastAsia="Calibri" w:hAnsiTheme="minorHAnsi" w:cstheme="minorHAnsi"/>
          <w:b/>
          <w:bCs/>
          <w:sz w:val="22"/>
          <w:szCs w:val="22"/>
        </w:rPr>
        <w:lastRenderedPageBreak/>
        <w:t>Old Business</w:t>
      </w:r>
    </w:p>
    <w:p w14:paraId="7863A76C" w14:textId="77777777" w:rsidR="003B7780" w:rsidRPr="00E35A6D" w:rsidRDefault="003B7780" w:rsidP="5C4234B7">
      <w:pPr>
        <w:rPr>
          <w:rFonts w:asciiTheme="minorHAnsi" w:eastAsia="Calibri" w:hAnsiTheme="minorHAnsi" w:cstheme="minorHAnsi"/>
          <w:b/>
          <w:bCs/>
          <w:sz w:val="22"/>
          <w:szCs w:val="22"/>
        </w:rPr>
      </w:pPr>
    </w:p>
    <w:p w14:paraId="08199177" w14:textId="77777777" w:rsidR="005A07A7" w:rsidRDefault="005A07A7" w:rsidP="005A07A7">
      <w:pPr>
        <w:pStyle w:val="NormalWeb"/>
        <w:shd w:val="clear" w:color="auto" w:fill="FFFFFF"/>
        <w:spacing w:before="0" w:beforeAutospacing="0" w:after="0" w:afterAutospacing="0" w:line="235" w:lineRule="atLeast"/>
        <w:rPr>
          <w:color w:val="201F1E"/>
        </w:rPr>
      </w:pPr>
      <w:r>
        <w:rPr>
          <w:rFonts w:ascii="Calibri" w:hAnsi="Calibri" w:cs="Calibri"/>
          <w:color w:val="000000"/>
          <w:sz w:val="22"/>
          <w:szCs w:val="22"/>
        </w:rPr>
        <w:t>Dr. Williams informed the Board she talked to a member of Virginia and the District of Columbia Boards of Accountancy regarding their status concerning the education updates on the educational requirements for the Model UAA Rules. The District of Columbia will most likely go with the UAA model rules. The Executive Director of the Virginia Board of Accountancy has sent a survey to 50 state boards on their status. Virginia has received 22 responses and will share the results with the Maryland Board once they are accumulated, sorted, and reviewed.  Virginia also is thinking of requiring a separate data analytics course instead of an AIS course. They do not have an ethics requirement and are not planning to, as they accept ethics being integrated in courses.  Virginia’s Board member mentioned coordinating a meeting with education members from states across the country to discuss this topic further. Virginia has not made any educational changes at this time.</w:t>
      </w:r>
    </w:p>
    <w:p w14:paraId="57EE37A7" w14:textId="77777777" w:rsidR="005A07A7" w:rsidRDefault="005A07A7" w:rsidP="005A07A7">
      <w:pPr>
        <w:pStyle w:val="NormalWeb"/>
        <w:shd w:val="clear" w:color="auto" w:fill="FFFFFF"/>
        <w:spacing w:before="0" w:beforeAutospacing="0" w:after="0" w:afterAutospacing="0" w:line="235" w:lineRule="atLeast"/>
        <w:rPr>
          <w:color w:val="201F1E"/>
        </w:rPr>
      </w:pPr>
      <w:r>
        <w:rPr>
          <w:rFonts w:ascii="Calibri" w:hAnsi="Calibri" w:cs="Calibri"/>
          <w:color w:val="201F1E"/>
          <w:sz w:val="22"/>
          <w:szCs w:val="22"/>
        </w:rPr>
        <w:t> </w:t>
      </w:r>
    </w:p>
    <w:p w14:paraId="68D9EF10" w14:textId="77777777" w:rsidR="005A07A7" w:rsidRDefault="005A07A7" w:rsidP="005A07A7">
      <w:pPr>
        <w:pStyle w:val="NormalWeb"/>
        <w:shd w:val="clear" w:color="auto" w:fill="FFFFFF"/>
        <w:spacing w:before="0" w:beforeAutospacing="0" w:after="0" w:afterAutospacing="0" w:line="235" w:lineRule="atLeast"/>
        <w:rPr>
          <w:color w:val="201F1E"/>
        </w:rPr>
      </w:pPr>
      <w:r>
        <w:rPr>
          <w:rFonts w:ascii="Calibri" w:hAnsi="Calibri" w:cs="Calibri"/>
          <w:color w:val="000000"/>
          <w:sz w:val="22"/>
          <w:szCs w:val="22"/>
        </w:rPr>
        <w:t xml:space="preserve">Dr. Williams has begun to create a survey to send to department chairs in the University System of Maryland. She is also planning to reach out to other department chairs at Maryland schools that are not in the Maryland University system asking about their curriculum.  Mr. </w:t>
      </w:r>
      <w:proofErr w:type="spellStart"/>
      <w:r>
        <w:rPr>
          <w:rFonts w:ascii="Calibri" w:hAnsi="Calibri" w:cs="Calibri"/>
          <w:color w:val="000000"/>
          <w:sz w:val="22"/>
          <w:szCs w:val="22"/>
        </w:rPr>
        <w:t>Mostow</w:t>
      </w:r>
      <w:proofErr w:type="spellEnd"/>
      <w:r>
        <w:rPr>
          <w:rFonts w:ascii="Calibri" w:hAnsi="Calibri" w:cs="Calibri"/>
          <w:color w:val="000000"/>
          <w:sz w:val="22"/>
          <w:szCs w:val="22"/>
        </w:rPr>
        <w:t xml:space="preserve"> and Dr. Williams had a chance to meet and discuss the status in Maryland, and the upcoming changes. Included in their discussion was whether we needed an ethics course since we have various ethics requirements.   Mr. </w:t>
      </w:r>
      <w:proofErr w:type="spellStart"/>
      <w:r>
        <w:rPr>
          <w:rFonts w:ascii="Calibri" w:hAnsi="Calibri" w:cs="Calibri"/>
          <w:color w:val="000000"/>
          <w:sz w:val="22"/>
          <w:szCs w:val="22"/>
        </w:rPr>
        <w:t>Mostow</w:t>
      </w:r>
      <w:proofErr w:type="spellEnd"/>
      <w:r>
        <w:rPr>
          <w:rFonts w:ascii="Calibri" w:hAnsi="Calibri" w:cs="Calibri"/>
          <w:color w:val="000000"/>
          <w:sz w:val="22"/>
          <w:szCs w:val="22"/>
        </w:rPr>
        <w:t xml:space="preserve"> was also concerned with whether the AICPA ethics course should continue to be required towards licensure after passing the CPA exam.</w:t>
      </w:r>
    </w:p>
    <w:p w14:paraId="0BA10DEB" w14:textId="77777777" w:rsidR="005A07A7" w:rsidRDefault="005A07A7" w:rsidP="009F4445">
      <w:pPr>
        <w:shd w:val="clear" w:color="auto" w:fill="FFFFFF"/>
        <w:spacing w:line="235" w:lineRule="atLeast"/>
        <w:rPr>
          <w:rFonts w:asciiTheme="minorHAnsi" w:eastAsia="Calibri" w:hAnsiTheme="minorHAnsi" w:cstheme="minorHAnsi"/>
          <w:bCs/>
          <w:sz w:val="22"/>
          <w:szCs w:val="22"/>
        </w:rPr>
      </w:pPr>
    </w:p>
    <w:p w14:paraId="49CC451F" w14:textId="1973CC75" w:rsidR="00C70CA4" w:rsidRPr="00E35A6D" w:rsidRDefault="00033686" w:rsidP="00EA3B41">
      <w:pPr>
        <w:shd w:val="clear" w:color="auto" w:fill="FFFFFF"/>
        <w:spacing w:line="235" w:lineRule="atLeast"/>
        <w:rPr>
          <w:rFonts w:asciiTheme="minorHAnsi" w:eastAsia="Calibri" w:hAnsiTheme="minorHAnsi" w:cstheme="minorHAnsi"/>
          <w:b/>
          <w:sz w:val="22"/>
          <w:szCs w:val="22"/>
        </w:rPr>
      </w:pPr>
      <w:r w:rsidRPr="00E35A6D">
        <w:rPr>
          <w:rFonts w:asciiTheme="minorHAnsi" w:eastAsia="Calibri" w:hAnsiTheme="minorHAnsi" w:cstheme="minorHAnsi"/>
          <w:b/>
          <w:sz w:val="22"/>
          <w:szCs w:val="22"/>
        </w:rPr>
        <w:t xml:space="preserve">Correspondence </w:t>
      </w:r>
    </w:p>
    <w:p w14:paraId="1069FF2C" w14:textId="4D6EEE62" w:rsidR="003B7780" w:rsidRPr="00E35A6D" w:rsidRDefault="003B7780" w:rsidP="00EA3B41">
      <w:pPr>
        <w:shd w:val="clear" w:color="auto" w:fill="FFFFFF"/>
        <w:spacing w:line="235" w:lineRule="atLeast"/>
        <w:rPr>
          <w:rFonts w:asciiTheme="minorHAnsi" w:eastAsia="Calibri" w:hAnsiTheme="minorHAnsi" w:cstheme="minorHAnsi"/>
          <w:b/>
          <w:sz w:val="22"/>
          <w:szCs w:val="22"/>
        </w:rPr>
      </w:pPr>
    </w:p>
    <w:p w14:paraId="33BC16AB" w14:textId="4E69396A" w:rsidR="003B7780" w:rsidRDefault="003B7780" w:rsidP="00EA3B41">
      <w:pPr>
        <w:shd w:val="clear" w:color="auto" w:fill="FFFFFF"/>
        <w:spacing w:line="235" w:lineRule="atLeast"/>
        <w:rPr>
          <w:rFonts w:asciiTheme="minorHAnsi" w:eastAsia="Calibri" w:hAnsiTheme="minorHAnsi" w:cstheme="minorHAnsi"/>
          <w:bCs/>
          <w:sz w:val="22"/>
          <w:szCs w:val="22"/>
        </w:rPr>
      </w:pPr>
      <w:bookmarkStart w:id="5" w:name="_Hlk74650820"/>
      <w:r w:rsidRPr="00E35A6D">
        <w:rPr>
          <w:rFonts w:asciiTheme="minorHAnsi" w:eastAsia="Calibri" w:hAnsiTheme="minorHAnsi" w:cstheme="minorHAnsi"/>
          <w:bCs/>
          <w:sz w:val="22"/>
          <w:szCs w:val="22"/>
        </w:rPr>
        <w:t>There was no correspondence.</w:t>
      </w:r>
    </w:p>
    <w:p w14:paraId="35CC6FD9" w14:textId="238BB779" w:rsidR="009F4445" w:rsidRDefault="009F4445" w:rsidP="00EA3B41">
      <w:pPr>
        <w:shd w:val="clear" w:color="auto" w:fill="FFFFFF"/>
        <w:spacing w:line="235" w:lineRule="atLeast"/>
        <w:rPr>
          <w:rFonts w:asciiTheme="minorHAnsi" w:eastAsia="Calibri" w:hAnsiTheme="minorHAnsi" w:cstheme="minorHAnsi"/>
          <w:bCs/>
          <w:sz w:val="22"/>
          <w:szCs w:val="22"/>
        </w:rPr>
      </w:pPr>
    </w:p>
    <w:p w14:paraId="0C1E3CDE" w14:textId="65F07D01" w:rsidR="00A656B9" w:rsidRDefault="00A656B9" w:rsidP="00A656B9">
      <w:pPr>
        <w:rPr>
          <w:rFonts w:asciiTheme="minorHAnsi" w:eastAsia="Calibri" w:hAnsiTheme="minorHAnsi" w:cstheme="minorHAnsi"/>
          <w:b/>
          <w:bCs/>
          <w:sz w:val="22"/>
          <w:szCs w:val="22"/>
        </w:rPr>
      </w:pPr>
      <w:r w:rsidRPr="00E35A6D">
        <w:rPr>
          <w:rFonts w:asciiTheme="minorHAnsi" w:eastAsia="Calibri" w:hAnsiTheme="minorHAnsi" w:cstheme="minorHAnsi"/>
          <w:b/>
          <w:bCs/>
          <w:sz w:val="22"/>
          <w:szCs w:val="22"/>
        </w:rPr>
        <w:t>O</w:t>
      </w:r>
      <w:r>
        <w:rPr>
          <w:rFonts w:asciiTheme="minorHAnsi" w:eastAsia="Calibri" w:hAnsiTheme="minorHAnsi" w:cstheme="minorHAnsi"/>
          <w:b/>
          <w:bCs/>
          <w:sz w:val="22"/>
          <w:szCs w:val="22"/>
        </w:rPr>
        <w:t>pen Discussion</w:t>
      </w:r>
    </w:p>
    <w:p w14:paraId="55F87A0F" w14:textId="386F8477" w:rsidR="00A656B9" w:rsidRDefault="00A656B9" w:rsidP="00A656B9">
      <w:pPr>
        <w:rPr>
          <w:rFonts w:asciiTheme="minorHAnsi" w:eastAsia="Calibri" w:hAnsiTheme="minorHAnsi" w:cstheme="minorHAnsi"/>
          <w:b/>
          <w:bCs/>
          <w:sz w:val="22"/>
          <w:szCs w:val="22"/>
        </w:rPr>
      </w:pPr>
    </w:p>
    <w:p w14:paraId="71EC5FAB" w14:textId="7D96B00F" w:rsidR="00A61C8E" w:rsidRDefault="00A61C8E" w:rsidP="4B18B5CE">
      <w:pPr>
        <w:rPr>
          <w:rFonts w:asciiTheme="minorHAnsi" w:eastAsia="Calibri" w:hAnsiTheme="minorHAnsi" w:cstheme="minorBidi"/>
          <w:sz w:val="22"/>
          <w:szCs w:val="22"/>
        </w:rPr>
      </w:pPr>
      <w:r>
        <w:rPr>
          <w:rFonts w:asciiTheme="minorHAnsi" w:eastAsia="Calibri" w:hAnsiTheme="minorHAnsi" w:cstheme="minorBidi"/>
          <w:sz w:val="22"/>
          <w:szCs w:val="22"/>
        </w:rPr>
        <w:t xml:space="preserve">Mr. </w:t>
      </w:r>
      <w:proofErr w:type="spellStart"/>
      <w:r>
        <w:rPr>
          <w:rFonts w:asciiTheme="minorHAnsi" w:eastAsia="Calibri" w:hAnsiTheme="minorHAnsi" w:cstheme="minorBidi"/>
          <w:sz w:val="22"/>
          <w:szCs w:val="22"/>
        </w:rPr>
        <w:t>Mostow</w:t>
      </w:r>
      <w:proofErr w:type="spellEnd"/>
      <w:r>
        <w:rPr>
          <w:rFonts w:asciiTheme="minorHAnsi" w:eastAsia="Calibri" w:hAnsiTheme="minorHAnsi" w:cstheme="minorBidi"/>
          <w:sz w:val="22"/>
          <w:szCs w:val="22"/>
        </w:rPr>
        <w:t xml:space="preserve"> informed the Board this may be his last meeting as Tamara </w:t>
      </w:r>
      <w:proofErr w:type="spellStart"/>
      <w:r>
        <w:rPr>
          <w:rFonts w:asciiTheme="minorHAnsi" w:eastAsia="Calibri" w:hAnsiTheme="minorHAnsi" w:cstheme="minorBidi"/>
          <w:sz w:val="22"/>
          <w:szCs w:val="22"/>
        </w:rPr>
        <w:t>Bensky</w:t>
      </w:r>
      <w:proofErr w:type="spellEnd"/>
      <w:r>
        <w:rPr>
          <w:rFonts w:asciiTheme="minorHAnsi" w:eastAsia="Calibri" w:hAnsiTheme="minorHAnsi" w:cstheme="minorBidi"/>
          <w:sz w:val="22"/>
          <w:szCs w:val="22"/>
        </w:rPr>
        <w:t xml:space="preserve"> will be joining the Board as his term i</w:t>
      </w:r>
      <w:r w:rsidR="00461FB2">
        <w:rPr>
          <w:rFonts w:asciiTheme="minorHAnsi" w:eastAsia="Calibri" w:hAnsiTheme="minorHAnsi" w:cstheme="minorBidi"/>
          <w:sz w:val="22"/>
          <w:szCs w:val="22"/>
        </w:rPr>
        <w:t>s</w:t>
      </w:r>
      <w:r>
        <w:rPr>
          <w:rFonts w:asciiTheme="minorHAnsi" w:eastAsia="Calibri" w:hAnsiTheme="minorHAnsi" w:cstheme="minorBidi"/>
          <w:sz w:val="22"/>
          <w:szCs w:val="22"/>
        </w:rPr>
        <w:t xml:space="preserve"> completed.  Mr. </w:t>
      </w:r>
      <w:proofErr w:type="spellStart"/>
      <w:r>
        <w:rPr>
          <w:rFonts w:asciiTheme="minorHAnsi" w:eastAsia="Calibri" w:hAnsiTheme="minorHAnsi" w:cstheme="minorBidi"/>
          <w:sz w:val="22"/>
          <w:szCs w:val="22"/>
        </w:rPr>
        <w:t>Mostow</w:t>
      </w:r>
      <w:proofErr w:type="spellEnd"/>
      <w:r>
        <w:rPr>
          <w:rFonts w:asciiTheme="minorHAnsi" w:eastAsia="Calibri" w:hAnsiTheme="minorHAnsi" w:cstheme="minorBidi"/>
          <w:sz w:val="22"/>
          <w:szCs w:val="22"/>
        </w:rPr>
        <w:t xml:space="preserve"> stated th</w:t>
      </w:r>
      <w:r w:rsidR="00B8092B">
        <w:rPr>
          <w:rFonts w:asciiTheme="minorHAnsi" w:eastAsia="Calibri" w:hAnsiTheme="minorHAnsi" w:cstheme="minorBidi"/>
          <w:sz w:val="22"/>
          <w:szCs w:val="22"/>
        </w:rPr>
        <w:t>at</w:t>
      </w:r>
      <w:r>
        <w:rPr>
          <w:rFonts w:asciiTheme="minorHAnsi" w:eastAsia="Calibri" w:hAnsiTheme="minorHAnsi" w:cstheme="minorBidi"/>
          <w:sz w:val="22"/>
          <w:szCs w:val="22"/>
        </w:rPr>
        <w:t xml:space="preserve"> Ms. </w:t>
      </w:r>
      <w:proofErr w:type="spellStart"/>
      <w:r>
        <w:rPr>
          <w:rFonts w:asciiTheme="minorHAnsi" w:eastAsia="Calibri" w:hAnsiTheme="minorHAnsi" w:cstheme="minorBidi"/>
          <w:sz w:val="22"/>
          <w:szCs w:val="22"/>
        </w:rPr>
        <w:t>Bensky</w:t>
      </w:r>
      <w:proofErr w:type="spellEnd"/>
      <w:r>
        <w:rPr>
          <w:rFonts w:asciiTheme="minorHAnsi" w:eastAsia="Calibri" w:hAnsiTheme="minorHAnsi" w:cstheme="minorBidi"/>
          <w:sz w:val="22"/>
          <w:szCs w:val="22"/>
        </w:rPr>
        <w:t xml:space="preserve"> has a tremendous background and will be a great asset to the Board as a Board member. </w:t>
      </w:r>
    </w:p>
    <w:p w14:paraId="078FD071" w14:textId="77777777" w:rsidR="00A61C8E" w:rsidRDefault="00A61C8E" w:rsidP="4B18B5CE">
      <w:pPr>
        <w:rPr>
          <w:rFonts w:asciiTheme="minorHAnsi" w:eastAsia="Calibri" w:hAnsiTheme="minorHAnsi" w:cstheme="minorBidi"/>
          <w:sz w:val="22"/>
          <w:szCs w:val="22"/>
        </w:rPr>
      </w:pPr>
    </w:p>
    <w:p w14:paraId="6C5917A5" w14:textId="63EC137A" w:rsidR="00A61C8E" w:rsidRDefault="00A61C8E" w:rsidP="4B18B5CE">
      <w:pPr>
        <w:rPr>
          <w:rFonts w:asciiTheme="minorHAnsi" w:eastAsia="Calibri" w:hAnsiTheme="minorHAnsi" w:cstheme="minorBidi"/>
          <w:sz w:val="22"/>
          <w:szCs w:val="22"/>
        </w:rPr>
      </w:pPr>
      <w:r>
        <w:rPr>
          <w:rFonts w:asciiTheme="minorHAnsi" w:eastAsia="Calibri" w:hAnsiTheme="minorHAnsi" w:cstheme="minorBidi"/>
          <w:sz w:val="22"/>
          <w:szCs w:val="22"/>
        </w:rPr>
        <w:t>D</w:t>
      </w:r>
      <w:r w:rsidR="4B18B5CE" w:rsidRPr="4B18B5CE">
        <w:rPr>
          <w:rFonts w:asciiTheme="minorHAnsi" w:eastAsia="Calibri" w:hAnsiTheme="minorHAnsi" w:cstheme="minorBidi"/>
          <w:sz w:val="22"/>
          <w:szCs w:val="22"/>
        </w:rPr>
        <w:t>eputy Commissioner</w:t>
      </w:r>
      <w:r>
        <w:rPr>
          <w:rFonts w:asciiTheme="minorHAnsi" w:eastAsia="Calibri" w:hAnsiTheme="minorHAnsi" w:cstheme="minorBidi"/>
          <w:sz w:val="22"/>
          <w:szCs w:val="22"/>
        </w:rPr>
        <w:t>,</w:t>
      </w:r>
      <w:r w:rsidR="4B18B5CE" w:rsidRPr="4B18B5CE">
        <w:rPr>
          <w:rFonts w:asciiTheme="minorHAnsi" w:eastAsia="Calibri" w:hAnsiTheme="minorHAnsi" w:cstheme="minorBidi"/>
          <w:sz w:val="22"/>
          <w:szCs w:val="22"/>
        </w:rPr>
        <w:t xml:space="preserve"> </w:t>
      </w:r>
      <w:proofErr w:type="spellStart"/>
      <w:r w:rsidR="4B18B5CE" w:rsidRPr="4B18B5CE">
        <w:rPr>
          <w:rFonts w:asciiTheme="minorHAnsi" w:eastAsia="Calibri" w:hAnsiTheme="minorHAnsi" w:cstheme="minorBidi"/>
          <w:sz w:val="22"/>
          <w:szCs w:val="22"/>
        </w:rPr>
        <w:t>Kausar</w:t>
      </w:r>
      <w:proofErr w:type="spellEnd"/>
      <w:r w:rsidR="4B18B5CE" w:rsidRPr="4B18B5CE">
        <w:rPr>
          <w:rFonts w:asciiTheme="minorHAnsi" w:eastAsia="Calibri" w:hAnsiTheme="minorHAnsi" w:cstheme="minorBidi"/>
          <w:sz w:val="22"/>
          <w:szCs w:val="22"/>
        </w:rPr>
        <w:t xml:space="preserve"> Syed</w:t>
      </w:r>
      <w:r>
        <w:rPr>
          <w:rFonts w:asciiTheme="minorHAnsi" w:eastAsia="Calibri" w:hAnsiTheme="minorHAnsi" w:cstheme="minorBidi"/>
          <w:sz w:val="22"/>
          <w:szCs w:val="22"/>
        </w:rPr>
        <w:t>,</w:t>
      </w:r>
      <w:r w:rsidR="4B18B5CE" w:rsidRPr="4B18B5CE">
        <w:rPr>
          <w:rFonts w:asciiTheme="minorHAnsi" w:eastAsia="Calibri" w:hAnsiTheme="minorHAnsi" w:cstheme="minorBidi"/>
          <w:sz w:val="22"/>
          <w:szCs w:val="22"/>
        </w:rPr>
        <w:t xml:space="preserve"> </w:t>
      </w:r>
      <w:r>
        <w:rPr>
          <w:rFonts w:asciiTheme="minorHAnsi" w:eastAsia="Calibri" w:hAnsiTheme="minorHAnsi" w:cstheme="minorBidi"/>
          <w:sz w:val="22"/>
          <w:szCs w:val="22"/>
        </w:rPr>
        <w:t>stated she did not have any comments at this time, except she feels ethics is important</w:t>
      </w:r>
      <w:r w:rsidR="00C943FE">
        <w:rPr>
          <w:rFonts w:asciiTheme="minorHAnsi" w:eastAsia="Calibri" w:hAnsiTheme="minorHAnsi" w:cstheme="minorBidi"/>
          <w:sz w:val="22"/>
          <w:szCs w:val="22"/>
        </w:rPr>
        <w:t xml:space="preserve"> for C</w:t>
      </w:r>
      <w:r w:rsidR="00C21A32">
        <w:rPr>
          <w:rFonts w:asciiTheme="minorHAnsi" w:eastAsia="Calibri" w:hAnsiTheme="minorHAnsi" w:cstheme="minorBidi"/>
          <w:sz w:val="22"/>
          <w:szCs w:val="22"/>
        </w:rPr>
        <w:t>E.</w:t>
      </w:r>
    </w:p>
    <w:p w14:paraId="2DE8CF28" w14:textId="575FF86A" w:rsidR="00A61C8E" w:rsidRDefault="00A61C8E" w:rsidP="4B18B5CE">
      <w:pPr>
        <w:rPr>
          <w:rFonts w:asciiTheme="minorHAnsi" w:eastAsia="Calibri" w:hAnsiTheme="minorHAnsi" w:cstheme="minorBidi"/>
          <w:sz w:val="22"/>
          <w:szCs w:val="22"/>
        </w:rPr>
      </w:pPr>
    </w:p>
    <w:p w14:paraId="17C9CDE8" w14:textId="0459C4AF" w:rsidR="00A61C8E" w:rsidRDefault="00A61C8E" w:rsidP="4B18B5CE">
      <w:pPr>
        <w:rPr>
          <w:rFonts w:asciiTheme="minorHAnsi" w:eastAsia="Calibri" w:hAnsiTheme="minorHAnsi" w:cstheme="minorBidi"/>
          <w:sz w:val="22"/>
          <w:szCs w:val="22"/>
        </w:rPr>
      </w:pPr>
      <w:r>
        <w:rPr>
          <w:rFonts w:asciiTheme="minorHAnsi" w:eastAsia="Calibri" w:hAnsiTheme="minorHAnsi" w:cstheme="minorBidi"/>
          <w:sz w:val="22"/>
          <w:szCs w:val="22"/>
        </w:rPr>
        <w:t xml:space="preserve">Deputy Commissioner, </w:t>
      </w:r>
      <w:proofErr w:type="spellStart"/>
      <w:r>
        <w:rPr>
          <w:rFonts w:asciiTheme="minorHAnsi" w:eastAsia="Calibri" w:hAnsiTheme="minorHAnsi" w:cstheme="minorBidi"/>
          <w:sz w:val="22"/>
          <w:szCs w:val="22"/>
        </w:rPr>
        <w:t>Kausar</w:t>
      </w:r>
      <w:proofErr w:type="spellEnd"/>
      <w:r>
        <w:rPr>
          <w:rFonts w:asciiTheme="minorHAnsi" w:eastAsia="Calibri" w:hAnsiTheme="minorHAnsi" w:cstheme="minorBidi"/>
          <w:sz w:val="22"/>
          <w:szCs w:val="22"/>
        </w:rPr>
        <w:t xml:space="preserve"> </w:t>
      </w:r>
      <w:r w:rsidR="00DB3A05">
        <w:rPr>
          <w:rFonts w:asciiTheme="minorHAnsi" w:eastAsia="Calibri" w:hAnsiTheme="minorHAnsi" w:cstheme="minorBidi"/>
          <w:sz w:val="22"/>
          <w:szCs w:val="22"/>
        </w:rPr>
        <w:t>Syed was asked about the hiring and replacement of the Executive Director</w:t>
      </w:r>
      <w:r w:rsidR="00B8092B">
        <w:rPr>
          <w:rFonts w:asciiTheme="minorHAnsi" w:eastAsia="Calibri" w:hAnsiTheme="minorHAnsi" w:cstheme="minorBidi"/>
          <w:sz w:val="22"/>
          <w:szCs w:val="22"/>
        </w:rPr>
        <w:t xml:space="preserve"> posit</w:t>
      </w:r>
      <w:r w:rsidR="00DB3A05">
        <w:rPr>
          <w:rFonts w:asciiTheme="minorHAnsi" w:eastAsia="Calibri" w:hAnsiTheme="minorHAnsi" w:cstheme="minorBidi"/>
          <w:sz w:val="22"/>
          <w:szCs w:val="22"/>
        </w:rPr>
        <w:t>ion. Depu</w:t>
      </w:r>
      <w:r w:rsidR="00C943FE">
        <w:rPr>
          <w:rFonts w:asciiTheme="minorHAnsi" w:eastAsia="Calibri" w:hAnsiTheme="minorHAnsi" w:cstheme="minorBidi"/>
          <w:sz w:val="22"/>
          <w:szCs w:val="22"/>
        </w:rPr>
        <w:t xml:space="preserve">ty Commissioner Syed stated that the Department is </w:t>
      </w:r>
      <w:r w:rsidR="00DB3A05">
        <w:rPr>
          <w:rFonts w:asciiTheme="minorHAnsi" w:eastAsia="Calibri" w:hAnsiTheme="minorHAnsi" w:cstheme="minorBidi"/>
          <w:sz w:val="22"/>
          <w:szCs w:val="22"/>
        </w:rPr>
        <w:t xml:space="preserve">working on </w:t>
      </w:r>
      <w:r w:rsidR="00C943FE">
        <w:rPr>
          <w:rFonts w:asciiTheme="minorHAnsi" w:eastAsia="Calibri" w:hAnsiTheme="minorHAnsi" w:cstheme="minorBidi"/>
          <w:sz w:val="22"/>
          <w:szCs w:val="22"/>
        </w:rPr>
        <w:t>finding a replacement</w:t>
      </w:r>
      <w:r w:rsidR="00C21A32">
        <w:rPr>
          <w:rFonts w:asciiTheme="minorHAnsi" w:eastAsia="Calibri" w:hAnsiTheme="minorHAnsi" w:cstheme="minorBidi"/>
          <w:sz w:val="22"/>
          <w:szCs w:val="22"/>
        </w:rPr>
        <w:t>,</w:t>
      </w:r>
      <w:r w:rsidR="003776D9">
        <w:rPr>
          <w:rFonts w:asciiTheme="minorHAnsi" w:eastAsia="Calibri" w:hAnsiTheme="minorHAnsi" w:cstheme="minorBidi"/>
          <w:sz w:val="22"/>
          <w:szCs w:val="22"/>
        </w:rPr>
        <w:t xml:space="preserve"> and expects the position to be filled soon</w:t>
      </w:r>
      <w:r w:rsidR="00DB3A05">
        <w:rPr>
          <w:rFonts w:asciiTheme="minorHAnsi" w:eastAsia="Calibri" w:hAnsiTheme="minorHAnsi" w:cstheme="minorBidi"/>
          <w:sz w:val="22"/>
          <w:szCs w:val="22"/>
        </w:rPr>
        <w:t>.</w:t>
      </w:r>
    </w:p>
    <w:p w14:paraId="7382BB66" w14:textId="795C32A2" w:rsidR="00DB3A05" w:rsidRDefault="00DB3A05" w:rsidP="4B18B5CE">
      <w:pPr>
        <w:rPr>
          <w:rFonts w:asciiTheme="minorHAnsi" w:eastAsia="Calibri" w:hAnsiTheme="minorHAnsi" w:cstheme="minorBidi"/>
          <w:sz w:val="22"/>
          <w:szCs w:val="22"/>
        </w:rPr>
      </w:pPr>
    </w:p>
    <w:p w14:paraId="610F7759" w14:textId="5B02603E" w:rsidR="00DB3A05" w:rsidRDefault="00DB3A05" w:rsidP="4B18B5CE">
      <w:pPr>
        <w:rPr>
          <w:rFonts w:asciiTheme="minorHAnsi" w:eastAsia="Calibri" w:hAnsiTheme="minorHAnsi" w:cstheme="minorBidi"/>
          <w:sz w:val="22"/>
          <w:szCs w:val="22"/>
        </w:rPr>
      </w:pPr>
      <w:r>
        <w:rPr>
          <w:rFonts w:asciiTheme="minorHAnsi" w:eastAsia="Calibri" w:hAnsiTheme="minorHAnsi" w:cstheme="minorBidi"/>
          <w:sz w:val="22"/>
          <w:szCs w:val="22"/>
        </w:rPr>
        <w:t>Mary Beth Halpern from MACPA informed the Board</w:t>
      </w:r>
      <w:r w:rsidR="003776D9">
        <w:rPr>
          <w:rFonts w:asciiTheme="minorHAnsi" w:eastAsia="Calibri" w:hAnsiTheme="minorHAnsi" w:cstheme="minorBidi"/>
          <w:sz w:val="22"/>
          <w:szCs w:val="22"/>
        </w:rPr>
        <w:t xml:space="preserve"> that the swearing-</w:t>
      </w:r>
      <w:r>
        <w:rPr>
          <w:rFonts w:asciiTheme="minorHAnsi" w:eastAsia="Calibri" w:hAnsiTheme="minorHAnsi" w:cstheme="minorBidi"/>
          <w:sz w:val="22"/>
          <w:szCs w:val="22"/>
        </w:rPr>
        <w:t xml:space="preserve">in ceremony </w:t>
      </w:r>
      <w:r w:rsidR="003776D9">
        <w:rPr>
          <w:rFonts w:asciiTheme="minorHAnsi" w:eastAsia="Calibri" w:hAnsiTheme="minorHAnsi" w:cstheme="minorBidi"/>
          <w:sz w:val="22"/>
          <w:szCs w:val="22"/>
        </w:rPr>
        <w:t xml:space="preserve">for new CPAs </w:t>
      </w:r>
      <w:r>
        <w:rPr>
          <w:rFonts w:asciiTheme="minorHAnsi" w:eastAsia="Calibri" w:hAnsiTheme="minorHAnsi" w:cstheme="minorBidi"/>
          <w:sz w:val="22"/>
          <w:szCs w:val="22"/>
        </w:rPr>
        <w:t>that is scheduled for November 1</w:t>
      </w:r>
      <w:r w:rsidR="00C21A32">
        <w:rPr>
          <w:rFonts w:asciiTheme="minorHAnsi" w:eastAsia="Calibri" w:hAnsiTheme="minorHAnsi" w:cstheme="minorBidi"/>
          <w:sz w:val="22"/>
          <w:szCs w:val="22"/>
        </w:rPr>
        <w:t xml:space="preserve">8, </w:t>
      </w:r>
      <w:r>
        <w:rPr>
          <w:rFonts w:asciiTheme="minorHAnsi" w:eastAsia="Calibri" w:hAnsiTheme="minorHAnsi" w:cstheme="minorBidi"/>
          <w:sz w:val="22"/>
          <w:szCs w:val="22"/>
        </w:rPr>
        <w:t xml:space="preserve">2021, at Live Casino is </w:t>
      </w:r>
      <w:r w:rsidR="003776D9">
        <w:rPr>
          <w:rFonts w:asciiTheme="minorHAnsi" w:eastAsia="Calibri" w:hAnsiTheme="minorHAnsi" w:cstheme="minorBidi"/>
          <w:sz w:val="22"/>
          <w:szCs w:val="22"/>
        </w:rPr>
        <w:t>expected to go forward</w:t>
      </w:r>
      <w:r>
        <w:rPr>
          <w:rFonts w:asciiTheme="minorHAnsi" w:eastAsia="Calibri" w:hAnsiTheme="minorHAnsi" w:cstheme="minorBidi"/>
          <w:sz w:val="22"/>
          <w:szCs w:val="22"/>
        </w:rPr>
        <w:t>.</w:t>
      </w:r>
      <w:r w:rsidR="00C21A32">
        <w:rPr>
          <w:rFonts w:asciiTheme="minorHAnsi" w:eastAsia="Calibri" w:hAnsiTheme="minorHAnsi" w:cstheme="minorBidi"/>
          <w:sz w:val="22"/>
          <w:szCs w:val="22"/>
        </w:rPr>
        <w:t xml:space="preserve"> Updates will be provided</w:t>
      </w:r>
      <w:r w:rsidR="00C21A32" w:rsidRPr="00C21A32">
        <w:rPr>
          <w:rFonts w:asciiTheme="minorHAnsi" w:eastAsia="Calibri" w:hAnsiTheme="minorHAnsi" w:cstheme="minorBidi"/>
          <w:sz w:val="22"/>
          <w:szCs w:val="22"/>
        </w:rPr>
        <w:t xml:space="preserve"> </w:t>
      </w:r>
      <w:r w:rsidR="00C21A32">
        <w:rPr>
          <w:rFonts w:asciiTheme="minorHAnsi" w:eastAsia="Calibri" w:hAnsiTheme="minorHAnsi" w:cstheme="minorBidi"/>
          <w:sz w:val="22"/>
          <w:szCs w:val="22"/>
        </w:rPr>
        <w:t>as they continue to work through the planning.</w:t>
      </w:r>
    </w:p>
    <w:p w14:paraId="119BE644" w14:textId="77777777" w:rsidR="00A61C8E" w:rsidRDefault="00A61C8E" w:rsidP="4B18B5CE">
      <w:pPr>
        <w:rPr>
          <w:rFonts w:asciiTheme="minorHAnsi" w:eastAsia="Calibri" w:hAnsiTheme="minorHAnsi" w:cstheme="minorBidi"/>
          <w:sz w:val="22"/>
          <w:szCs w:val="22"/>
        </w:rPr>
      </w:pPr>
    </w:p>
    <w:bookmarkEnd w:id="5"/>
    <w:p w14:paraId="4EAB9073" w14:textId="51BE7BA1" w:rsidR="005B3722" w:rsidRPr="00E35A6D" w:rsidRDefault="005B3722" w:rsidP="005B3722">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Executive Session</w:t>
      </w:r>
    </w:p>
    <w:p w14:paraId="26D15A14" w14:textId="77777777" w:rsidR="005B3722" w:rsidRPr="00E35A6D" w:rsidRDefault="005B3722" w:rsidP="005B3722">
      <w:pPr>
        <w:rPr>
          <w:rFonts w:asciiTheme="minorHAnsi" w:eastAsia="Calibri" w:hAnsiTheme="minorHAnsi" w:cstheme="minorHAnsi"/>
          <w:sz w:val="22"/>
          <w:szCs w:val="22"/>
        </w:rPr>
      </w:pPr>
    </w:p>
    <w:p w14:paraId="487983FC" w14:textId="420AFED3" w:rsidR="005B3722" w:rsidRPr="00E35A6D" w:rsidRDefault="5C4234B7" w:rsidP="5C4234B7">
      <w:pPr>
        <w:jc w:val="both"/>
        <w:rPr>
          <w:rFonts w:asciiTheme="minorHAnsi" w:eastAsia="Calibri" w:hAnsiTheme="minorHAnsi" w:cstheme="minorHAnsi"/>
          <w:sz w:val="22"/>
          <w:szCs w:val="22"/>
        </w:rPr>
      </w:pPr>
      <w:r w:rsidRPr="000E1089">
        <w:rPr>
          <w:rFonts w:asciiTheme="minorHAnsi" w:eastAsia="Calibri" w:hAnsiTheme="minorHAnsi" w:cstheme="minorHAnsi"/>
          <w:sz w:val="22"/>
          <w:szCs w:val="22"/>
        </w:rPr>
        <w:t>Upon a motion</w:t>
      </w:r>
      <w:r w:rsidRPr="00E35A6D">
        <w:rPr>
          <w:rFonts w:asciiTheme="minorHAnsi" w:eastAsia="Calibri" w:hAnsiTheme="minorHAnsi" w:cstheme="minorHAnsi"/>
          <w:sz w:val="22"/>
          <w:szCs w:val="22"/>
        </w:rPr>
        <w:t xml:space="preserve"> </w:t>
      </w:r>
      <w:r w:rsidR="0019487E" w:rsidRPr="00E35A6D">
        <w:rPr>
          <w:rFonts w:asciiTheme="minorHAnsi" w:eastAsia="Calibri" w:hAnsiTheme="minorHAnsi" w:cstheme="minorHAnsi"/>
          <w:b/>
          <w:bCs/>
          <w:sz w:val="22"/>
          <w:szCs w:val="22"/>
        </w:rPr>
        <w:t>(</w:t>
      </w:r>
      <w:r w:rsidR="00DB3A05">
        <w:rPr>
          <w:rFonts w:asciiTheme="minorHAnsi" w:eastAsia="Calibri" w:hAnsiTheme="minorHAnsi" w:cstheme="minorHAnsi"/>
          <w:b/>
          <w:bCs/>
          <w:sz w:val="22"/>
          <w:szCs w:val="22"/>
        </w:rPr>
        <w:t>VII</w:t>
      </w:r>
      <w:r w:rsidRPr="00E35A6D">
        <w:rPr>
          <w:rFonts w:asciiTheme="minorHAnsi" w:eastAsia="Calibri" w:hAnsiTheme="minorHAnsi" w:cstheme="minorHAnsi"/>
          <w:b/>
          <w:bCs/>
          <w:sz w:val="22"/>
          <w:szCs w:val="22"/>
        </w:rPr>
        <w:t>)</w:t>
      </w:r>
      <w:r w:rsidRPr="00E35A6D">
        <w:rPr>
          <w:rFonts w:asciiTheme="minorHAnsi" w:eastAsia="Calibri" w:hAnsiTheme="minorHAnsi" w:cstheme="minorHAnsi"/>
          <w:sz w:val="22"/>
          <w:szCs w:val="22"/>
        </w:rPr>
        <w:t xml:space="preserve">, by </w:t>
      </w:r>
      <w:r w:rsidR="009F4445">
        <w:rPr>
          <w:rFonts w:asciiTheme="minorHAnsi" w:eastAsia="Calibri" w:hAnsiTheme="minorHAnsi" w:cstheme="minorHAnsi"/>
          <w:sz w:val="22"/>
          <w:szCs w:val="22"/>
        </w:rPr>
        <w:t xml:space="preserve">Mr. </w:t>
      </w:r>
      <w:proofErr w:type="spellStart"/>
      <w:r w:rsidR="00DB3A05">
        <w:rPr>
          <w:rFonts w:asciiTheme="minorHAnsi" w:eastAsia="Calibri" w:hAnsiTheme="minorHAnsi" w:cstheme="minorHAnsi"/>
          <w:sz w:val="22"/>
          <w:szCs w:val="22"/>
        </w:rPr>
        <w:t>Petito</w:t>
      </w:r>
      <w:proofErr w:type="spellEnd"/>
      <w:r w:rsidRPr="00E35A6D">
        <w:rPr>
          <w:rFonts w:asciiTheme="minorHAnsi" w:eastAsia="Calibri" w:hAnsiTheme="minorHAnsi" w:cstheme="minorHAnsi"/>
          <w:sz w:val="22"/>
          <w:szCs w:val="22"/>
        </w:rPr>
        <w:t xml:space="preserve">, and seconded by </w:t>
      </w:r>
      <w:r w:rsidR="00DB3A05">
        <w:rPr>
          <w:rFonts w:asciiTheme="minorHAnsi" w:eastAsia="Calibri" w:hAnsiTheme="minorHAnsi" w:cstheme="minorHAnsi"/>
          <w:sz w:val="22"/>
          <w:szCs w:val="22"/>
        </w:rPr>
        <w:t>Mr. Young</w:t>
      </w:r>
      <w:r w:rsidRPr="00E35A6D">
        <w:rPr>
          <w:rFonts w:asciiTheme="minorHAnsi" w:eastAsia="Calibri" w:hAnsiTheme="minorHAnsi" w:cstheme="minorHAnsi"/>
          <w:sz w:val="22"/>
          <w:szCs w:val="22"/>
        </w:rPr>
        <w:t xml:space="preserve">, the Board went into a closed Executive Session at </w:t>
      </w:r>
      <w:r w:rsidR="00DB3A05">
        <w:rPr>
          <w:rFonts w:asciiTheme="minorHAnsi" w:eastAsia="Calibri" w:hAnsiTheme="minorHAnsi" w:cstheme="minorHAnsi"/>
          <w:sz w:val="22"/>
          <w:szCs w:val="22"/>
        </w:rPr>
        <w:t>9:42</w:t>
      </w:r>
      <w:r w:rsidR="003B7780" w:rsidRPr="00E35A6D">
        <w:rPr>
          <w:rFonts w:asciiTheme="minorHAnsi" w:eastAsia="Calibri" w:hAnsiTheme="minorHAnsi" w:cstheme="minorHAnsi"/>
          <w:sz w:val="22"/>
          <w:szCs w:val="22"/>
        </w:rPr>
        <w:t xml:space="preserve"> </w:t>
      </w:r>
      <w:r w:rsidRPr="00E35A6D">
        <w:rPr>
          <w:rFonts w:asciiTheme="minorHAnsi" w:eastAsia="Calibri" w:hAnsiTheme="minorHAnsi" w:cstheme="minorHAnsi"/>
          <w:sz w:val="22"/>
          <w:szCs w:val="22"/>
        </w:rPr>
        <w:t xml:space="preserve">AM via a Google meeting teleconference, where log-in information was only provided to Board members and staff.  The purpose of this session was to consult with counsel.  This session is </w:t>
      </w:r>
      <w:r w:rsidRPr="00E35A6D">
        <w:rPr>
          <w:rFonts w:asciiTheme="minorHAnsi" w:eastAsia="Calibri" w:hAnsiTheme="minorHAnsi" w:cstheme="minorHAnsi"/>
          <w:sz w:val="22"/>
          <w:szCs w:val="22"/>
        </w:rPr>
        <w:lastRenderedPageBreak/>
        <w:t xml:space="preserve">permitted to be closed pursuant to Section 3-305(b) (7) of the General Provisions Article, Maryland Annotated Code. </w:t>
      </w:r>
    </w:p>
    <w:p w14:paraId="34807BA8" w14:textId="77777777" w:rsidR="00074304" w:rsidRPr="00E35A6D" w:rsidRDefault="00074304" w:rsidP="005B3722">
      <w:pPr>
        <w:rPr>
          <w:rFonts w:asciiTheme="minorHAnsi" w:eastAsia="Calibri" w:hAnsiTheme="minorHAnsi" w:cstheme="minorHAnsi"/>
          <w:b/>
          <w:sz w:val="22"/>
          <w:szCs w:val="22"/>
        </w:rPr>
      </w:pPr>
    </w:p>
    <w:p w14:paraId="67294803" w14:textId="46644568" w:rsidR="005B3722" w:rsidRPr="00E35A6D" w:rsidRDefault="005B3722" w:rsidP="005B3722">
      <w:pPr>
        <w:rPr>
          <w:rFonts w:asciiTheme="minorHAnsi" w:eastAsia="Calibri" w:hAnsiTheme="minorHAnsi" w:cstheme="minorHAnsi"/>
          <w:b/>
          <w:sz w:val="22"/>
          <w:szCs w:val="22"/>
        </w:rPr>
      </w:pPr>
      <w:r w:rsidRPr="00E35A6D">
        <w:rPr>
          <w:rFonts w:asciiTheme="minorHAnsi" w:eastAsia="Calibri" w:hAnsiTheme="minorHAnsi" w:cstheme="minorHAnsi"/>
          <w:b/>
          <w:sz w:val="22"/>
          <w:szCs w:val="22"/>
        </w:rPr>
        <w:t>Return to Open Session</w:t>
      </w:r>
    </w:p>
    <w:p w14:paraId="35BC906E" w14:textId="77777777" w:rsidR="005B3722" w:rsidRPr="00E35A6D" w:rsidRDefault="005B3722" w:rsidP="005B3722">
      <w:pPr>
        <w:rPr>
          <w:rFonts w:asciiTheme="minorHAnsi" w:eastAsia="Calibri" w:hAnsiTheme="minorHAnsi" w:cstheme="minorHAnsi"/>
          <w:sz w:val="22"/>
          <w:szCs w:val="22"/>
        </w:rPr>
      </w:pPr>
    </w:p>
    <w:p w14:paraId="1A0338B5" w14:textId="28040FCC" w:rsidR="0021609F" w:rsidRPr="00E35A6D" w:rsidRDefault="4B18B5CE" w:rsidP="4B18B5CE">
      <w:pPr>
        <w:rPr>
          <w:rFonts w:asciiTheme="minorHAnsi" w:eastAsia="Calibri" w:hAnsiTheme="minorHAnsi" w:cstheme="minorBidi"/>
          <w:sz w:val="22"/>
          <w:szCs w:val="22"/>
        </w:rPr>
      </w:pPr>
      <w:r w:rsidRPr="4B18B5CE">
        <w:rPr>
          <w:rFonts w:asciiTheme="minorHAnsi" w:eastAsia="Calibri" w:hAnsiTheme="minorHAnsi" w:cstheme="minorBidi"/>
          <w:sz w:val="22"/>
          <w:szCs w:val="22"/>
        </w:rPr>
        <w:t xml:space="preserve">Upon a motion </w:t>
      </w:r>
      <w:r w:rsidRPr="4B18B5CE">
        <w:rPr>
          <w:rFonts w:asciiTheme="minorHAnsi" w:eastAsia="Calibri" w:hAnsiTheme="minorHAnsi" w:cstheme="minorBidi"/>
          <w:b/>
          <w:bCs/>
          <w:sz w:val="22"/>
          <w:szCs w:val="22"/>
        </w:rPr>
        <w:t>(</w:t>
      </w:r>
      <w:r w:rsidR="00DB3A05">
        <w:rPr>
          <w:rFonts w:asciiTheme="minorHAnsi" w:eastAsia="Calibri" w:hAnsiTheme="minorHAnsi" w:cstheme="minorBidi"/>
          <w:b/>
          <w:bCs/>
          <w:sz w:val="22"/>
          <w:szCs w:val="22"/>
        </w:rPr>
        <w:t>VIII</w:t>
      </w:r>
      <w:r w:rsidRPr="4B18B5CE">
        <w:rPr>
          <w:rFonts w:asciiTheme="minorHAnsi" w:eastAsia="Calibri" w:hAnsiTheme="minorHAnsi" w:cstheme="minorBidi"/>
          <w:b/>
          <w:bCs/>
          <w:sz w:val="22"/>
          <w:szCs w:val="22"/>
        </w:rPr>
        <w:t>)</w:t>
      </w:r>
      <w:r w:rsidRPr="4B18B5CE">
        <w:rPr>
          <w:rFonts w:asciiTheme="minorHAnsi" w:eastAsia="Calibri" w:hAnsiTheme="minorHAnsi" w:cstheme="minorBidi"/>
          <w:sz w:val="22"/>
          <w:szCs w:val="22"/>
        </w:rPr>
        <w:t xml:space="preserve"> by </w:t>
      </w:r>
      <w:r w:rsidR="00DB3A05">
        <w:rPr>
          <w:rFonts w:asciiTheme="minorHAnsi" w:eastAsia="Calibri" w:hAnsiTheme="minorHAnsi" w:cstheme="minorBidi"/>
          <w:sz w:val="22"/>
          <w:szCs w:val="22"/>
        </w:rPr>
        <w:t>Dr. Williams</w:t>
      </w:r>
      <w:r w:rsidRPr="4B18B5CE">
        <w:rPr>
          <w:rFonts w:asciiTheme="minorHAnsi" w:eastAsia="Calibri" w:hAnsiTheme="minorHAnsi" w:cstheme="minorBidi"/>
          <w:sz w:val="22"/>
          <w:szCs w:val="22"/>
        </w:rPr>
        <w:t xml:space="preserve">, and seconded by Mr. </w:t>
      </w:r>
      <w:proofErr w:type="spellStart"/>
      <w:r w:rsidRPr="4B18B5CE">
        <w:rPr>
          <w:rFonts w:asciiTheme="minorHAnsi" w:eastAsia="Calibri" w:hAnsiTheme="minorHAnsi" w:cstheme="minorBidi"/>
          <w:sz w:val="22"/>
          <w:szCs w:val="22"/>
        </w:rPr>
        <w:t>Petito</w:t>
      </w:r>
      <w:proofErr w:type="spellEnd"/>
      <w:r w:rsidRPr="4B18B5CE">
        <w:rPr>
          <w:rFonts w:asciiTheme="minorHAnsi" w:eastAsia="Calibri" w:hAnsiTheme="minorHAnsi" w:cstheme="minorBidi"/>
          <w:sz w:val="22"/>
          <w:szCs w:val="22"/>
        </w:rPr>
        <w:t>, the Board unanimously approved the motions made during Executive Session.</w:t>
      </w:r>
    </w:p>
    <w:p w14:paraId="1F4B69BC" w14:textId="563D65B1" w:rsidR="007F6CAD" w:rsidRDefault="007F6CAD" w:rsidP="005B3722">
      <w:pPr>
        <w:rPr>
          <w:rFonts w:asciiTheme="minorHAnsi" w:eastAsia="Calibri" w:hAnsiTheme="minorHAnsi" w:cstheme="minorHAnsi"/>
          <w:sz w:val="22"/>
          <w:szCs w:val="22"/>
        </w:rPr>
      </w:pPr>
    </w:p>
    <w:p w14:paraId="29C2BD45" w14:textId="4F85918E" w:rsidR="00BF0B1A" w:rsidRPr="00E35A6D" w:rsidRDefault="4B18B5CE" w:rsidP="4B18B5CE">
      <w:pPr>
        <w:ind w:right="-198"/>
        <w:rPr>
          <w:rFonts w:asciiTheme="minorHAnsi" w:eastAsia="Calibri" w:hAnsiTheme="minorHAnsi" w:cstheme="minorBidi"/>
          <w:sz w:val="22"/>
          <w:szCs w:val="22"/>
        </w:rPr>
      </w:pPr>
      <w:r w:rsidRPr="4B18B5CE">
        <w:rPr>
          <w:rFonts w:asciiTheme="minorHAnsi" w:eastAsia="Calibri" w:hAnsiTheme="minorHAnsi" w:cstheme="minorBidi"/>
          <w:sz w:val="22"/>
          <w:szCs w:val="22"/>
        </w:rPr>
        <w:t xml:space="preserve">Upon a motion </w:t>
      </w:r>
      <w:r w:rsidRPr="4B18B5CE">
        <w:rPr>
          <w:rFonts w:asciiTheme="minorHAnsi" w:eastAsia="Calibri" w:hAnsiTheme="minorHAnsi" w:cstheme="minorBidi"/>
          <w:b/>
          <w:bCs/>
          <w:sz w:val="22"/>
          <w:szCs w:val="22"/>
        </w:rPr>
        <w:t>(</w:t>
      </w:r>
      <w:r w:rsidR="00DB3A05">
        <w:rPr>
          <w:rFonts w:asciiTheme="minorHAnsi" w:eastAsia="Calibri" w:hAnsiTheme="minorHAnsi" w:cstheme="minorBidi"/>
          <w:b/>
          <w:bCs/>
          <w:sz w:val="22"/>
          <w:szCs w:val="22"/>
        </w:rPr>
        <w:t>IX</w:t>
      </w:r>
      <w:r w:rsidRPr="4B18B5CE">
        <w:rPr>
          <w:rFonts w:asciiTheme="minorHAnsi" w:eastAsia="Calibri" w:hAnsiTheme="minorHAnsi" w:cstheme="minorBidi"/>
          <w:b/>
          <w:bCs/>
          <w:sz w:val="22"/>
          <w:szCs w:val="22"/>
        </w:rPr>
        <w:t>)</w:t>
      </w:r>
      <w:r w:rsidRPr="4B18B5CE">
        <w:rPr>
          <w:rFonts w:asciiTheme="minorHAnsi" w:eastAsia="Calibri" w:hAnsiTheme="minorHAnsi" w:cstheme="minorBidi"/>
          <w:sz w:val="22"/>
          <w:szCs w:val="22"/>
        </w:rPr>
        <w:t xml:space="preserve"> by Mr. </w:t>
      </w:r>
      <w:proofErr w:type="spellStart"/>
      <w:r w:rsidR="00DB3A05">
        <w:rPr>
          <w:rFonts w:asciiTheme="minorHAnsi" w:eastAsia="Calibri" w:hAnsiTheme="minorHAnsi" w:cstheme="minorBidi"/>
          <w:sz w:val="22"/>
          <w:szCs w:val="22"/>
        </w:rPr>
        <w:t>Mostow</w:t>
      </w:r>
      <w:proofErr w:type="spellEnd"/>
      <w:r w:rsidRPr="4B18B5CE">
        <w:rPr>
          <w:rFonts w:asciiTheme="minorHAnsi" w:eastAsia="Calibri" w:hAnsiTheme="minorHAnsi" w:cstheme="minorBidi"/>
          <w:sz w:val="22"/>
          <w:szCs w:val="22"/>
        </w:rPr>
        <w:t xml:space="preserve">, and seconded by </w:t>
      </w:r>
      <w:r w:rsidR="00DB3A05">
        <w:rPr>
          <w:rFonts w:asciiTheme="minorHAnsi" w:eastAsia="Calibri" w:hAnsiTheme="minorHAnsi" w:cstheme="minorBidi"/>
          <w:sz w:val="22"/>
          <w:szCs w:val="22"/>
        </w:rPr>
        <w:t>Mr. Young</w:t>
      </w:r>
      <w:r w:rsidRPr="4B18B5CE">
        <w:rPr>
          <w:rFonts w:asciiTheme="minorHAnsi" w:eastAsia="Calibri" w:hAnsiTheme="minorHAnsi" w:cstheme="minorBidi"/>
          <w:sz w:val="22"/>
          <w:szCs w:val="22"/>
        </w:rPr>
        <w:t xml:space="preserve">, the Board adjourned at </w:t>
      </w:r>
      <w:r w:rsidR="00DB3A05">
        <w:rPr>
          <w:rFonts w:asciiTheme="minorHAnsi" w:eastAsia="Calibri" w:hAnsiTheme="minorHAnsi" w:cstheme="minorBidi"/>
          <w:sz w:val="22"/>
          <w:szCs w:val="22"/>
        </w:rPr>
        <w:t>9:59</w:t>
      </w:r>
      <w:r w:rsidRPr="4B18B5CE">
        <w:rPr>
          <w:rFonts w:asciiTheme="minorHAnsi" w:eastAsia="Calibri" w:hAnsiTheme="minorHAnsi" w:cstheme="minorBidi"/>
          <w:sz w:val="22"/>
          <w:szCs w:val="22"/>
        </w:rPr>
        <w:t xml:space="preserve"> AM.</w:t>
      </w:r>
    </w:p>
    <w:p w14:paraId="25B84E61" w14:textId="454442A9" w:rsidR="00074304" w:rsidRPr="00E35A6D" w:rsidRDefault="00074304" w:rsidP="00C32D4E">
      <w:pPr>
        <w:ind w:right="-198"/>
        <w:rPr>
          <w:rFonts w:asciiTheme="minorHAnsi" w:eastAsia="Calibri" w:hAnsiTheme="minorHAnsi" w:cstheme="minorHAnsi"/>
          <w:sz w:val="22"/>
          <w:szCs w:val="22"/>
        </w:rPr>
      </w:pPr>
    </w:p>
    <w:p w14:paraId="46CD186C" w14:textId="77777777" w:rsidR="00C91B9D" w:rsidRDefault="00C91B9D" w:rsidP="00033686">
      <w:pPr>
        <w:rPr>
          <w:rFonts w:asciiTheme="minorHAnsi" w:eastAsia="Calibri" w:hAnsiTheme="minorHAnsi" w:cstheme="minorHAnsi"/>
          <w:b/>
          <w:sz w:val="22"/>
          <w:szCs w:val="22"/>
        </w:rPr>
      </w:pPr>
    </w:p>
    <w:p w14:paraId="7BCD6260" w14:textId="70ECFA76" w:rsidR="00360534" w:rsidRDefault="00033686" w:rsidP="00033686">
      <w:pPr>
        <w:rPr>
          <w:rFonts w:asciiTheme="minorHAnsi" w:eastAsia="Calibri" w:hAnsiTheme="minorHAnsi" w:cstheme="minorHAnsi"/>
          <w:sz w:val="22"/>
          <w:szCs w:val="22"/>
        </w:rPr>
      </w:pPr>
      <w:r w:rsidRPr="00E35A6D">
        <w:rPr>
          <w:rFonts w:asciiTheme="minorHAnsi" w:eastAsia="Calibri" w:hAnsiTheme="minorHAnsi" w:cstheme="minorHAnsi"/>
          <w:b/>
          <w:sz w:val="22"/>
          <w:szCs w:val="22"/>
        </w:rPr>
        <w:t>NEXT MEETING</w:t>
      </w:r>
      <w:r w:rsidR="00D70134">
        <w:rPr>
          <w:rFonts w:asciiTheme="minorHAnsi" w:eastAsia="Calibri" w:hAnsiTheme="minorHAnsi" w:cstheme="minorHAnsi"/>
          <w:b/>
          <w:sz w:val="22"/>
          <w:szCs w:val="22"/>
        </w:rPr>
        <w:t xml:space="preserve">: </w:t>
      </w:r>
      <w:r w:rsidR="00DB3A05">
        <w:rPr>
          <w:rFonts w:asciiTheme="minorHAnsi" w:eastAsia="Calibri" w:hAnsiTheme="minorHAnsi" w:cstheme="minorHAnsi"/>
          <w:bCs/>
          <w:sz w:val="22"/>
          <w:szCs w:val="22"/>
        </w:rPr>
        <w:t>October 5</w:t>
      </w:r>
      <w:r w:rsidR="007B3D3A" w:rsidRPr="00B34E57">
        <w:rPr>
          <w:rFonts w:asciiTheme="minorHAnsi" w:eastAsia="Calibri" w:hAnsiTheme="minorHAnsi" w:cstheme="minorHAnsi"/>
          <w:bCs/>
          <w:sz w:val="22"/>
          <w:szCs w:val="22"/>
        </w:rPr>
        <w:t>,</w:t>
      </w:r>
      <w:r w:rsidR="007B3D3A" w:rsidRPr="00E35A6D">
        <w:rPr>
          <w:rFonts w:asciiTheme="minorHAnsi" w:eastAsia="Calibri" w:hAnsiTheme="minorHAnsi" w:cstheme="minorHAnsi"/>
          <w:sz w:val="22"/>
          <w:szCs w:val="22"/>
        </w:rPr>
        <w:t xml:space="preserve"> 202</w:t>
      </w:r>
      <w:r w:rsidR="00DD04ED" w:rsidRPr="00E35A6D">
        <w:rPr>
          <w:rFonts w:asciiTheme="minorHAnsi" w:eastAsia="Calibri" w:hAnsiTheme="minorHAnsi" w:cstheme="minorHAnsi"/>
          <w:sz w:val="22"/>
          <w:szCs w:val="22"/>
        </w:rPr>
        <w:t>1</w:t>
      </w:r>
      <w:r w:rsidRPr="00E35A6D">
        <w:rPr>
          <w:rFonts w:asciiTheme="minorHAnsi" w:eastAsia="Calibri" w:hAnsiTheme="minorHAnsi" w:cstheme="minorHAnsi"/>
          <w:sz w:val="22"/>
          <w:szCs w:val="22"/>
        </w:rPr>
        <w:t xml:space="preserve">, </w:t>
      </w:r>
      <w:r w:rsidR="005F0BE8" w:rsidRPr="00E35A6D">
        <w:rPr>
          <w:rFonts w:asciiTheme="minorHAnsi" w:eastAsia="Calibri" w:hAnsiTheme="minorHAnsi" w:cstheme="minorHAnsi"/>
          <w:sz w:val="22"/>
          <w:szCs w:val="22"/>
        </w:rPr>
        <w:t>via Google Meet</w:t>
      </w:r>
      <w:r w:rsidR="00BE6E06" w:rsidRPr="00E35A6D">
        <w:rPr>
          <w:rFonts w:asciiTheme="minorHAnsi" w:eastAsia="Calibri" w:hAnsiTheme="minorHAnsi" w:cstheme="minorHAnsi"/>
          <w:sz w:val="22"/>
          <w:szCs w:val="22"/>
        </w:rPr>
        <w:t>s</w:t>
      </w:r>
      <w:r w:rsidR="005F0BE8" w:rsidRPr="00E35A6D">
        <w:rPr>
          <w:rFonts w:asciiTheme="minorHAnsi" w:eastAsia="Calibri" w:hAnsiTheme="minorHAnsi" w:cstheme="minorHAnsi"/>
          <w:sz w:val="22"/>
          <w:szCs w:val="22"/>
        </w:rPr>
        <w:t xml:space="preserve"> teleconferencing at</w:t>
      </w:r>
      <w:r w:rsidRPr="00E35A6D">
        <w:rPr>
          <w:rFonts w:asciiTheme="minorHAnsi" w:eastAsia="Calibri" w:hAnsiTheme="minorHAnsi" w:cstheme="minorHAnsi"/>
          <w:sz w:val="22"/>
          <w:szCs w:val="22"/>
        </w:rPr>
        <w:t xml:space="preserve"> 9:00 AM</w:t>
      </w:r>
    </w:p>
    <w:p w14:paraId="2D9A8D5B" w14:textId="77777777" w:rsidR="003E5EDD" w:rsidRPr="00E35A6D" w:rsidRDefault="003E5EDD" w:rsidP="00033686">
      <w:pPr>
        <w:rPr>
          <w:rFonts w:asciiTheme="minorHAnsi" w:eastAsia="Calibri" w:hAnsiTheme="minorHAnsi" w:cstheme="minorHAnsi"/>
          <w:sz w:val="22"/>
          <w:szCs w:val="22"/>
        </w:rPr>
      </w:pPr>
    </w:p>
    <w:p w14:paraId="5FBC729F" w14:textId="77777777" w:rsidR="008241BC" w:rsidRPr="00E35A6D" w:rsidRDefault="008241BC" w:rsidP="00033686">
      <w:pPr>
        <w:widowControl w:val="0"/>
        <w:jc w:val="both"/>
        <w:rPr>
          <w:rFonts w:asciiTheme="minorHAnsi" w:eastAsia="Calibri" w:hAnsiTheme="minorHAnsi" w:cstheme="minorHAnsi"/>
          <w:sz w:val="22"/>
          <w:szCs w:val="22"/>
        </w:rPr>
      </w:pPr>
    </w:p>
    <w:p w14:paraId="56383D8E" w14:textId="6A41E517" w:rsidR="00033686" w:rsidRDefault="00614816" w:rsidP="00033686">
      <w:pPr>
        <w:widowControl w:val="0"/>
        <w:jc w:val="both"/>
        <w:rPr>
          <w:rFonts w:asciiTheme="minorHAnsi" w:eastAsia="Calibri" w:hAnsiTheme="minorHAnsi" w:cstheme="minorHAnsi"/>
          <w:sz w:val="22"/>
          <w:szCs w:val="22"/>
        </w:rPr>
      </w:pPr>
      <w:r w:rsidRPr="00E35A6D">
        <w:rPr>
          <w:rFonts w:asciiTheme="minorHAnsi" w:eastAsia="Calibri" w:hAnsiTheme="minorHAnsi" w:cstheme="minorHAnsi"/>
          <w:sz w:val="22"/>
          <w:szCs w:val="22"/>
        </w:rPr>
        <w:t>_</w:t>
      </w:r>
      <w:r w:rsidR="005F0BE8" w:rsidRPr="00E35A6D">
        <w:rPr>
          <w:rFonts w:asciiTheme="minorHAnsi" w:eastAsia="Calibri" w:hAnsiTheme="minorHAnsi" w:cstheme="minorHAnsi"/>
          <w:sz w:val="22"/>
          <w:szCs w:val="22"/>
        </w:rPr>
        <w:t>__</w:t>
      </w:r>
      <w:r w:rsidRPr="00E35A6D">
        <w:rPr>
          <w:rFonts w:asciiTheme="minorHAnsi" w:eastAsia="Calibri" w:hAnsiTheme="minorHAnsi" w:cstheme="minorHAnsi"/>
          <w:sz w:val="22"/>
          <w:szCs w:val="22"/>
        </w:rPr>
        <w:t xml:space="preserve">_With corrections    </w:t>
      </w:r>
      <w:r w:rsidRPr="00E35A6D">
        <w:rPr>
          <w:rFonts w:asciiTheme="minorHAnsi" w:eastAsia="Calibri" w:hAnsiTheme="minorHAnsi" w:cstheme="minorHAnsi"/>
          <w:sz w:val="22"/>
          <w:szCs w:val="22"/>
        </w:rPr>
        <w:tab/>
        <w:t>____</w:t>
      </w:r>
      <w:r w:rsidR="00033686" w:rsidRPr="00E35A6D">
        <w:rPr>
          <w:rFonts w:asciiTheme="minorHAnsi" w:eastAsia="Calibri" w:hAnsiTheme="minorHAnsi" w:cstheme="minorHAnsi"/>
          <w:sz w:val="22"/>
          <w:szCs w:val="22"/>
        </w:rPr>
        <w:t xml:space="preserve">Without corrections </w:t>
      </w:r>
    </w:p>
    <w:p w14:paraId="7CFE9086" w14:textId="77777777" w:rsidR="003224DA" w:rsidRDefault="003224DA" w:rsidP="00033686">
      <w:pPr>
        <w:widowControl w:val="0"/>
        <w:jc w:val="both"/>
        <w:rPr>
          <w:rFonts w:asciiTheme="minorHAnsi" w:eastAsia="Calibri" w:hAnsiTheme="minorHAnsi" w:cstheme="minorHAnsi"/>
          <w:sz w:val="22"/>
          <w:szCs w:val="22"/>
        </w:rPr>
      </w:pPr>
    </w:p>
    <w:p w14:paraId="1B8B6157" w14:textId="77777777" w:rsidR="00B34E57" w:rsidRPr="00E35A6D" w:rsidRDefault="00B34E57" w:rsidP="00033686">
      <w:pPr>
        <w:widowControl w:val="0"/>
        <w:jc w:val="both"/>
        <w:rPr>
          <w:rFonts w:asciiTheme="minorHAnsi" w:eastAsia="Calibri" w:hAnsiTheme="minorHAnsi" w:cstheme="minorHAnsi"/>
          <w:sz w:val="22"/>
          <w:szCs w:val="22"/>
        </w:rPr>
      </w:pPr>
    </w:p>
    <w:p w14:paraId="70AEAEA0" w14:textId="69BF898B" w:rsidR="00510F53" w:rsidRPr="00E35A6D" w:rsidRDefault="00BB3E5A" w:rsidP="00033686">
      <w:pPr>
        <w:rPr>
          <w:rFonts w:asciiTheme="minorHAnsi" w:eastAsia="Calibri" w:hAnsiTheme="minorHAnsi" w:cstheme="minorHAnsi"/>
          <w:sz w:val="22"/>
          <w:szCs w:val="22"/>
        </w:rPr>
      </w:pPr>
      <w:r>
        <w:rPr>
          <w:rFonts w:asciiTheme="minorHAnsi" w:eastAsia="Calibri" w:hAnsiTheme="minorHAnsi" w:cstheme="minorHAnsi"/>
          <w:sz w:val="22"/>
          <w:szCs w:val="22"/>
        </w:rPr>
        <w:t>Signature on original document</w:t>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sidR="00FF5B2F">
        <w:rPr>
          <w:rFonts w:asciiTheme="minorHAnsi" w:eastAsia="Calibri" w:hAnsiTheme="minorHAnsi" w:cstheme="minorHAnsi"/>
          <w:sz w:val="22"/>
          <w:szCs w:val="22"/>
        </w:rPr>
        <w:t>10/7</w:t>
      </w:r>
      <w:bookmarkStart w:id="6" w:name="_GoBack"/>
      <w:bookmarkEnd w:id="6"/>
      <w:r>
        <w:rPr>
          <w:rFonts w:asciiTheme="minorHAnsi" w:eastAsia="Calibri" w:hAnsiTheme="minorHAnsi" w:cstheme="minorHAnsi"/>
          <w:sz w:val="22"/>
          <w:szCs w:val="22"/>
        </w:rPr>
        <w:t>/2021</w:t>
      </w:r>
    </w:p>
    <w:p w14:paraId="469E5F08" w14:textId="085D3EA0" w:rsidR="00033686" w:rsidRPr="00E35A6D" w:rsidRDefault="5C4234B7" w:rsidP="5C4234B7">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_______________________________________      </w:t>
      </w:r>
      <w:r w:rsidR="00033686" w:rsidRPr="00E35A6D">
        <w:rPr>
          <w:rFonts w:asciiTheme="minorHAnsi" w:hAnsiTheme="minorHAnsi" w:cstheme="minorHAnsi"/>
          <w:sz w:val="22"/>
          <w:szCs w:val="22"/>
        </w:rPr>
        <w:tab/>
      </w:r>
      <w:r w:rsidR="00033686" w:rsidRPr="00E35A6D">
        <w:rPr>
          <w:rFonts w:asciiTheme="minorHAnsi" w:hAnsiTheme="minorHAnsi" w:cstheme="minorHAnsi"/>
          <w:sz w:val="22"/>
          <w:szCs w:val="22"/>
        </w:rPr>
        <w:tab/>
      </w:r>
      <w:r w:rsidRPr="00E35A6D">
        <w:rPr>
          <w:rFonts w:asciiTheme="minorHAnsi" w:eastAsia="Calibri" w:hAnsiTheme="minorHAnsi" w:cstheme="minorHAnsi"/>
          <w:sz w:val="22"/>
          <w:szCs w:val="22"/>
        </w:rPr>
        <w:t xml:space="preserve">____________________                     </w:t>
      </w:r>
    </w:p>
    <w:p w14:paraId="5DF26576" w14:textId="452EC8F1" w:rsidR="00ED4273" w:rsidRPr="00E35A6D" w:rsidRDefault="00033686">
      <w:pPr>
        <w:rPr>
          <w:rFonts w:asciiTheme="minorHAnsi" w:eastAsia="Calibri" w:hAnsiTheme="minorHAnsi" w:cstheme="minorHAnsi"/>
          <w:sz w:val="22"/>
          <w:szCs w:val="22"/>
        </w:rPr>
      </w:pPr>
      <w:r w:rsidRPr="00E35A6D">
        <w:rPr>
          <w:rFonts w:asciiTheme="minorHAnsi" w:eastAsia="Calibri" w:hAnsiTheme="minorHAnsi" w:cstheme="minorHAnsi"/>
          <w:sz w:val="22"/>
          <w:szCs w:val="22"/>
        </w:rPr>
        <w:t xml:space="preserve">                       Chairman                                                         </w:t>
      </w:r>
      <w:r w:rsidRPr="00E35A6D">
        <w:rPr>
          <w:rFonts w:asciiTheme="minorHAnsi" w:eastAsia="Calibri" w:hAnsiTheme="minorHAnsi" w:cstheme="minorHAnsi"/>
          <w:sz w:val="22"/>
          <w:szCs w:val="22"/>
        </w:rPr>
        <w:tab/>
        <w:t xml:space="preserve">     </w:t>
      </w:r>
      <w:r w:rsidRPr="00E35A6D">
        <w:rPr>
          <w:rFonts w:asciiTheme="minorHAnsi" w:eastAsia="Calibri" w:hAnsiTheme="minorHAnsi" w:cstheme="minorHAnsi"/>
          <w:sz w:val="22"/>
          <w:szCs w:val="22"/>
        </w:rPr>
        <w:tab/>
      </w:r>
      <w:r w:rsidRPr="00E35A6D">
        <w:rPr>
          <w:rFonts w:asciiTheme="minorHAnsi" w:eastAsia="Calibri" w:hAnsiTheme="minorHAnsi" w:cstheme="minorHAnsi"/>
          <w:sz w:val="22"/>
          <w:szCs w:val="22"/>
        </w:rPr>
        <w:tab/>
        <w:t xml:space="preserve">Date </w:t>
      </w:r>
    </w:p>
    <w:sectPr w:rsidR="00ED4273" w:rsidRPr="00E35A6D" w:rsidSect="0030385D">
      <w:headerReference w:type="default" r:id="rId8"/>
      <w:pgSz w:w="12240" w:h="15840" w:code="1"/>
      <w:pgMar w:top="806" w:right="1584" w:bottom="900" w:left="158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36C92" w14:textId="77777777" w:rsidR="00F91C4A" w:rsidRDefault="00F91C4A">
      <w:r>
        <w:separator/>
      </w:r>
    </w:p>
  </w:endnote>
  <w:endnote w:type="continuationSeparator" w:id="0">
    <w:p w14:paraId="74FBE548" w14:textId="77777777" w:rsidR="00F91C4A" w:rsidRDefault="00F9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DFA64" w14:textId="77777777" w:rsidR="00F91C4A" w:rsidRDefault="00F91C4A">
      <w:r>
        <w:separator/>
      </w:r>
    </w:p>
  </w:footnote>
  <w:footnote w:type="continuationSeparator" w:id="0">
    <w:p w14:paraId="2EA5D408" w14:textId="77777777" w:rsidR="00F91C4A" w:rsidRDefault="00F91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AFF7D" w14:textId="77777777" w:rsidR="00F40385" w:rsidRDefault="00033686">
    <w:pPr>
      <w:rPr>
        <w:rFonts w:ascii="Calibri" w:eastAsia="Calibri" w:hAnsi="Calibri" w:cs="Calibri"/>
        <w:color w:val="000000"/>
        <w:sz w:val="22"/>
        <w:szCs w:val="22"/>
      </w:rPr>
    </w:pPr>
    <w:r>
      <w:rPr>
        <w:rFonts w:ascii="Calibri" w:eastAsia="Calibri" w:hAnsi="Calibri" w:cs="Calibri"/>
        <w:color w:val="000000"/>
        <w:sz w:val="22"/>
        <w:szCs w:val="22"/>
      </w:rPr>
      <w:t>Board of Public Accountancy Minutes</w:t>
    </w:r>
  </w:p>
  <w:p w14:paraId="682BDC04" w14:textId="77F31726" w:rsidR="009649DA" w:rsidRDefault="00571B38">
    <w:pPr>
      <w:rPr>
        <w:rFonts w:ascii="Calibri" w:eastAsia="Calibri" w:hAnsi="Calibri" w:cs="Calibri"/>
        <w:sz w:val="22"/>
        <w:szCs w:val="22"/>
      </w:rPr>
    </w:pPr>
    <w:r>
      <w:rPr>
        <w:rFonts w:ascii="Calibri" w:eastAsia="Calibri" w:hAnsi="Calibri" w:cs="Calibri"/>
        <w:sz w:val="22"/>
        <w:szCs w:val="22"/>
      </w:rPr>
      <w:t>September 14</w:t>
    </w:r>
    <w:r w:rsidR="00C91B9D">
      <w:rPr>
        <w:rFonts w:ascii="Calibri" w:eastAsia="Calibri" w:hAnsi="Calibri" w:cs="Calibri"/>
        <w:sz w:val="22"/>
        <w:szCs w:val="22"/>
      </w:rPr>
      <w:t>, 2021</w:t>
    </w:r>
  </w:p>
  <w:p w14:paraId="52684729" w14:textId="44B88C29" w:rsidR="00F40385" w:rsidRDefault="00033686">
    <w:pPr>
      <w:rPr>
        <w:rFonts w:ascii="Calibri" w:eastAsia="Calibri" w:hAnsi="Calibri" w:cs="Calibri"/>
        <w:sz w:val="22"/>
        <w:szCs w:val="22"/>
      </w:rPr>
    </w:pPr>
    <w:r>
      <w:rPr>
        <w:rFonts w:ascii="Calibri" w:eastAsia="Calibri" w:hAnsi="Calibri" w:cs="Calibri"/>
        <w:sz w:val="22"/>
        <w:szCs w:val="22"/>
      </w:rPr>
      <w:t xml:space="preserve">Page </w:t>
    </w: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FF5B2F">
      <w:rPr>
        <w:rFonts w:ascii="Calibri" w:eastAsia="Calibri" w:hAnsi="Calibri" w:cs="Calibri"/>
        <w:noProof/>
        <w:sz w:val="22"/>
        <w:szCs w:val="22"/>
      </w:rPr>
      <w:t>4</w:t>
    </w:r>
    <w:r>
      <w:rPr>
        <w:rFonts w:ascii="Calibri" w:eastAsia="Calibri" w:hAnsi="Calibri" w:cs="Calibri"/>
        <w:sz w:val="22"/>
        <w:szCs w:val="22"/>
      </w:rPr>
      <w:fldChar w:fldCharType="end"/>
    </w:r>
  </w:p>
  <w:p w14:paraId="057EC731" w14:textId="77777777" w:rsidR="00F40385" w:rsidRDefault="00FF5B2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0B1C"/>
    <w:multiLevelType w:val="hybridMultilevel"/>
    <w:tmpl w:val="D988B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C3B34"/>
    <w:multiLevelType w:val="hybridMultilevel"/>
    <w:tmpl w:val="04126F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D092B"/>
    <w:multiLevelType w:val="hybridMultilevel"/>
    <w:tmpl w:val="57F0E9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8CA243D"/>
    <w:multiLevelType w:val="hybridMultilevel"/>
    <w:tmpl w:val="895E4DC4"/>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B3CA8"/>
    <w:multiLevelType w:val="hybridMultilevel"/>
    <w:tmpl w:val="5A60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E2D21"/>
    <w:multiLevelType w:val="hybridMultilevel"/>
    <w:tmpl w:val="1BC47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87A6C"/>
    <w:multiLevelType w:val="hybridMultilevel"/>
    <w:tmpl w:val="BD92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D0F6D"/>
    <w:multiLevelType w:val="hybridMultilevel"/>
    <w:tmpl w:val="DA5EF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72110"/>
    <w:multiLevelType w:val="hybridMultilevel"/>
    <w:tmpl w:val="FC9E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B2497"/>
    <w:multiLevelType w:val="hybridMultilevel"/>
    <w:tmpl w:val="C4B25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0247B"/>
    <w:multiLevelType w:val="hybridMultilevel"/>
    <w:tmpl w:val="98E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34FFE"/>
    <w:multiLevelType w:val="hybridMultilevel"/>
    <w:tmpl w:val="F3221D4A"/>
    <w:lvl w:ilvl="0" w:tplc="249244E4">
      <w:start w:val="1"/>
      <w:numFmt w:val="bullet"/>
      <w:lvlText w:val=""/>
      <w:lvlJc w:val="left"/>
      <w:pPr>
        <w:tabs>
          <w:tab w:val="num" w:pos="720"/>
        </w:tabs>
        <w:ind w:left="720" w:hanging="360"/>
      </w:pPr>
      <w:rPr>
        <w:rFonts w:ascii="Symbol" w:hAnsi="Symbol" w:hint="default"/>
        <w:sz w:val="20"/>
      </w:rPr>
    </w:lvl>
    <w:lvl w:ilvl="1" w:tplc="6A0E197A" w:tentative="1">
      <w:start w:val="1"/>
      <w:numFmt w:val="bullet"/>
      <w:lvlText w:val="o"/>
      <w:lvlJc w:val="left"/>
      <w:pPr>
        <w:tabs>
          <w:tab w:val="num" w:pos="1440"/>
        </w:tabs>
        <w:ind w:left="1440" w:hanging="360"/>
      </w:pPr>
      <w:rPr>
        <w:rFonts w:ascii="Courier New" w:hAnsi="Courier New" w:hint="default"/>
        <w:sz w:val="20"/>
      </w:rPr>
    </w:lvl>
    <w:lvl w:ilvl="2" w:tplc="D026E9FA" w:tentative="1">
      <w:start w:val="1"/>
      <w:numFmt w:val="bullet"/>
      <w:lvlText w:val=""/>
      <w:lvlJc w:val="left"/>
      <w:pPr>
        <w:tabs>
          <w:tab w:val="num" w:pos="2160"/>
        </w:tabs>
        <w:ind w:left="2160" w:hanging="360"/>
      </w:pPr>
      <w:rPr>
        <w:rFonts w:ascii="Wingdings" w:hAnsi="Wingdings" w:hint="default"/>
        <w:sz w:val="20"/>
      </w:rPr>
    </w:lvl>
    <w:lvl w:ilvl="3" w:tplc="E2883600" w:tentative="1">
      <w:start w:val="1"/>
      <w:numFmt w:val="bullet"/>
      <w:lvlText w:val=""/>
      <w:lvlJc w:val="left"/>
      <w:pPr>
        <w:tabs>
          <w:tab w:val="num" w:pos="2880"/>
        </w:tabs>
        <w:ind w:left="2880" w:hanging="360"/>
      </w:pPr>
      <w:rPr>
        <w:rFonts w:ascii="Wingdings" w:hAnsi="Wingdings" w:hint="default"/>
        <w:sz w:val="20"/>
      </w:rPr>
    </w:lvl>
    <w:lvl w:ilvl="4" w:tplc="30E06728" w:tentative="1">
      <w:start w:val="1"/>
      <w:numFmt w:val="bullet"/>
      <w:lvlText w:val=""/>
      <w:lvlJc w:val="left"/>
      <w:pPr>
        <w:tabs>
          <w:tab w:val="num" w:pos="3600"/>
        </w:tabs>
        <w:ind w:left="3600" w:hanging="360"/>
      </w:pPr>
      <w:rPr>
        <w:rFonts w:ascii="Wingdings" w:hAnsi="Wingdings" w:hint="default"/>
        <w:sz w:val="20"/>
      </w:rPr>
    </w:lvl>
    <w:lvl w:ilvl="5" w:tplc="F3B29120" w:tentative="1">
      <w:start w:val="1"/>
      <w:numFmt w:val="bullet"/>
      <w:lvlText w:val=""/>
      <w:lvlJc w:val="left"/>
      <w:pPr>
        <w:tabs>
          <w:tab w:val="num" w:pos="4320"/>
        </w:tabs>
        <w:ind w:left="4320" w:hanging="360"/>
      </w:pPr>
      <w:rPr>
        <w:rFonts w:ascii="Wingdings" w:hAnsi="Wingdings" w:hint="default"/>
        <w:sz w:val="20"/>
      </w:rPr>
    </w:lvl>
    <w:lvl w:ilvl="6" w:tplc="016E58B4" w:tentative="1">
      <w:start w:val="1"/>
      <w:numFmt w:val="bullet"/>
      <w:lvlText w:val=""/>
      <w:lvlJc w:val="left"/>
      <w:pPr>
        <w:tabs>
          <w:tab w:val="num" w:pos="5040"/>
        </w:tabs>
        <w:ind w:left="5040" w:hanging="360"/>
      </w:pPr>
      <w:rPr>
        <w:rFonts w:ascii="Wingdings" w:hAnsi="Wingdings" w:hint="default"/>
        <w:sz w:val="20"/>
      </w:rPr>
    </w:lvl>
    <w:lvl w:ilvl="7" w:tplc="53347672" w:tentative="1">
      <w:start w:val="1"/>
      <w:numFmt w:val="bullet"/>
      <w:lvlText w:val=""/>
      <w:lvlJc w:val="left"/>
      <w:pPr>
        <w:tabs>
          <w:tab w:val="num" w:pos="5760"/>
        </w:tabs>
        <w:ind w:left="5760" w:hanging="360"/>
      </w:pPr>
      <w:rPr>
        <w:rFonts w:ascii="Wingdings" w:hAnsi="Wingdings" w:hint="default"/>
        <w:sz w:val="20"/>
      </w:rPr>
    </w:lvl>
    <w:lvl w:ilvl="8" w:tplc="5F269CA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2358FD"/>
    <w:multiLevelType w:val="hybridMultilevel"/>
    <w:tmpl w:val="E6948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421065"/>
    <w:multiLevelType w:val="hybridMultilevel"/>
    <w:tmpl w:val="5BFE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81C04"/>
    <w:multiLevelType w:val="hybridMultilevel"/>
    <w:tmpl w:val="D2825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95280"/>
    <w:multiLevelType w:val="hybridMultilevel"/>
    <w:tmpl w:val="767C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5037DF7"/>
    <w:multiLevelType w:val="hybridMultilevel"/>
    <w:tmpl w:val="983002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AB7C2A"/>
    <w:multiLevelType w:val="hybridMultilevel"/>
    <w:tmpl w:val="6A70D0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E45044"/>
    <w:multiLevelType w:val="hybridMultilevel"/>
    <w:tmpl w:val="33A8FC1A"/>
    <w:lvl w:ilvl="0" w:tplc="8772BE7C">
      <w:start w:val="1"/>
      <w:numFmt w:val="bullet"/>
      <w:lvlText w:val=""/>
      <w:lvlJc w:val="left"/>
      <w:pPr>
        <w:tabs>
          <w:tab w:val="num" w:pos="720"/>
        </w:tabs>
        <w:ind w:left="720" w:hanging="360"/>
      </w:pPr>
      <w:rPr>
        <w:rFonts w:ascii="Wingdings" w:hAnsi="Wingdings" w:hint="default"/>
        <w:sz w:val="20"/>
      </w:rPr>
    </w:lvl>
    <w:lvl w:ilvl="1" w:tplc="56CAF7AE" w:tentative="1">
      <w:start w:val="1"/>
      <w:numFmt w:val="bullet"/>
      <w:lvlText w:val=""/>
      <w:lvlJc w:val="left"/>
      <w:pPr>
        <w:tabs>
          <w:tab w:val="num" w:pos="1440"/>
        </w:tabs>
        <w:ind w:left="1440" w:hanging="360"/>
      </w:pPr>
      <w:rPr>
        <w:rFonts w:ascii="Wingdings" w:hAnsi="Wingdings" w:hint="default"/>
        <w:sz w:val="20"/>
      </w:rPr>
    </w:lvl>
    <w:lvl w:ilvl="2" w:tplc="87B4AE34" w:tentative="1">
      <w:start w:val="1"/>
      <w:numFmt w:val="bullet"/>
      <w:lvlText w:val=""/>
      <w:lvlJc w:val="left"/>
      <w:pPr>
        <w:tabs>
          <w:tab w:val="num" w:pos="2160"/>
        </w:tabs>
        <w:ind w:left="2160" w:hanging="360"/>
      </w:pPr>
      <w:rPr>
        <w:rFonts w:ascii="Wingdings" w:hAnsi="Wingdings" w:hint="default"/>
        <w:sz w:val="20"/>
      </w:rPr>
    </w:lvl>
    <w:lvl w:ilvl="3" w:tplc="9E42F8C2" w:tentative="1">
      <w:start w:val="1"/>
      <w:numFmt w:val="bullet"/>
      <w:lvlText w:val=""/>
      <w:lvlJc w:val="left"/>
      <w:pPr>
        <w:tabs>
          <w:tab w:val="num" w:pos="2880"/>
        </w:tabs>
        <w:ind w:left="2880" w:hanging="360"/>
      </w:pPr>
      <w:rPr>
        <w:rFonts w:ascii="Wingdings" w:hAnsi="Wingdings" w:hint="default"/>
        <w:sz w:val="20"/>
      </w:rPr>
    </w:lvl>
    <w:lvl w:ilvl="4" w:tplc="C59A58E6" w:tentative="1">
      <w:start w:val="1"/>
      <w:numFmt w:val="bullet"/>
      <w:lvlText w:val=""/>
      <w:lvlJc w:val="left"/>
      <w:pPr>
        <w:tabs>
          <w:tab w:val="num" w:pos="3600"/>
        </w:tabs>
        <w:ind w:left="3600" w:hanging="360"/>
      </w:pPr>
      <w:rPr>
        <w:rFonts w:ascii="Wingdings" w:hAnsi="Wingdings" w:hint="default"/>
        <w:sz w:val="20"/>
      </w:rPr>
    </w:lvl>
    <w:lvl w:ilvl="5" w:tplc="0A40AC0E" w:tentative="1">
      <w:start w:val="1"/>
      <w:numFmt w:val="bullet"/>
      <w:lvlText w:val=""/>
      <w:lvlJc w:val="left"/>
      <w:pPr>
        <w:tabs>
          <w:tab w:val="num" w:pos="4320"/>
        </w:tabs>
        <w:ind w:left="4320" w:hanging="360"/>
      </w:pPr>
      <w:rPr>
        <w:rFonts w:ascii="Wingdings" w:hAnsi="Wingdings" w:hint="default"/>
        <w:sz w:val="20"/>
      </w:rPr>
    </w:lvl>
    <w:lvl w:ilvl="6" w:tplc="3AEE0E9A" w:tentative="1">
      <w:start w:val="1"/>
      <w:numFmt w:val="bullet"/>
      <w:lvlText w:val=""/>
      <w:lvlJc w:val="left"/>
      <w:pPr>
        <w:tabs>
          <w:tab w:val="num" w:pos="5040"/>
        </w:tabs>
        <w:ind w:left="5040" w:hanging="360"/>
      </w:pPr>
      <w:rPr>
        <w:rFonts w:ascii="Wingdings" w:hAnsi="Wingdings" w:hint="default"/>
        <w:sz w:val="20"/>
      </w:rPr>
    </w:lvl>
    <w:lvl w:ilvl="7" w:tplc="A89E559A" w:tentative="1">
      <w:start w:val="1"/>
      <w:numFmt w:val="bullet"/>
      <w:lvlText w:val=""/>
      <w:lvlJc w:val="left"/>
      <w:pPr>
        <w:tabs>
          <w:tab w:val="num" w:pos="5760"/>
        </w:tabs>
        <w:ind w:left="5760" w:hanging="360"/>
      </w:pPr>
      <w:rPr>
        <w:rFonts w:ascii="Wingdings" w:hAnsi="Wingdings" w:hint="default"/>
        <w:sz w:val="20"/>
      </w:rPr>
    </w:lvl>
    <w:lvl w:ilvl="8" w:tplc="7DF0D044"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1E4401"/>
    <w:multiLevelType w:val="hybridMultilevel"/>
    <w:tmpl w:val="20E0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202C4"/>
    <w:multiLevelType w:val="hybridMultilevel"/>
    <w:tmpl w:val="5930DCD0"/>
    <w:lvl w:ilvl="0" w:tplc="63727D02">
      <w:numFmt w:val="bullet"/>
      <w:lvlText w:val=""/>
      <w:lvlJc w:val="left"/>
      <w:pPr>
        <w:ind w:left="720" w:hanging="360"/>
      </w:pPr>
      <w:rPr>
        <w:rFonts w:ascii="SymbolMT" w:eastAsia="SymbolMT" w:hAnsiTheme="minorHAnsi"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A353D"/>
    <w:multiLevelType w:val="hybridMultilevel"/>
    <w:tmpl w:val="4E94E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A733F"/>
    <w:multiLevelType w:val="hybridMultilevel"/>
    <w:tmpl w:val="31DE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7466A9"/>
    <w:multiLevelType w:val="hybridMultilevel"/>
    <w:tmpl w:val="7BEEE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913653"/>
    <w:multiLevelType w:val="hybridMultilevel"/>
    <w:tmpl w:val="98CA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61337"/>
    <w:multiLevelType w:val="hybridMultilevel"/>
    <w:tmpl w:val="9B6035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6DF6DA2"/>
    <w:multiLevelType w:val="hybridMultilevel"/>
    <w:tmpl w:val="3B0EF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07ED3"/>
    <w:multiLevelType w:val="hybridMultilevel"/>
    <w:tmpl w:val="F826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2D177A"/>
    <w:multiLevelType w:val="hybridMultilevel"/>
    <w:tmpl w:val="CD4A4122"/>
    <w:lvl w:ilvl="0" w:tplc="04090003">
      <w:start w:val="1"/>
      <w:numFmt w:val="bullet"/>
      <w:lvlText w:val="o"/>
      <w:lvlJc w:val="left"/>
      <w:pPr>
        <w:ind w:left="1834" w:hanging="360"/>
      </w:pPr>
      <w:rPr>
        <w:rFonts w:ascii="Courier New" w:hAnsi="Courier New" w:cs="Courier New" w:hint="default"/>
      </w:rPr>
    </w:lvl>
    <w:lvl w:ilvl="1" w:tplc="04090003" w:tentative="1">
      <w:start w:val="1"/>
      <w:numFmt w:val="bullet"/>
      <w:lvlText w:val="o"/>
      <w:lvlJc w:val="left"/>
      <w:pPr>
        <w:ind w:left="2554" w:hanging="360"/>
      </w:pPr>
      <w:rPr>
        <w:rFonts w:ascii="Courier New" w:hAnsi="Courier New" w:cs="Courier New" w:hint="default"/>
      </w:rPr>
    </w:lvl>
    <w:lvl w:ilvl="2" w:tplc="04090005" w:tentative="1">
      <w:start w:val="1"/>
      <w:numFmt w:val="bullet"/>
      <w:lvlText w:val=""/>
      <w:lvlJc w:val="left"/>
      <w:pPr>
        <w:ind w:left="3274" w:hanging="360"/>
      </w:pPr>
      <w:rPr>
        <w:rFonts w:ascii="Wingdings" w:hAnsi="Wingdings" w:hint="default"/>
      </w:rPr>
    </w:lvl>
    <w:lvl w:ilvl="3" w:tplc="04090001" w:tentative="1">
      <w:start w:val="1"/>
      <w:numFmt w:val="bullet"/>
      <w:lvlText w:val=""/>
      <w:lvlJc w:val="left"/>
      <w:pPr>
        <w:ind w:left="3994" w:hanging="360"/>
      </w:pPr>
      <w:rPr>
        <w:rFonts w:ascii="Symbol" w:hAnsi="Symbol" w:hint="default"/>
      </w:rPr>
    </w:lvl>
    <w:lvl w:ilvl="4" w:tplc="04090003" w:tentative="1">
      <w:start w:val="1"/>
      <w:numFmt w:val="bullet"/>
      <w:lvlText w:val="o"/>
      <w:lvlJc w:val="left"/>
      <w:pPr>
        <w:ind w:left="4714" w:hanging="360"/>
      </w:pPr>
      <w:rPr>
        <w:rFonts w:ascii="Courier New" w:hAnsi="Courier New" w:cs="Courier New" w:hint="default"/>
      </w:rPr>
    </w:lvl>
    <w:lvl w:ilvl="5" w:tplc="04090005" w:tentative="1">
      <w:start w:val="1"/>
      <w:numFmt w:val="bullet"/>
      <w:lvlText w:val=""/>
      <w:lvlJc w:val="left"/>
      <w:pPr>
        <w:ind w:left="5434" w:hanging="360"/>
      </w:pPr>
      <w:rPr>
        <w:rFonts w:ascii="Wingdings" w:hAnsi="Wingdings" w:hint="default"/>
      </w:rPr>
    </w:lvl>
    <w:lvl w:ilvl="6" w:tplc="04090001" w:tentative="1">
      <w:start w:val="1"/>
      <w:numFmt w:val="bullet"/>
      <w:lvlText w:val=""/>
      <w:lvlJc w:val="left"/>
      <w:pPr>
        <w:ind w:left="6154" w:hanging="360"/>
      </w:pPr>
      <w:rPr>
        <w:rFonts w:ascii="Symbol" w:hAnsi="Symbol" w:hint="default"/>
      </w:rPr>
    </w:lvl>
    <w:lvl w:ilvl="7" w:tplc="04090003" w:tentative="1">
      <w:start w:val="1"/>
      <w:numFmt w:val="bullet"/>
      <w:lvlText w:val="o"/>
      <w:lvlJc w:val="left"/>
      <w:pPr>
        <w:ind w:left="6874" w:hanging="360"/>
      </w:pPr>
      <w:rPr>
        <w:rFonts w:ascii="Courier New" w:hAnsi="Courier New" w:cs="Courier New" w:hint="default"/>
      </w:rPr>
    </w:lvl>
    <w:lvl w:ilvl="8" w:tplc="04090005" w:tentative="1">
      <w:start w:val="1"/>
      <w:numFmt w:val="bullet"/>
      <w:lvlText w:val=""/>
      <w:lvlJc w:val="left"/>
      <w:pPr>
        <w:ind w:left="7594" w:hanging="360"/>
      </w:pPr>
      <w:rPr>
        <w:rFonts w:ascii="Wingdings" w:hAnsi="Wingdings" w:hint="default"/>
      </w:rPr>
    </w:lvl>
  </w:abstractNum>
  <w:abstractNum w:abstractNumId="29" w15:restartNumberingAfterBreak="0">
    <w:nsid w:val="5DE73333"/>
    <w:multiLevelType w:val="hybridMultilevel"/>
    <w:tmpl w:val="D9F0656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3022257"/>
    <w:multiLevelType w:val="hybridMultilevel"/>
    <w:tmpl w:val="9D706DF6"/>
    <w:lvl w:ilvl="0" w:tplc="04090001">
      <w:start w:val="1"/>
      <w:numFmt w:val="bullet"/>
      <w:lvlText w:val=""/>
      <w:lvlJc w:val="left"/>
      <w:pPr>
        <w:ind w:left="720" w:hanging="360"/>
      </w:pPr>
      <w:rPr>
        <w:rFonts w:ascii="Symbol" w:hAnsi="Symbol" w:hint="default"/>
      </w:rPr>
    </w:lvl>
    <w:lvl w:ilvl="1" w:tplc="17149BB4">
      <w:start w:val="1"/>
      <w:numFmt w:val="bullet"/>
      <w:lvlText w:val="•"/>
      <w:lvlJc w:val="left"/>
      <w:pPr>
        <w:ind w:left="1440" w:hanging="360"/>
      </w:pPr>
      <w:rPr>
        <w:rFonts w:ascii="SymbolMT" w:eastAsia="SymbolMT" w:hAnsi="SymbolMT" w:cs="SymbolMT"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45445"/>
    <w:multiLevelType w:val="hybridMultilevel"/>
    <w:tmpl w:val="247283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5D03658"/>
    <w:multiLevelType w:val="hybridMultilevel"/>
    <w:tmpl w:val="FF4475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9CD22C5"/>
    <w:multiLevelType w:val="multilevel"/>
    <w:tmpl w:val="4EEC0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8C597C"/>
    <w:multiLevelType w:val="hybridMultilevel"/>
    <w:tmpl w:val="8B1A0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961E4F"/>
    <w:multiLevelType w:val="hybridMultilevel"/>
    <w:tmpl w:val="DA26A4E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CF66DA9"/>
    <w:multiLevelType w:val="hybridMultilevel"/>
    <w:tmpl w:val="756C5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65358F"/>
    <w:multiLevelType w:val="hybridMultilevel"/>
    <w:tmpl w:val="187A82BA"/>
    <w:lvl w:ilvl="0" w:tplc="04090001">
      <w:start w:val="1"/>
      <w:numFmt w:val="bullet"/>
      <w:lvlText w:val=""/>
      <w:lvlJc w:val="left"/>
      <w:pPr>
        <w:ind w:left="1521" w:hanging="360"/>
      </w:pPr>
      <w:rPr>
        <w:rFonts w:ascii="Symbol" w:hAnsi="Symbol" w:hint="default"/>
      </w:rPr>
    </w:lvl>
    <w:lvl w:ilvl="1" w:tplc="04090003" w:tentative="1">
      <w:start w:val="1"/>
      <w:numFmt w:val="bullet"/>
      <w:lvlText w:val="o"/>
      <w:lvlJc w:val="left"/>
      <w:pPr>
        <w:ind w:left="2241" w:hanging="360"/>
      </w:pPr>
      <w:rPr>
        <w:rFonts w:ascii="Courier New" w:hAnsi="Courier New" w:cs="Courier New" w:hint="default"/>
      </w:rPr>
    </w:lvl>
    <w:lvl w:ilvl="2" w:tplc="04090005" w:tentative="1">
      <w:start w:val="1"/>
      <w:numFmt w:val="bullet"/>
      <w:lvlText w:val=""/>
      <w:lvlJc w:val="left"/>
      <w:pPr>
        <w:ind w:left="2961" w:hanging="360"/>
      </w:pPr>
      <w:rPr>
        <w:rFonts w:ascii="Wingdings" w:hAnsi="Wingdings" w:hint="default"/>
      </w:rPr>
    </w:lvl>
    <w:lvl w:ilvl="3" w:tplc="04090001" w:tentative="1">
      <w:start w:val="1"/>
      <w:numFmt w:val="bullet"/>
      <w:lvlText w:val=""/>
      <w:lvlJc w:val="left"/>
      <w:pPr>
        <w:ind w:left="3681" w:hanging="360"/>
      </w:pPr>
      <w:rPr>
        <w:rFonts w:ascii="Symbol" w:hAnsi="Symbol" w:hint="default"/>
      </w:rPr>
    </w:lvl>
    <w:lvl w:ilvl="4" w:tplc="04090003" w:tentative="1">
      <w:start w:val="1"/>
      <w:numFmt w:val="bullet"/>
      <w:lvlText w:val="o"/>
      <w:lvlJc w:val="left"/>
      <w:pPr>
        <w:ind w:left="4401" w:hanging="360"/>
      </w:pPr>
      <w:rPr>
        <w:rFonts w:ascii="Courier New" w:hAnsi="Courier New" w:cs="Courier New" w:hint="default"/>
      </w:rPr>
    </w:lvl>
    <w:lvl w:ilvl="5" w:tplc="04090005" w:tentative="1">
      <w:start w:val="1"/>
      <w:numFmt w:val="bullet"/>
      <w:lvlText w:val=""/>
      <w:lvlJc w:val="left"/>
      <w:pPr>
        <w:ind w:left="5121" w:hanging="360"/>
      </w:pPr>
      <w:rPr>
        <w:rFonts w:ascii="Wingdings" w:hAnsi="Wingdings" w:hint="default"/>
      </w:rPr>
    </w:lvl>
    <w:lvl w:ilvl="6" w:tplc="04090001" w:tentative="1">
      <w:start w:val="1"/>
      <w:numFmt w:val="bullet"/>
      <w:lvlText w:val=""/>
      <w:lvlJc w:val="left"/>
      <w:pPr>
        <w:ind w:left="5841" w:hanging="360"/>
      </w:pPr>
      <w:rPr>
        <w:rFonts w:ascii="Symbol" w:hAnsi="Symbol" w:hint="default"/>
      </w:rPr>
    </w:lvl>
    <w:lvl w:ilvl="7" w:tplc="04090003" w:tentative="1">
      <w:start w:val="1"/>
      <w:numFmt w:val="bullet"/>
      <w:lvlText w:val="o"/>
      <w:lvlJc w:val="left"/>
      <w:pPr>
        <w:ind w:left="6561" w:hanging="360"/>
      </w:pPr>
      <w:rPr>
        <w:rFonts w:ascii="Courier New" w:hAnsi="Courier New" w:cs="Courier New" w:hint="default"/>
      </w:rPr>
    </w:lvl>
    <w:lvl w:ilvl="8" w:tplc="04090005" w:tentative="1">
      <w:start w:val="1"/>
      <w:numFmt w:val="bullet"/>
      <w:lvlText w:val=""/>
      <w:lvlJc w:val="left"/>
      <w:pPr>
        <w:ind w:left="7281" w:hanging="360"/>
      </w:pPr>
      <w:rPr>
        <w:rFonts w:ascii="Wingdings" w:hAnsi="Wingdings" w:hint="default"/>
      </w:rPr>
    </w:lvl>
  </w:abstractNum>
  <w:abstractNum w:abstractNumId="38" w15:restartNumberingAfterBreak="0">
    <w:nsid w:val="707A4A41"/>
    <w:multiLevelType w:val="hybridMultilevel"/>
    <w:tmpl w:val="AF74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DF33CF"/>
    <w:multiLevelType w:val="hybridMultilevel"/>
    <w:tmpl w:val="F4D8C8CC"/>
    <w:lvl w:ilvl="0" w:tplc="4BCADC4C">
      <w:numFmt w:val="bullet"/>
      <w:lvlText w:val=""/>
      <w:lvlJc w:val="left"/>
      <w:pPr>
        <w:ind w:left="720" w:hanging="360"/>
      </w:pPr>
      <w:rPr>
        <w:rFonts w:ascii="Calibri" w:eastAsia="Calibr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4F1832"/>
    <w:multiLevelType w:val="hybridMultilevel"/>
    <w:tmpl w:val="5D3C3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1"/>
  </w:num>
  <w:num w:numId="2">
    <w:abstractNumId w:val="34"/>
  </w:num>
  <w:num w:numId="3">
    <w:abstractNumId w:val="18"/>
  </w:num>
  <w:num w:numId="4">
    <w:abstractNumId w:val="22"/>
  </w:num>
  <w:num w:numId="5">
    <w:abstractNumId w:val="13"/>
  </w:num>
  <w:num w:numId="6">
    <w:abstractNumId w:val="25"/>
  </w:num>
  <w:num w:numId="7">
    <w:abstractNumId w:val="2"/>
  </w:num>
  <w:num w:numId="8">
    <w:abstractNumId w:val="38"/>
  </w:num>
  <w:num w:numId="9">
    <w:abstractNumId w:val="3"/>
  </w:num>
  <w:num w:numId="10">
    <w:abstractNumId w:val="19"/>
  </w:num>
  <w:num w:numId="11">
    <w:abstractNumId w:val="20"/>
  </w:num>
  <w:num w:numId="12">
    <w:abstractNumId w:val="24"/>
  </w:num>
  <w:num w:numId="13">
    <w:abstractNumId w:val="11"/>
  </w:num>
  <w:num w:numId="14">
    <w:abstractNumId w:val="36"/>
  </w:num>
  <w:num w:numId="15">
    <w:abstractNumId w:val="1"/>
  </w:num>
  <w:num w:numId="16">
    <w:abstractNumId w:val="40"/>
  </w:num>
  <w:num w:numId="17">
    <w:abstractNumId w:val="9"/>
  </w:num>
  <w:num w:numId="18">
    <w:abstractNumId w:val="0"/>
  </w:num>
  <w:num w:numId="19">
    <w:abstractNumId w:val="5"/>
  </w:num>
  <w:num w:numId="20">
    <w:abstractNumId w:val="14"/>
  </w:num>
  <w:num w:numId="21">
    <w:abstractNumId w:val="37"/>
  </w:num>
  <w:num w:numId="22">
    <w:abstractNumId w:val="28"/>
  </w:num>
  <w:num w:numId="23">
    <w:abstractNumId w:val="32"/>
  </w:num>
  <w:num w:numId="24">
    <w:abstractNumId w:val="30"/>
  </w:num>
  <w:num w:numId="25">
    <w:abstractNumId w:val="29"/>
  </w:num>
  <w:num w:numId="26">
    <w:abstractNumId w:val="7"/>
  </w:num>
  <w:num w:numId="27">
    <w:abstractNumId w:val="35"/>
  </w:num>
  <w:num w:numId="28">
    <w:abstractNumId w:val="23"/>
  </w:num>
  <w:num w:numId="29">
    <w:abstractNumId w:val="4"/>
  </w:num>
  <w:num w:numId="30">
    <w:abstractNumId w:val="16"/>
  </w:num>
  <w:num w:numId="31">
    <w:abstractNumId w:val="8"/>
  </w:num>
  <w:num w:numId="32">
    <w:abstractNumId w:val="39"/>
  </w:num>
  <w:num w:numId="33">
    <w:abstractNumId w:val="17"/>
  </w:num>
  <w:num w:numId="34">
    <w:abstractNumId w:val="17"/>
  </w:num>
  <w:num w:numId="35">
    <w:abstractNumId w:val="21"/>
  </w:num>
  <w:num w:numId="36">
    <w:abstractNumId w:val="15"/>
  </w:num>
  <w:num w:numId="37">
    <w:abstractNumId w:val="12"/>
  </w:num>
  <w:num w:numId="38">
    <w:abstractNumId w:val="33"/>
  </w:num>
  <w:num w:numId="39">
    <w:abstractNumId w:val="10"/>
  </w:num>
  <w:num w:numId="40">
    <w:abstractNumId w:val="6"/>
  </w:num>
  <w:num w:numId="41">
    <w:abstractNumId w:val="27"/>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86"/>
    <w:rsid w:val="00015420"/>
    <w:rsid w:val="0001761B"/>
    <w:rsid w:val="000222AA"/>
    <w:rsid w:val="00026013"/>
    <w:rsid w:val="0002714D"/>
    <w:rsid w:val="00030B6C"/>
    <w:rsid w:val="0003175C"/>
    <w:rsid w:val="00033686"/>
    <w:rsid w:val="0004096E"/>
    <w:rsid w:val="00043BFE"/>
    <w:rsid w:val="00044F3C"/>
    <w:rsid w:val="00045835"/>
    <w:rsid w:val="00051C8F"/>
    <w:rsid w:val="000543CD"/>
    <w:rsid w:val="00066A9E"/>
    <w:rsid w:val="00067CF9"/>
    <w:rsid w:val="0007182D"/>
    <w:rsid w:val="00074304"/>
    <w:rsid w:val="0008226F"/>
    <w:rsid w:val="000835D2"/>
    <w:rsid w:val="00085E0B"/>
    <w:rsid w:val="00086045"/>
    <w:rsid w:val="00091006"/>
    <w:rsid w:val="0009125E"/>
    <w:rsid w:val="000A44B1"/>
    <w:rsid w:val="000B00F5"/>
    <w:rsid w:val="000B255E"/>
    <w:rsid w:val="000D0CB0"/>
    <w:rsid w:val="000D1282"/>
    <w:rsid w:val="000D1F7E"/>
    <w:rsid w:val="000D2415"/>
    <w:rsid w:val="000D3AB0"/>
    <w:rsid w:val="000E1089"/>
    <w:rsid w:val="000E2EA4"/>
    <w:rsid w:val="00100713"/>
    <w:rsid w:val="00103890"/>
    <w:rsid w:val="00107E0F"/>
    <w:rsid w:val="00112FDB"/>
    <w:rsid w:val="00115C4A"/>
    <w:rsid w:val="00117DCA"/>
    <w:rsid w:val="001227B3"/>
    <w:rsid w:val="001234A1"/>
    <w:rsid w:val="00127072"/>
    <w:rsid w:val="00127AEC"/>
    <w:rsid w:val="00130072"/>
    <w:rsid w:val="00131BCD"/>
    <w:rsid w:val="00134EC6"/>
    <w:rsid w:val="001355DD"/>
    <w:rsid w:val="001375E7"/>
    <w:rsid w:val="00141CA1"/>
    <w:rsid w:val="001420DD"/>
    <w:rsid w:val="001501F3"/>
    <w:rsid w:val="001565F9"/>
    <w:rsid w:val="001576CB"/>
    <w:rsid w:val="00164FFA"/>
    <w:rsid w:val="00174341"/>
    <w:rsid w:val="00182068"/>
    <w:rsid w:val="00182C41"/>
    <w:rsid w:val="00182F79"/>
    <w:rsid w:val="00190E52"/>
    <w:rsid w:val="00190E5D"/>
    <w:rsid w:val="00193014"/>
    <w:rsid w:val="0019487E"/>
    <w:rsid w:val="001A35CE"/>
    <w:rsid w:val="001A476E"/>
    <w:rsid w:val="001B195F"/>
    <w:rsid w:val="001B238F"/>
    <w:rsid w:val="001B684F"/>
    <w:rsid w:val="001C0C9A"/>
    <w:rsid w:val="001C1411"/>
    <w:rsid w:val="001C65A6"/>
    <w:rsid w:val="001C69FE"/>
    <w:rsid w:val="001D0324"/>
    <w:rsid w:val="001D0780"/>
    <w:rsid w:val="001D7B96"/>
    <w:rsid w:val="001E236C"/>
    <w:rsid w:val="001E3D37"/>
    <w:rsid w:val="001E5426"/>
    <w:rsid w:val="001F52DC"/>
    <w:rsid w:val="001F59A5"/>
    <w:rsid w:val="001F74CD"/>
    <w:rsid w:val="00201C64"/>
    <w:rsid w:val="0021142F"/>
    <w:rsid w:val="00213DE3"/>
    <w:rsid w:val="0021609F"/>
    <w:rsid w:val="00221490"/>
    <w:rsid w:val="002254E2"/>
    <w:rsid w:val="00227D3E"/>
    <w:rsid w:val="00230559"/>
    <w:rsid w:val="0023172F"/>
    <w:rsid w:val="0023189B"/>
    <w:rsid w:val="00236D7D"/>
    <w:rsid w:val="00242911"/>
    <w:rsid w:val="00244CF5"/>
    <w:rsid w:val="00245732"/>
    <w:rsid w:val="00261B4B"/>
    <w:rsid w:val="00262B6D"/>
    <w:rsid w:val="00264193"/>
    <w:rsid w:val="0027252B"/>
    <w:rsid w:val="00275FD8"/>
    <w:rsid w:val="00283F8E"/>
    <w:rsid w:val="002870D8"/>
    <w:rsid w:val="00287EFE"/>
    <w:rsid w:val="00290BD8"/>
    <w:rsid w:val="002921E4"/>
    <w:rsid w:val="00293F88"/>
    <w:rsid w:val="002970F8"/>
    <w:rsid w:val="002A1A30"/>
    <w:rsid w:val="002A3837"/>
    <w:rsid w:val="002B419E"/>
    <w:rsid w:val="002B5584"/>
    <w:rsid w:val="002C1298"/>
    <w:rsid w:val="002C5B8D"/>
    <w:rsid w:val="002C5D93"/>
    <w:rsid w:val="002C7CE1"/>
    <w:rsid w:val="002D11C4"/>
    <w:rsid w:val="002D2F6E"/>
    <w:rsid w:val="002D3631"/>
    <w:rsid w:val="002D462C"/>
    <w:rsid w:val="002E7141"/>
    <w:rsid w:val="002E7AA5"/>
    <w:rsid w:val="002F148E"/>
    <w:rsid w:val="002F1507"/>
    <w:rsid w:val="00301A96"/>
    <w:rsid w:val="0030385D"/>
    <w:rsid w:val="00307CDF"/>
    <w:rsid w:val="003107FE"/>
    <w:rsid w:val="00316E45"/>
    <w:rsid w:val="00316E8E"/>
    <w:rsid w:val="003224DA"/>
    <w:rsid w:val="00340633"/>
    <w:rsid w:val="00340EB8"/>
    <w:rsid w:val="00343CBC"/>
    <w:rsid w:val="003460BD"/>
    <w:rsid w:val="00357917"/>
    <w:rsid w:val="00360534"/>
    <w:rsid w:val="00365484"/>
    <w:rsid w:val="0036665D"/>
    <w:rsid w:val="00372694"/>
    <w:rsid w:val="00373B70"/>
    <w:rsid w:val="003776D9"/>
    <w:rsid w:val="00383C6D"/>
    <w:rsid w:val="00385327"/>
    <w:rsid w:val="00394AA7"/>
    <w:rsid w:val="00397647"/>
    <w:rsid w:val="003A42F4"/>
    <w:rsid w:val="003A6B0A"/>
    <w:rsid w:val="003B01AD"/>
    <w:rsid w:val="003B1A72"/>
    <w:rsid w:val="003B23A0"/>
    <w:rsid w:val="003B2FA4"/>
    <w:rsid w:val="003B6DC2"/>
    <w:rsid w:val="003B7780"/>
    <w:rsid w:val="003B7AF1"/>
    <w:rsid w:val="003C2B97"/>
    <w:rsid w:val="003C2C21"/>
    <w:rsid w:val="003C3411"/>
    <w:rsid w:val="003C4C94"/>
    <w:rsid w:val="003C7D8C"/>
    <w:rsid w:val="003D261D"/>
    <w:rsid w:val="003D2965"/>
    <w:rsid w:val="003D45AD"/>
    <w:rsid w:val="003D4D07"/>
    <w:rsid w:val="003E4970"/>
    <w:rsid w:val="003E5EDD"/>
    <w:rsid w:val="003F04E4"/>
    <w:rsid w:val="003F14C7"/>
    <w:rsid w:val="003F1B23"/>
    <w:rsid w:val="003F29B7"/>
    <w:rsid w:val="003F4374"/>
    <w:rsid w:val="003F59F6"/>
    <w:rsid w:val="003F5CDC"/>
    <w:rsid w:val="003F7466"/>
    <w:rsid w:val="00403DD9"/>
    <w:rsid w:val="00405405"/>
    <w:rsid w:val="004065E9"/>
    <w:rsid w:val="00407F98"/>
    <w:rsid w:val="00411D3E"/>
    <w:rsid w:val="00412BF0"/>
    <w:rsid w:val="00416083"/>
    <w:rsid w:val="0041702E"/>
    <w:rsid w:val="00422644"/>
    <w:rsid w:val="00422A73"/>
    <w:rsid w:val="00426592"/>
    <w:rsid w:val="0043204A"/>
    <w:rsid w:val="00440130"/>
    <w:rsid w:val="00442899"/>
    <w:rsid w:val="004558E9"/>
    <w:rsid w:val="00455D74"/>
    <w:rsid w:val="00461AB2"/>
    <w:rsid w:val="00461FB2"/>
    <w:rsid w:val="00475DE0"/>
    <w:rsid w:val="00477275"/>
    <w:rsid w:val="00481828"/>
    <w:rsid w:val="00482B8A"/>
    <w:rsid w:val="00482EA2"/>
    <w:rsid w:val="004839A5"/>
    <w:rsid w:val="00483B7D"/>
    <w:rsid w:val="00485BD6"/>
    <w:rsid w:val="00486BB5"/>
    <w:rsid w:val="0048773F"/>
    <w:rsid w:val="00490B24"/>
    <w:rsid w:val="00490B93"/>
    <w:rsid w:val="00492BEE"/>
    <w:rsid w:val="00493007"/>
    <w:rsid w:val="004A4FE2"/>
    <w:rsid w:val="004B67DF"/>
    <w:rsid w:val="004D14CD"/>
    <w:rsid w:val="004D203F"/>
    <w:rsid w:val="004D2CF4"/>
    <w:rsid w:val="004D2D18"/>
    <w:rsid w:val="004D45A7"/>
    <w:rsid w:val="004E38D1"/>
    <w:rsid w:val="004F61D9"/>
    <w:rsid w:val="00504662"/>
    <w:rsid w:val="00507679"/>
    <w:rsid w:val="00507C32"/>
    <w:rsid w:val="00510F53"/>
    <w:rsid w:val="005129AA"/>
    <w:rsid w:val="0051323F"/>
    <w:rsid w:val="005171B4"/>
    <w:rsid w:val="0051727D"/>
    <w:rsid w:val="00532739"/>
    <w:rsid w:val="00534653"/>
    <w:rsid w:val="005352C4"/>
    <w:rsid w:val="0054091C"/>
    <w:rsid w:val="00542703"/>
    <w:rsid w:val="00546A9F"/>
    <w:rsid w:val="00550DF5"/>
    <w:rsid w:val="00554925"/>
    <w:rsid w:val="005673FF"/>
    <w:rsid w:val="00570024"/>
    <w:rsid w:val="00571B38"/>
    <w:rsid w:val="0059476D"/>
    <w:rsid w:val="00594CE9"/>
    <w:rsid w:val="00594D14"/>
    <w:rsid w:val="00594D5D"/>
    <w:rsid w:val="00597E4C"/>
    <w:rsid w:val="005A04E2"/>
    <w:rsid w:val="005A07A7"/>
    <w:rsid w:val="005B223B"/>
    <w:rsid w:val="005B3722"/>
    <w:rsid w:val="005B55D1"/>
    <w:rsid w:val="005B5E68"/>
    <w:rsid w:val="005C4E26"/>
    <w:rsid w:val="005C6C3E"/>
    <w:rsid w:val="005D5953"/>
    <w:rsid w:val="005D6CF9"/>
    <w:rsid w:val="005E1320"/>
    <w:rsid w:val="005E2DAF"/>
    <w:rsid w:val="005E38F4"/>
    <w:rsid w:val="005F0BE8"/>
    <w:rsid w:val="005F2820"/>
    <w:rsid w:val="005F6B0A"/>
    <w:rsid w:val="005F79FA"/>
    <w:rsid w:val="00600494"/>
    <w:rsid w:val="00604CDD"/>
    <w:rsid w:val="0060648B"/>
    <w:rsid w:val="00612EA7"/>
    <w:rsid w:val="00614816"/>
    <w:rsid w:val="006156EB"/>
    <w:rsid w:val="00620291"/>
    <w:rsid w:val="00621DE5"/>
    <w:rsid w:val="006226FD"/>
    <w:rsid w:val="006235CC"/>
    <w:rsid w:val="006279DB"/>
    <w:rsid w:val="00633046"/>
    <w:rsid w:val="00636677"/>
    <w:rsid w:val="006367E7"/>
    <w:rsid w:val="00644968"/>
    <w:rsid w:val="006519AE"/>
    <w:rsid w:val="00655131"/>
    <w:rsid w:val="00657B6B"/>
    <w:rsid w:val="00660683"/>
    <w:rsid w:val="0066772E"/>
    <w:rsid w:val="00690AF1"/>
    <w:rsid w:val="00691500"/>
    <w:rsid w:val="006934B0"/>
    <w:rsid w:val="00697C2E"/>
    <w:rsid w:val="006A159F"/>
    <w:rsid w:val="006B07C4"/>
    <w:rsid w:val="006B13ED"/>
    <w:rsid w:val="006B26BB"/>
    <w:rsid w:val="006B2BBE"/>
    <w:rsid w:val="006B3705"/>
    <w:rsid w:val="006C00B2"/>
    <w:rsid w:val="006C2452"/>
    <w:rsid w:val="006C5CD2"/>
    <w:rsid w:val="006C6389"/>
    <w:rsid w:val="006D260D"/>
    <w:rsid w:val="006D5656"/>
    <w:rsid w:val="006D5E13"/>
    <w:rsid w:val="006E3952"/>
    <w:rsid w:val="006E4106"/>
    <w:rsid w:val="006F2DB0"/>
    <w:rsid w:val="006F620E"/>
    <w:rsid w:val="006F7B83"/>
    <w:rsid w:val="0070578B"/>
    <w:rsid w:val="0071075B"/>
    <w:rsid w:val="0071377B"/>
    <w:rsid w:val="007162B7"/>
    <w:rsid w:val="00726D33"/>
    <w:rsid w:val="0073290D"/>
    <w:rsid w:val="007329EF"/>
    <w:rsid w:val="00732CF2"/>
    <w:rsid w:val="00735A12"/>
    <w:rsid w:val="00736FCA"/>
    <w:rsid w:val="00743C12"/>
    <w:rsid w:val="00745B9B"/>
    <w:rsid w:val="0075485E"/>
    <w:rsid w:val="00760070"/>
    <w:rsid w:val="0076391C"/>
    <w:rsid w:val="0077642A"/>
    <w:rsid w:val="00782693"/>
    <w:rsid w:val="007837FF"/>
    <w:rsid w:val="007905E7"/>
    <w:rsid w:val="00792F3C"/>
    <w:rsid w:val="00797AB9"/>
    <w:rsid w:val="007A1C53"/>
    <w:rsid w:val="007A50E3"/>
    <w:rsid w:val="007A5B63"/>
    <w:rsid w:val="007A5D83"/>
    <w:rsid w:val="007A7A96"/>
    <w:rsid w:val="007B370E"/>
    <w:rsid w:val="007B3D3A"/>
    <w:rsid w:val="007B48F7"/>
    <w:rsid w:val="007B59D0"/>
    <w:rsid w:val="007B6FA9"/>
    <w:rsid w:val="007D2C50"/>
    <w:rsid w:val="007E2FC1"/>
    <w:rsid w:val="007E782D"/>
    <w:rsid w:val="007F3F55"/>
    <w:rsid w:val="007F5466"/>
    <w:rsid w:val="007F69FB"/>
    <w:rsid w:val="007F6CAD"/>
    <w:rsid w:val="007F6E01"/>
    <w:rsid w:val="00803362"/>
    <w:rsid w:val="0080423B"/>
    <w:rsid w:val="0080438C"/>
    <w:rsid w:val="00804FC3"/>
    <w:rsid w:val="00816BE7"/>
    <w:rsid w:val="008241BC"/>
    <w:rsid w:val="0082480F"/>
    <w:rsid w:val="0082661E"/>
    <w:rsid w:val="008272E9"/>
    <w:rsid w:val="0083426B"/>
    <w:rsid w:val="00840093"/>
    <w:rsid w:val="0085076C"/>
    <w:rsid w:val="00851C1D"/>
    <w:rsid w:val="008610A8"/>
    <w:rsid w:val="00862B6E"/>
    <w:rsid w:val="0086569B"/>
    <w:rsid w:val="00872409"/>
    <w:rsid w:val="00875778"/>
    <w:rsid w:val="008775FD"/>
    <w:rsid w:val="00882AED"/>
    <w:rsid w:val="00885024"/>
    <w:rsid w:val="008859EE"/>
    <w:rsid w:val="00886737"/>
    <w:rsid w:val="00886F44"/>
    <w:rsid w:val="00890806"/>
    <w:rsid w:val="00893C37"/>
    <w:rsid w:val="008A0EE0"/>
    <w:rsid w:val="008A2044"/>
    <w:rsid w:val="008A29A6"/>
    <w:rsid w:val="008B241A"/>
    <w:rsid w:val="008B3321"/>
    <w:rsid w:val="008B4417"/>
    <w:rsid w:val="008C54D7"/>
    <w:rsid w:val="008E33BE"/>
    <w:rsid w:val="008E340A"/>
    <w:rsid w:val="008E3D20"/>
    <w:rsid w:val="008E40F5"/>
    <w:rsid w:val="008E4B82"/>
    <w:rsid w:val="008E7C47"/>
    <w:rsid w:val="008F068B"/>
    <w:rsid w:val="008F0D8F"/>
    <w:rsid w:val="008F3194"/>
    <w:rsid w:val="008F413C"/>
    <w:rsid w:val="00900D0E"/>
    <w:rsid w:val="00901DF3"/>
    <w:rsid w:val="00902838"/>
    <w:rsid w:val="00903CCB"/>
    <w:rsid w:val="00904794"/>
    <w:rsid w:val="00912837"/>
    <w:rsid w:val="009162F7"/>
    <w:rsid w:val="00921A9D"/>
    <w:rsid w:val="00921C32"/>
    <w:rsid w:val="00926822"/>
    <w:rsid w:val="00932123"/>
    <w:rsid w:val="009362B3"/>
    <w:rsid w:val="00936DC6"/>
    <w:rsid w:val="00941840"/>
    <w:rsid w:val="00947116"/>
    <w:rsid w:val="009569D3"/>
    <w:rsid w:val="0096491A"/>
    <w:rsid w:val="009649DA"/>
    <w:rsid w:val="00966330"/>
    <w:rsid w:val="009719BD"/>
    <w:rsid w:val="00973B69"/>
    <w:rsid w:val="00975319"/>
    <w:rsid w:val="00977CAD"/>
    <w:rsid w:val="00980BD1"/>
    <w:rsid w:val="00987AC0"/>
    <w:rsid w:val="0099087E"/>
    <w:rsid w:val="00992289"/>
    <w:rsid w:val="0099660B"/>
    <w:rsid w:val="00996C74"/>
    <w:rsid w:val="009A315A"/>
    <w:rsid w:val="009A3E14"/>
    <w:rsid w:val="009A5E0B"/>
    <w:rsid w:val="009B2AB2"/>
    <w:rsid w:val="009B3820"/>
    <w:rsid w:val="009B41EB"/>
    <w:rsid w:val="009B6779"/>
    <w:rsid w:val="009C0292"/>
    <w:rsid w:val="009C72B2"/>
    <w:rsid w:val="009C769A"/>
    <w:rsid w:val="009D2ADE"/>
    <w:rsid w:val="009D3CDC"/>
    <w:rsid w:val="009D6FA9"/>
    <w:rsid w:val="009F31AE"/>
    <w:rsid w:val="009F3B93"/>
    <w:rsid w:val="009F4445"/>
    <w:rsid w:val="009F4AD9"/>
    <w:rsid w:val="00A00475"/>
    <w:rsid w:val="00A05E8D"/>
    <w:rsid w:val="00A0708B"/>
    <w:rsid w:val="00A2322C"/>
    <w:rsid w:val="00A3131F"/>
    <w:rsid w:val="00A376F6"/>
    <w:rsid w:val="00A412A7"/>
    <w:rsid w:val="00A50556"/>
    <w:rsid w:val="00A53F38"/>
    <w:rsid w:val="00A562A9"/>
    <w:rsid w:val="00A619F3"/>
    <w:rsid w:val="00A61C8E"/>
    <w:rsid w:val="00A64933"/>
    <w:rsid w:val="00A656B9"/>
    <w:rsid w:val="00A66962"/>
    <w:rsid w:val="00A66C20"/>
    <w:rsid w:val="00A70777"/>
    <w:rsid w:val="00A754C8"/>
    <w:rsid w:val="00A77B1A"/>
    <w:rsid w:val="00A8133B"/>
    <w:rsid w:val="00A8204B"/>
    <w:rsid w:val="00A85049"/>
    <w:rsid w:val="00A8645F"/>
    <w:rsid w:val="00A87781"/>
    <w:rsid w:val="00A90376"/>
    <w:rsid w:val="00A91622"/>
    <w:rsid w:val="00A956E7"/>
    <w:rsid w:val="00A95F90"/>
    <w:rsid w:val="00AA387A"/>
    <w:rsid w:val="00AA3C13"/>
    <w:rsid w:val="00AA3CFD"/>
    <w:rsid w:val="00AA43F4"/>
    <w:rsid w:val="00AA50F3"/>
    <w:rsid w:val="00AA5AEA"/>
    <w:rsid w:val="00AA5F08"/>
    <w:rsid w:val="00AA7036"/>
    <w:rsid w:val="00AB0E1B"/>
    <w:rsid w:val="00AB4380"/>
    <w:rsid w:val="00AC05F7"/>
    <w:rsid w:val="00AC3706"/>
    <w:rsid w:val="00AC53CB"/>
    <w:rsid w:val="00AD0B32"/>
    <w:rsid w:val="00AD3148"/>
    <w:rsid w:val="00AD31D0"/>
    <w:rsid w:val="00AD60D6"/>
    <w:rsid w:val="00AD6542"/>
    <w:rsid w:val="00AD6DB6"/>
    <w:rsid w:val="00AE5830"/>
    <w:rsid w:val="00AE76C3"/>
    <w:rsid w:val="00AF2805"/>
    <w:rsid w:val="00AF3E5B"/>
    <w:rsid w:val="00B020AD"/>
    <w:rsid w:val="00B116A2"/>
    <w:rsid w:val="00B1310A"/>
    <w:rsid w:val="00B14E8F"/>
    <w:rsid w:val="00B1532C"/>
    <w:rsid w:val="00B20FA6"/>
    <w:rsid w:val="00B25BAD"/>
    <w:rsid w:val="00B3126E"/>
    <w:rsid w:val="00B34E57"/>
    <w:rsid w:val="00B44778"/>
    <w:rsid w:val="00B44E71"/>
    <w:rsid w:val="00B45892"/>
    <w:rsid w:val="00B479B2"/>
    <w:rsid w:val="00B5268D"/>
    <w:rsid w:val="00B52D93"/>
    <w:rsid w:val="00B54DBD"/>
    <w:rsid w:val="00B62950"/>
    <w:rsid w:val="00B642F3"/>
    <w:rsid w:val="00B67B68"/>
    <w:rsid w:val="00B71678"/>
    <w:rsid w:val="00B719E2"/>
    <w:rsid w:val="00B76317"/>
    <w:rsid w:val="00B76C86"/>
    <w:rsid w:val="00B8092B"/>
    <w:rsid w:val="00B86D4E"/>
    <w:rsid w:val="00B87311"/>
    <w:rsid w:val="00B91F9A"/>
    <w:rsid w:val="00B93CD9"/>
    <w:rsid w:val="00BA0F42"/>
    <w:rsid w:val="00BA188A"/>
    <w:rsid w:val="00BA2CD6"/>
    <w:rsid w:val="00BA5370"/>
    <w:rsid w:val="00BA5E4C"/>
    <w:rsid w:val="00BA605C"/>
    <w:rsid w:val="00BB3E5A"/>
    <w:rsid w:val="00BB594A"/>
    <w:rsid w:val="00BB6DEE"/>
    <w:rsid w:val="00BC166A"/>
    <w:rsid w:val="00BC195C"/>
    <w:rsid w:val="00BC19D8"/>
    <w:rsid w:val="00BC5A1B"/>
    <w:rsid w:val="00BD295A"/>
    <w:rsid w:val="00BE2445"/>
    <w:rsid w:val="00BE2C16"/>
    <w:rsid w:val="00BE64E2"/>
    <w:rsid w:val="00BE6E06"/>
    <w:rsid w:val="00BE7424"/>
    <w:rsid w:val="00BF0B1A"/>
    <w:rsid w:val="00BF4F9A"/>
    <w:rsid w:val="00BF74AD"/>
    <w:rsid w:val="00C0043C"/>
    <w:rsid w:val="00C034B8"/>
    <w:rsid w:val="00C0560C"/>
    <w:rsid w:val="00C0608D"/>
    <w:rsid w:val="00C070FD"/>
    <w:rsid w:val="00C0733A"/>
    <w:rsid w:val="00C21A32"/>
    <w:rsid w:val="00C228F0"/>
    <w:rsid w:val="00C32D4E"/>
    <w:rsid w:val="00C40D2F"/>
    <w:rsid w:val="00C41D2E"/>
    <w:rsid w:val="00C44A4F"/>
    <w:rsid w:val="00C464BC"/>
    <w:rsid w:val="00C474A4"/>
    <w:rsid w:val="00C47EC2"/>
    <w:rsid w:val="00C5299B"/>
    <w:rsid w:val="00C53836"/>
    <w:rsid w:val="00C572F5"/>
    <w:rsid w:val="00C64202"/>
    <w:rsid w:val="00C6464C"/>
    <w:rsid w:val="00C671D5"/>
    <w:rsid w:val="00C70CA4"/>
    <w:rsid w:val="00C71677"/>
    <w:rsid w:val="00C842C6"/>
    <w:rsid w:val="00C85986"/>
    <w:rsid w:val="00C8762B"/>
    <w:rsid w:val="00C91B9D"/>
    <w:rsid w:val="00C9246A"/>
    <w:rsid w:val="00C92985"/>
    <w:rsid w:val="00C92CE7"/>
    <w:rsid w:val="00C93049"/>
    <w:rsid w:val="00C943FE"/>
    <w:rsid w:val="00CA0978"/>
    <w:rsid w:val="00CA2C03"/>
    <w:rsid w:val="00CA2D9E"/>
    <w:rsid w:val="00CA50B7"/>
    <w:rsid w:val="00CA6540"/>
    <w:rsid w:val="00CB0058"/>
    <w:rsid w:val="00CB13A7"/>
    <w:rsid w:val="00CB1908"/>
    <w:rsid w:val="00CB3BB8"/>
    <w:rsid w:val="00CB48AF"/>
    <w:rsid w:val="00CB6BB5"/>
    <w:rsid w:val="00CC26D8"/>
    <w:rsid w:val="00CC5EE4"/>
    <w:rsid w:val="00CD22FC"/>
    <w:rsid w:val="00CD3E42"/>
    <w:rsid w:val="00CD7342"/>
    <w:rsid w:val="00CD796A"/>
    <w:rsid w:val="00CD7CD0"/>
    <w:rsid w:val="00CD7E27"/>
    <w:rsid w:val="00CE0A0C"/>
    <w:rsid w:val="00CE1A43"/>
    <w:rsid w:val="00CE2486"/>
    <w:rsid w:val="00CE6DCF"/>
    <w:rsid w:val="00CF0564"/>
    <w:rsid w:val="00CF5144"/>
    <w:rsid w:val="00D00F0D"/>
    <w:rsid w:val="00D06FFA"/>
    <w:rsid w:val="00D12438"/>
    <w:rsid w:val="00D2211B"/>
    <w:rsid w:val="00D23983"/>
    <w:rsid w:val="00D24D61"/>
    <w:rsid w:val="00D27067"/>
    <w:rsid w:val="00D34AD3"/>
    <w:rsid w:val="00D34C3C"/>
    <w:rsid w:val="00D3536F"/>
    <w:rsid w:val="00D40664"/>
    <w:rsid w:val="00D41C25"/>
    <w:rsid w:val="00D433F6"/>
    <w:rsid w:val="00D465D9"/>
    <w:rsid w:val="00D46CC1"/>
    <w:rsid w:val="00D46D36"/>
    <w:rsid w:val="00D5223B"/>
    <w:rsid w:val="00D53ACC"/>
    <w:rsid w:val="00D557FF"/>
    <w:rsid w:val="00D563F3"/>
    <w:rsid w:val="00D6032E"/>
    <w:rsid w:val="00D6393B"/>
    <w:rsid w:val="00D65AB2"/>
    <w:rsid w:val="00D677E3"/>
    <w:rsid w:val="00D70134"/>
    <w:rsid w:val="00D70DCB"/>
    <w:rsid w:val="00D71907"/>
    <w:rsid w:val="00D728CE"/>
    <w:rsid w:val="00D822E9"/>
    <w:rsid w:val="00D84EB6"/>
    <w:rsid w:val="00D8501F"/>
    <w:rsid w:val="00D87951"/>
    <w:rsid w:val="00D90EC0"/>
    <w:rsid w:val="00D9187D"/>
    <w:rsid w:val="00D9194C"/>
    <w:rsid w:val="00D94603"/>
    <w:rsid w:val="00D954CD"/>
    <w:rsid w:val="00D97571"/>
    <w:rsid w:val="00DA0225"/>
    <w:rsid w:val="00DB3A05"/>
    <w:rsid w:val="00DB46DC"/>
    <w:rsid w:val="00DB5BF3"/>
    <w:rsid w:val="00DB609A"/>
    <w:rsid w:val="00DC0048"/>
    <w:rsid w:val="00DC01BC"/>
    <w:rsid w:val="00DD04ED"/>
    <w:rsid w:val="00DD091B"/>
    <w:rsid w:val="00DD1245"/>
    <w:rsid w:val="00DD1451"/>
    <w:rsid w:val="00DD32BE"/>
    <w:rsid w:val="00DD591F"/>
    <w:rsid w:val="00DD5A1F"/>
    <w:rsid w:val="00DD63DF"/>
    <w:rsid w:val="00DF3B3A"/>
    <w:rsid w:val="00E000E5"/>
    <w:rsid w:val="00E00849"/>
    <w:rsid w:val="00E00BB9"/>
    <w:rsid w:val="00E01D5B"/>
    <w:rsid w:val="00E12264"/>
    <w:rsid w:val="00E13AFF"/>
    <w:rsid w:val="00E2798E"/>
    <w:rsid w:val="00E27B1D"/>
    <w:rsid w:val="00E3174F"/>
    <w:rsid w:val="00E35A6D"/>
    <w:rsid w:val="00E42FE8"/>
    <w:rsid w:val="00E44E36"/>
    <w:rsid w:val="00E45637"/>
    <w:rsid w:val="00E4577B"/>
    <w:rsid w:val="00E533E2"/>
    <w:rsid w:val="00E61367"/>
    <w:rsid w:val="00E7160A"/>
    <w:rsid w:val="00E719C7"/>
    <w:rsid w:val="00E73A7F"/>
    <w:rsid w:val="00E73E1B"/>
    <w:rsid w:val="00E74366"/>
    <w:rsid w:val="00E82C22"/>
    <w:rsid w:val="00E87034"/>
    <w:rsid w:val="00E940EF"/>
    <w:rsid w:val="00EA01CD"/>
    <w:rsid w:val="00EA02CB"/>
    <w:rsid w:val="00EA1362"/>
    <w:rsid w:val="00EA1D0C"/>
    <w:rsid w:val="00EA30D5"/>
    <w:rsid w:val="00EA3B41"/>
    <w:rsid w:val="00EA6B2E"/>
    <w:rsid w:val="00EA7D21"/>
    <w:rsid w:val="00EA7F98"/>
    <w:rsid w:val="00EB5098"/>
    <w:rsid w:val="00EB7C2F"/>
    <w:rsid w:val="00EC0193"/>
    <w:rsid w:val="00EC1D88"/>
    <w:rsid w:val="00EC2A29"/>
    <w:rsid w:val="00ED37E6"/>
    <w:rsid w:val="00ED4273"/>
    <w:rsid w:val="00EE6473"/>
    <w:rsid w:val="00EF63C8"/>
    <w:rsid w:val="00EF7466"/>
    <w:rsid w:val="00F00788"/>
    <w:rsid w:val="00F05B22"/>
    <w:rsid w:val="00F06AF0"/>
    <w:rsid w:val="00F10769"/>
    <w:rsid w:val="00F17893"/>
    <w:rsid w:val="00F20804"/>
    <w:rsid w:val="00F21365"/>
    <w:rsid w:val="00F224C8"/>
    <w:rsid w:val="00F23CFC"/>
    <w:rsid w:val="00F25ED2"/>
    <w:rsid w:val="00F274A3"/>
    <w:rsid w:val="00F27652"/>
    <w:rsid w:val="00F278A8"/>
    <w:rsid w:val="00F30F48"/>
    <w:rsid w:val="00F34FA0"/>
    <w:rsid w:val="00F37B8B"/>
    <w:rsid w:val="00F40ECA"/>
    <w:rsid w:val="00F44B35"/>
    <w:rsid w:val="00F5053D"/>
    <w:rsid w:val="00F540B4"/>
    <w:rsid w:val="00F55C21"/>
    <w:rsid w:val="00F60F78"/>
    <w:rsid w:val="00F631B8"/>
    <w:rsid w:val="00F640F9"/>
    <w:rsid w:val="00F645F0"/>
    <w:rsid w:val="00F6548B"/>
    <w:rsid w:val="00F66D0B"/>
    <w:rsid w:val="00F6711F"/>
    <w:rsid w:val="00F7068E"/>
    <w:rsid w:val="00F7116B"/>
    <w:rsid w:val="00F72F30"/>
    <w:rsid w:val="00F74690"/>
    <w:rsid w:val="00F80AEB"/>
    <w:rsid w:val="00F821B4"/>
    <w:rsid w:val="00F83E18"/>
    <w:rsid w:val="00F8477B"/>
    <w:rsid w:val="00F91C4A"/>
    <w:rsid w:val="00FA546A"/>
    <w:rsid w:val="00FA743B"/>
    <w:rsid w:val="00FB306B"/>
    <w:rsid w:val="00FC795E"/>
    <w:rsid w:val="00FD097A"/>
    <w:rsid w:val="00FD38A8"/>
    <w:rsid w:val="00FD5700"/>
    <w:rsid w:val="00FE3468"/>
    <w:rsid w:val="00FF065F"/>
    <w:rsid w:val="00FF1257"/>
    <w:rsid w:val="00FF33B1"/>
    <w:rsid w:val="00FF5B2F"/>
    <w:rsid w:val="00FF60F7"/>
    <w:rsid w:val="3B5D1ECE"/>
    <w:rsid w:val="4B18B5CE"/>
    <w:rsid w:val="5C4234B7"/>
    <w:rsid w:val="5ECDD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ECDDE1E"/>
  <w15:docId w15:val="{2683ACC5-1449-46A7-959F-3BA7606B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3686"/>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8182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686"/>
    <w:pPr>
      <w:spacing w:after="160" w:line="256" w:lineRule="auto"/>
      <w:ind w:left="720"/>
      <w:contextualSpacing/>
    </w:pPr>
    <w:rPr>
      <w:rFonts w:asciiTheme="minorHAnsi" w:eastAsiaTheme="minorHAnsi" w:hAnsiTheme="minorHAnsi" w:cstheme="minorBidi"/>
      <w:sz w:val="22"/>
      <w:szCs w:val="22"/>
    </w:rPr>
  </w:style>
  <w:style w:type="paragraph" w:customStyle="1" w:styleId="Default">
    <w:name w:val="Default"/>
    <w:rsid w:val="00033686"/>
    <w:pPr>
      <w:autoSpaceDE w:val="0"/>
      <w:autoSpaceDN w:val="0"/>
      <w:adjustRightInd w:val="0"/>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A13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362"/>
    <w:rPr>
      <w:rFonts w:ascii="Segoe UI" w:eastAsia="Times New Roman" w:hAnsi="Segoe UI" w:cs="Segoe UI"/>
      <w:sz w:val="18"/>
      <w:szCs w:val="18"/>
    </w:rPr>
  </w:style>
  <w:style w:type="paragraph" w:styleId="Header">
    <w:name w:val="header"/>
    <w:basedOn w:val="Normal"/>
    <w:link w:val="HeaderChar"/>
    <w:uiPriority w:val="99"/>
    <w:unhideWhenUsed/>
    <w:rsid w:val="00736FCA"/>
    <w:pPr>
      <w:tabs>
        <w:tab w:val="center" w:pos="4680"/>
        <w:tab w:val="right" w:pos="9360"/>
      </w:tabs>
    </w:pPr>
  </w:style>
  <w:style w:type="character" w:customStyle="1" w:styleId="HeaderChar">
    <w:name w:val="Header Char"/>
    <w:basedOn w:val="DefaultParagraphFont"/>
    <w:link w:val="Header"/>
    <w:uiPriority w:val="99"/>
    <w:rsid w:val="00736F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6FCA"/>
    <w:pPr>
      <w:tabs>
        <w:tab w:val="center" w:pos="4680"/>
        <w:tab w:val="right" w:pos="9360"/>
      </w:tabs>
    </w:pPr>
  </w:style>
  <w:style w:type="character" w:customStyle="1" w:styleId="FooterChar">
    <w:name w:val="Footer Char"/>
    <w:basedOn w:val="DefaultParagraphFont"/>
    <w:link w:val="Footer"/>
    <w:uiPriority w:val="99"/>
    <w:rsid w:val="00736FCA"/>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1245"/>
    <w:rPr>
      <w:color w:val="0000FF"/>
      <w:u w:val="single"/>
    </w:rPr>
  </w:style>
  <w:style w:type="paragraph" w:styleId="NormalWeb">
    <w:name w:val="Normal (Web)"/>
    <w:basedOn w:val="Normal"/>
    <w:uiPriority w:val="99"/>
    <w:unhideWhenUsed/>
    <w:rsid w:val="00DD1245"/>
    <w:pPr>
      <w:spacing w:before="100" w:beforeAutospacing="1" w:after="100" w:afterAutospacing="1"/>
    </w:pPr>
  </w:style>
  <w:style w:type="character" w:customStyle="1" w:styleId="Heading1Char">
    <w:name w:val="Heading 1 Char"/>
    <w:basedOn w:val="DefaultParagraphFont"/>
    <w:link w:val="Heading1"/>
    <w:uiPriority w:val="9"/>
    <w:rsid w:val="00481828"/>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3F04E4"/>
    <w:rPr>
      <w:sz w:val="16"/>
      <w:szCs w:val="16"/>
    </w:rPr>
  </w:style>
  <w:style w:type="paragraph" w:styleId="CommentText">
    <w:name w:val="annotation text"/>
    <w:basedOn w:val="Normal"/>
    <w:link w:val="CommentTextChar"/>
    <w:uiPriority w:val="99"/>
    <w:semiHidden/>
    <w:unhideWhenUsed/>
    <w:rsid w:val="003F04E4"/>
    <w:rPr>
      <w:sz w:val="20"/>
      <w:szCs w:val="20"/>
    </w:rPr>
  </w:style>
  <w:style w:type="character" w:customStyle="1" w:styleId="CommentTextChar">
    <w:name w:val="Comment Text Char"/>
    <w:basedOn w:val="DefaultParagraphFont"/>
    <w:link w:val="CommentText"/>
    <w:uiPriority w:val="99"/>
    <w:semiHidden/>
    <w:rsid w:val="003F04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04E4"/>
    <w:rPr>
      <w:b/>
      <w:bCs/>
    </w:rPr>
  </w:style>
  <w:style w:type="character" w:customStyle="1" w:styleId="CommentSubjectChar">
    <w:name w:val="Comment Subject Char"/>
    <w:basedOn w:val="CommentTextChar"/>
    <w:link w:val="CommentSubject"/>
    <w:uiPriority w:val="99"/>
    <w:semiHidden/>
    <w:rsid w:val="003F04E4"/>
    <w:rPr>
      <w:rFonts w:ascii="Times New Roman" w:eastAsia="Times New Roman" w:hAnsi="Times New Roman" w:cs="Times New Roman"/>
      <w:b/>
      <w:bCs/>
      <w:sz w:val="20"/>
      <w:szCs w:val="20"/>
    </w:rPr>
  </w:style>
  <w:style w:type="character" w:styleId="Strong">
    <w:name w:val="Strong"/>
    <w:basedOn w:val="DefaultParagraphFont"/>
    <w:uiPriority w:val="22"/>
    <w:qFormat/>
    <w:rsid w:val="00D41C25"/>
    <w:rPr>
      <w:b/>
      <w:bCs/>
    </w:rPr>
  </w:style>
  <w:style w:type="character" w:styleId="Emphasis">
    <w:name w:val="Emphasis"/>
    <w:basedOn w:val="DefaultParagraphFont"/>
    <w:uiPriority w:val="20"/>
    <w:qFormat/>
    <w:rsid w:val="00D41C25"/>
    <w:rPr>
      <w:i/>
      <w:iCs/>
    </w:rPr>
  </w:style>
  <w:style w:type="paragraph" w:styleId="NoSpacing">
    <w:name w:val="No Spacing"/>
    <w:uiPriority w:val="1"/>
    <w:qFormat/>
    <w:rsid w:val="006519AE"/>
  </w:style>
  <w:style w:type="table" w:styleId="TableGrid">
    <w:name w:val="Table Grid"/>
    <w:basedOn w:val="TableNormal"/>
    <w:uiPriority w:val="39"/>
    <w:rsid w:val="00ED4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9892">
      <w:bodyDiv w:val="1"/>
      <w:marLeft w:val="0"/>
      <w:marRight w:val="0"/>
      <w:marTop w:val="0"/>
      <w:marBottom w:val="0"/>
      <w:divBdr>
        <w:top w:val="none" w:sz="0" w:space="0" w:color="auto"/>
        <w:left w:val="none" w:sz="0" w:space="0" w:color="auto"/>
        <w:bottom w:val="none" w:sz="0" w:space="0" w:color="auto"/>
        <w:right w:val="none" w:sz="0" w:space="0" w:color="auto"/>
      </w:divBdr>
    </w:div>
    <w:div w:id="163908975">
      <w:bodyDiv w:val="1"/>
      <w:marLeft w:val="0"/>
      <w:marRight w:val="0"/>
      <w:marTop w:val="0"/>
      <w:marBottom w:val="0"/>
      <w:divBdr>
        <w:top w:val="none" w:sz="0" w:space="0" w:color="auto"/>
        <w:left w:val="none" w:sz="0" w:space="0" w:color="auto"/>
        <w:bottom w:val="none" w:sz="0" w:space="0" w:color="auto"/>
        <w:right w:val="none" w:sz="0" w:space="0" w:color="auto"/>
      </w:divBdr>
    </w:div>
    <w:div w:id="195772805">
      <w:bodyDiv w:val="1"/>
      <w:marLeft w:val="0"/>
      <w:marRight w:val="0"/>
      <w:marTop w:val="0"/>
      <w:marBottom w:val="0"/>
      <w:divBdr>
        <w:top w:val="none" w:sz="0" w:space="0" w:color="auto"/>
        <w:left w:val="none" w:sz="0" w:space="0" w:color="auto"/>
        <w:bottom w:val="none" w:sz="0" w:space="0" w:color="auto"/>
        <w:right w:val="none" w:sz="0" w:space="0" w:color="auto"/>
      </w:divBdr>
      <w:divsChild>
        <w:div w:id="1390374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320827">
              <w:marLeft w:val="0"/>
              <w:marRight w:val="0"/>
              <w:marTop w:val="0"/>
              <w:marBottom w:val="0"/>
              <w:divBdr>
                <w:top w:val="none" w:sz="0" w:space="0" w:color="auto"/>
                <w:left w:val="none" w:sz="0" w:space="0" w:color="auto"/>
                <w:bottom w:val="none" w:sz="0" w:space="0" w:color="auto"/>
                <w:right w:val="none" w:sz="0" w:space="0" w:color="auto"/>
              </w:divBdr>
              <w:divsChild>
                <w:div w:id="481895781">
                  <w:marLeft w:val="0"/>
                  <w:marRight w:val="0"/>
                  <w:marTop w:val="0"/>
                  <w:marBottom w:val="0"/>
                  <w:divBdr>
                    <w:top w:val="none" w:sz="0" w:space="0" w:color="auto"/>
                    <w:left w:val="none" w:sz="0" w:space="0" w:color="auto"/>
                    <w:bottom w:val="none" w:sz="0" w:space="0" w:color="auto"/>
                    <w:right w:val="none" w:sz="0" w:space="0" w:color="auto"/>
                  </w:divBdr>
                  <w:divsChild>
                    <w:div w:id="110626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25902">
      <w:bodyDiv w:val="1"/>
      <w:marLeft w:val="0"/>
      <w:marRight w:val="0"/>
      <w:marTop w:val="0"/>
      <w:marBottom w:val="0"/>
      <w:divBdr>
        <w:top w:val="none" w:sz="0" w:space="0" w:color="auto"/>
        <w:left w:val="none" w:sz="0" w:space="0" w:color="auto"/>
        <w:bottom w:val="none" w:sz="0" w:space="0" w:color="auto"/>
        <w:right w:val="none" w:sz="0" w:space="0" w:color="auto"/>
      </w:divBdr>
      <w:divsChild>
        <w:div w:id="1549879646">
          <w:marLeft w:val="0"/>
          <w:marRight w:val="0"/>
          <w:marTop w:val="0"/>
          <w:marBottom w:val="0"/>
          <w:divBdr>
            <w:top w:val="none" w:sz="0" w:space="0" w:color="auto"/>
            <w:left w:val="none" w:sz="0" w:space="0" w:color="auto"/>
            <w:bottom w:val="none" w:sz="0" w:space="0" w:color="auto"/>
            <w:right w:val="none" w:sz="0" w:space="0" w:color="auto"/>
          </w:divBdr>
        </w:div>
      </w:divsChild>
    </w:div>
    <w:div w:id="50983720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05">
          <w:marLeft w:val="0"/>
          <w:marRight w:val="0"/>
          <w:marTop w:val="0"/>
          <w:marBottom w:val="0"/>
          <w:divBdr>
            <w:top w:val="none" w:sz="0" w:space="0" w:color="auto"/>
            <w:left w:val="none" w:sz="0" w:space="0" w:color="auto"/>
            <w:bottom w:val="none" w:sz="0" w:space="0" w:color="auto"/>
            <w:right w:val="none" w:sz="0" w:space="0" w:color="auto"/>
          </w:divBdr>
          <w:divsChild>
            <w:div w:id="1193300769">
              <w:marLeft w:val="0"/>
              <w:marRight w:val="0"/>
              <w:marTop w:val="0"/>
              <w:marBottom w:val="0"/>
              <w:divBdr>
                <w:top w:val="none" w:sz="0" w:space="0" w:color="auto"/>
                <w:left w:val="none" w:sz="0" w:space="0" w:color="auto"/>
                <w:bottom w:val="none" w:sz="0" w:space="0" w:color="auto"/>
                <w:right w:val="none" w:sz="0" w:space="0" w:color="auto"/>
              </w:divBdr>
            </w:div>
            <w:div w:id="1070693487">
              <w:marLeft w:val="0"/>
              <w:marRight w:val="0"/>
              <w:marTop w:val="0"/>
              <w:marBottom w:val="0"/>
              <w:divBdr>
                <w:top w:val="none" w:sz="0" w:space="0" w:color="auto"/>
                <w:left w:val="none" w:sz="0" w:space="0" w:color="auto"/>
                <w:bottom w:val="none" w:sz="0" w:space="0" w:color="auto"/>
                <w:right w:val="none" w:sz="0" w:space="0" w:color="auto"/>
              </w:divBdr>
            </w:div>
          </w:divsChild>
        </w:div>
        <w:div w:id="997996502">
          <w:marLeft w:val="0"/>
          <w:marRight w:val="0"/>
          <w:marTop w:val="0"/>
          <w:marBottom w:val="0"/>
          <w:divBdr>
            <w:top w:val="none" w:sz="0" w:space="0" w:color="auto"/>
            <w:left w:val="none" w:sz="0" w:space="0" w:color="auto"/>
            <w:bottom w:val="none" w:sz="0" w:space="0" w:color="auto"/>
            <w:right w:val="none" w:sz="0" w:space="0" w:color="auto"/>
          </w:divBdr>
        </w:div>
      </w:divsChild>
    </w:div>
    <w:div w:id="666247590">
      <w:bodyDiv w:val="1"/>
      <w:marLeft w:val="0"/>
      <w:marRight w:val="0"/>
      <w:marTop w:val="0"/>
      <w:marBottom w:val="0"/>
      <w:divBdr>
        <w:top w:val="none" w:sz="0" w:space="0" w:color="auto"/>
        <w:left w:val="none" w:sz="0" w:space="0" w:color="auto"/>
        <w:bottom w:val="none" w:sz="0" w:space="0" w:color="auto"/>
        <w:right w:val="none" w:sz="0" w:space="0" w:color="auto"/>
      </w:divBdr>
    </w:div>
    <w:div w:id="681856451">
      <w:bodyDiv w:val="1"/>
      <w:marLeft w:val="0"/>
      <w:marRight w:val="0"/>
      <w:marTop w:val="0"/>
      <w:marBottom w:val="0"/>
      <w:divBdr>
        <w:top w:val="none" w:sz="0" w:space="0" w:color="auto"/>
        <w:left w:val="none" w:sz="0" w:space="0" w:color="auto"/>
        <w:bottom w:val="none" w:sz="0" w:space="0" w:color="auto"/>
        <w:right w:val="none" w:sz="0" w:space="0" w:color="auto"/>
      </w:divBdr>
    </w:div>
    <w:div w:id="750934248">
      <w:bodyDiv w:val="1"/>
      <w:marLeft w:val="0"/>
      <w:marRight w:val="0"/>
      <w:marTop w:val="0"/>
      <w:marBottom w:val="0"/>
      <w:divBdr>
        <w:top w:val="none" w:sz="0" w:space="0" w:color="auto"/>
        <w:left w:val="none" w:sz="0" w:space="0" w:color="auto"/>
        <w:bottom w:val="none" w:sz="0" w:space="0" w:color="auto"/>
        <w:right w:val="none" w:sz="0" w:space="0" w:color="auto"/>
      </w:divBdr>
    </w:div>
    <w:div w:id="770973946">
      <w:bodyDiv w:val="1"/>
      <w:marLeft w:val="0"/>
      <w:marRight w:val="0"/>
      <w:marTop w:val="0"/>
      <w:marBottom w:val="0"/>
      <w:divBdr>
        <w:top w:val="none" w:sz="0" w:space="0" w:color="auto"/>
        <w:left w:val="none" w:sz="0" w:space="0" w:color="auto"/>
        <w:bottom w:val="none" w:sz="0" w:space="0" w:color="auto"/>
        <w:right w:val="none" w:sz="0" w:space="0" w:color="auto"/>
      </w:divBdr>
    </w:div>
    <w:div w:id="782380738">
      <w:bodyDiv w:val="1"/>
      <w:marLeft w:val="0"/>
      <w:marRight w:val="0"/>
      <w:marTop w:val="0"/>
      <w:marBottom w:val="0"/>
      <w:divBdr>
        <w:top w:val="none" w:sz="0" w:space="0" w:color="auto"/>
        <w:left w:val="none" w:sz="0" w:space="0" w:color="auto"/>
        <w:bottom w:val="none" w:sz="0" w:space="0" w:color="auto"/>
        <w:right w:val="none" w:sz="0" w:space="0" w:color="auto"/>
      </w:divBdr>
    </w:div>
    <w:div w:id="954286585">
      <w:bodyDiv w:val="1"/>
      <w:marLeft w:val="0"/>
      <w:marRight w:val="0"/>
      <w:marTop w:val="0"/>
      <w:marBottom w:val="0"/>
      <w:divBdr>
        <w:top w:val="none" w:sz="0" w:space="0" w:color="auto"/>
        <w:left w:val="none" w:sz="0" w:space="0" w:color="auto"/>
        <w:bottom w:val="none" w:sz="0" w:space="0" w:color="auto"/>
        <w:right w:val="none" w:sz="0" w:space="0" w:color="auto"/>
      </w:divBdr>
    </w:div>
    <w:div w:id="1061904812">
      <w:bodyDiv w:val="1"/>
      <w:marLeft w:val="0"/>
      <w:marRight w:val="0"/>
      <w:marTop w:val="0"/>
      <w:marBottom w:val="0"/>
      <w:divBdr>
        <w:top w:val="none" w:sz="0" w:space="0" w:color="auto"/>
        <w:left w:val="none" w:sz="0" w:space="0" w:color="auto"/>
        <w:bottom w:val="none" w:sz="0" w:space="0" w:color="auto"/>
        <w:right w:val="none" w:sz="0" w:space="0" w:color="auto"/>
      </w:divBdr>
      <w:divsChild>
        <w:div w:id="493956295">
          <w:marLeft w:val="0"/>
          <w:marRight w:val="0"/>
          <w:marTop w:val="0"/>
          <w:marBottom w:val="0"/>
          <w:divBdr>
            <w:top w:val="none" w:sz="0" w:space="0" w:color="auto"/>
            <w:left w:val="none" w:sz="0" w:space="0" w:color="auto"/>
            <w:bottom w:val="none" w:sz="0" w:space="0" w:color="auto"/>
            <w:right w:val="none" w:sz="0" w:space="0" w:color="auto"/>
          </w:divBdr>
        </w:div>
        <w:div w:id="1697120909">
          <w:marLeft w:val="0"/>
          <w:marRight w:val="0"/>
          <w:marTop w:val="0"/>
          <w:marBottom w:val="0"/>
          <w:divBdr>
            <w:top w:val="none" w:sz="0" w:space="0" w:color="auto"/>
            <w:left w:val="none" w:sz="0" w:space="0" w:color="auto"/>
            <w:bottom w:val="none" w:sz="0" w:space="0" w:color="auto"/>
            <w:right w:val="none" w:sz="0" w:space="0" w:color="auto"/>
          </w:divBdr>
        </w:div>
        <w:div w:id="1412660116">
          <w:marLeft w:val="0"/>
          <w:marRight w:val="0"/>
          <w:marTop w:val="0"/>
          <w:marBottom w:val="0"/>
          <w:divBdr>
            <w:top w:val="none" w:sz="0" w:space="0" w:color="auto"/>
            <w:left w:val="none" w:sz="0" w:space="0" w:color="auto"/>
            <w:bottom w:val="none" w:sz="0" w:space="0" w:color="auto"/>
            <w:right w:val="none" w:sz="0" w:space="0" w:color="auto"/>
          </w:divBdr>
        </w:div>
        <w:div w:id="152643096">
          <w:marLeft w:val="0"/>
          <w:marRight w:val="0"/>
          <w:marTop w:val="0"/>
          <w:marBottom w:val="0"/>
          <w:divBdr>
            <w:top w:val="none" w:sz="0" w:space="0" w:color="auto"/>
            <w:left w:val="none" w:sz="0" w:space="0" w:color="auto"/>
            <w:bottom w:val="none" w:sz="0" w:space="0" w:color="auto"/>
            <w:right w:val="none" w:sz="0" w:space="0" w:color="auto"/>
          </w:divBdr>
        </w:div>
        <w:div w:id="1772622450">
          <w:marLeft w:val="0"/>
          <w:marRight w:val="0"/>
          <w:marTop w:val="0"/>
          <w:marBottom w:val="0"/>
          <w:divBdr>
            <w:top w:val="none" w:sz="0" w:space="0" w:color="auto"/>
            <w:left w:val="none" w:sz="0" w:space="0" w:color="auto"/>
            <w:bottom w:val="none" w:sz="0" w:space="0" w:color="auto"/>
            <w:right w:val="none" w:sz="0" w:space="0" w:color="auto"/>
          </w:divBdr>
        </w:div>
      </w:divsChild>
    </w:div>
    <w:div w:id="1173185202">
      <w:bodyDiv w:val="1"/>
      <w:marLeft w:val="0"/>
      <w:marRight w:val="0"/>
      <w:marTop w:val="0"/>
      <w:marBottom w:val="0"/>
      <w:divBdr>
        <w:top w:val="none" w:sz="0" w:space="0" w:color="auto"/>
        <w:left w:val="none" w:sz="0" w:space="0" w:color="auto"/>
        <w:bottom w:val="none" w:sz="0" w:space="0" w:color="auto"/>
        <w:right w:val="none" w:sz="0" w:space="0" w:color="auto"/>
      </w:divBdr>
      <w:divsChild>
        <w:div w:id="2001888481">
          <w:marLeft w:val="0"/>
          <w:marRight w:val="0"/>
          <w:marTop w:val="0"/>
          <w:marBottom w:val="0"/>
          <w:divBdr>
            <w:top w:val="none" w:sz="0" w:space="0" w:color="auto"/>
            <w:left w:val="none" w:sz="0" w:space="0" w:color="auto"/>
            <w:bottom w:val="none" w:sz="0" w:space="0" w:color="auto"/>
            <w:right w:val="none" w:sz="0" w:space="0" w:color="auto"/>
          </w:divBdr>
        </w:div>
        <w:div w:id="794519700">
          <w:marLeft w:val="0"/>
          <w:marRight w:val="0"/>
          <w:marTop w:val="0"/>
          <w:marBottom w:val="0"/>
          <w:divBdr>
            <w:top w:val="none" w:sz="0" w:space="0" w:color="auto"/>
            <w:left w:val="none" w:sz="0" w:space="0" w:color="auto"/>
            <w:bottom w:val="none" w:sz="0" w:space="0" w:color="auto"/>
            <w:right w:val="none" w:sz="0" w:space="0" w:color="auto"/>
          </w:divBdr>
        </w:div>
        <w:div w:id="249437648">
          <w:marLeft w:val="0"/>
          <w:marRight w:val="0"/>
          <w:marTop w:val="0"/>
          <w:marBottom w:val="0"/>
          <w:divBdr>
            <w:top w:val="none" w:sz="0" w:space="0" w:color="auto"/>
            <w:left w:val="none" w:sz="0" w:space="0" w:color="auto"/>
            <w:bottom w:val="none" w:sz="0" w:space="0" w:color="auto"/>
            <w:right w:val="none" w:sz="0" w:space="0" w:color="auto"/>
          </w:divBdr>
        </w:div>
        <w:div w:id="904343455">
          <w:marLeft w:val="0"/>
          <w:marRight w:val="0"/>
          <w:marTop w:val="0"/>
          <w:marBottom w:val="0"/>
          <w:divBdr>
            <w:top w:val="none" w:sz="0" w:space="0" w:color="auto"/>
            <w:left w:val="none" w:sz="0" w:space="0" w:color="auto"/>
            <w:bottom w:val="none" w:sz="0" w:space="0" w:color="auto"/>
            <w:right w:val="none" w:sz="0" w:space="0" w:color="auto"/>
          </w:divBdr>
        </w:div>
        <w:div w:id="1984921127">
          <w:marLeft w:val="0"/>
          <w:marRight w:val="0"/>
          <w:marTop w:val="0"/>
          <w:marBottom w:val="0"/>
          <w:divBdr>
            <w:top w:val="none" w:sz="0" w:space="0" w:color="auto"/>
            <w:left w:val="none" w:sz="0" w:space="0" w:color="auto"/>
            <w:bottom w:val="none" w:sz="0" w:space="0" w:color="auto"/>
            <w:right w:val="none" w:sz="0" w:space="0" w:color="auto"/>
          </w:divBdr>
        </w:div>
      </w:divsChild>
    </w:div>
    <w:div w:id="1258750905">
      <w:bodyDiv w:val="1"/>
      <w:marLeft w:val="0"/>
      <w:marRight w:val="0"/>
      <w:marTop w:val="0"/>
      <w:marBottom w:val="0"/>
      <w:divBdr>
        <w:top w:val="none" w:sz="0" w:space="0" w:color="auto"/>
        <w:left w:val="none" w:sz="0" w:space="0" w:color="auto"/>
        <w:bottom w:val="none" w:sz="0" w:space="0" w:color="auto"/>
        <w:right w:val="none" w:sz="0" w:space="0" w:color="auto"/>
      </w:divBdr>
    </w:div>
    <w:div w:id="1377042997">
      <w:bodyDiv w:val="1"/>
      <w:marLeft w:val="0"/>
      <w:marRight w:val="0"/>
      <w:marTop w:val="0"/>
      <w:marBottom w:val="0"/>
      <w:divBdr>
        <w:top w:val="none" w:sz="0" w:space="0" w:color="auto"/>
        <w:left w:val="none" w:sz="0" w:space="0" w:color="auto"/>
        <w:bottom w:val="none" w:sz="0" w:space="0" w:color="auto"/>
        <w:right w:val="none" w:sz="0" w:space="0" w:color="auto"/>
      </w:divBdr>
    </w:div>
    <w:div w:id="1798833490">
      <w:bodyDiv w:val="1"/>
      <w:marLeft w:val="0"/>
      <w:marRight w:val="0"/>
      <w:marTop w:val="0"/>
      <w:marBottom w:val="0"/>
      <w:divBdr>
        <w:top w:val="none" w:sz="0" w:space="0" w:color="auto"/>
        <w:left w:val="none" w:sz="0" w:space="0" w:color="auto"/>
        <w:bottom w:val="none" w:sz="0" w:space="0" w:color="auto"/>
        <w:right w:val="none" w:sz="0" w:space="0" w:color="auto"/>
      </w:divBdr>
    </w:div>
    <w:div w:id="1835293139">
      <w:bodyDiv w:val="1"/>
      <w:marLeft w:val="0"/>
      <w:marRight w:val="0"/>
      <w:marTop w:val="0"/>
      <w:marBottom w:val="0"/>
      <w:divBdr>
        <w:top w:val="none" w:sz="0" w:space="0" w:color="auto"/>
        <w:left w:val="none" w:sz="0" w:space="0" w:color="auto"/>
        <w:bottom w:val="none" w:sz="0" w:space="0" w:color="auto"/>
        <w:right w:val="none" w:sz="0" w:space="0" w:color="auto"/>
      </w:divBdr>
    </w:div>
    <w:div w:id="1865054692">
      <w:bodyDiv w:val="1"/>
      <w:marLeft w:val="0"/>
      <w:marRight w:val="0"/>
      <w:marTop w:val="0"/>
      <w:marBottom w:val="0"/>
      <w:divBdr>
        <w:top w:val="none" w:sz="0" w:space="0" w:color="auto"/>
        <w:left w:val="none" w:sz="0" w:space="0" w:color="auto"/>
        <w:bottom w:val="none" w:sz="0" w:space="0" w:color="auto"/>
        <w:right w:val="none" w:sz="0" w:space="0" w:color="auto"/>
      </w:divBdr>
      <w:divsChild>
        <w:div w:id="885605143">
          <w:marLeft w:val="0"/>
          <w:marRight w:val="0"/>
          <w:marTop w:val="0"/>
          <w:marBottom w:val="0"/>
          <w:divBdr>
            <w:top w:val="none" w:sz="0" w:space="0" w:color="auto"/>
            <w:left w:val="none" w:sz="0" w:space="0" w:color="auto"/>
            <w:bottom w:val="none" w:sz="0" w:space="0" w:color="auto"/>
            <w:right w:val="none" w:sz="0" w:space="0" w:color="auto"/>
          </w:divBdr>
        </w:div>
      </w:divsChild>
    </w:div>
    <w:div w:id="1928690779">
      <w:bodyDiv w:val="1"/>
      <w:marLeft w:val="0"/>
      <w:marRight w:val="0"/>
      <w:marTop w:val="0"/>
      <w:marBottom w:val="0"/>
      <w:divBdr>
        <w:top w:val="none" w:sz="0" w:space="0" w:color="auto"/>
        <w:left w:val="none" w:sz="0" w:space="0" w:color="auto"/>
        <w:bottom w:val="none" w:sz="0" w:space="0" w:color="auto"/>
        <w:right w:val="none" w:sz="0" w:space="0" w:color="auto"/>
      </w:divBdr>
    </w:div>
    <w:div w:id="1938949435">
      <w:bodyDiv w:val="1"/>
      <w:marLeft w:val="0"/>
      <w:marRight w:val="0"/>
      <w:marTop w:val="0"/>
      <w:marBottom w:val="0"/>
      <w:divBdr>
        <w:top w:val="none" w:sz="0" w:space="0" w:color="auto"/>
        <w:left w:val="none" w:sz="0" w:space="0" w:color="auto"/>
        <w:bottom w:val="none" w:sz="0" w:space="0" w:color="auto"/>
        <w:right w:val="none" w:sz="0" w:space="0" w:color="auto"/>
      </w:divBdr>
      <w:divsChild>
        <w:div w:id="2048868767">
          <w:marLeft w:val="0"/>
          <w:marRight w:val="0"/>
          <w:marTop w:val="0"/>
          <w:marBottom w:val="0"/>
          <w:divBdr>
            <w:top w:val="none" w:sz="0" w:space="0" w:color="auto"/>
            <w:left w:val="none" w:sz="0" w:space="0" w:color="auto"/>
            <w:bottom w:val="none" w:sz="0" w:space="0" w:color="auto"/>
            <w:right w:val="none" w:sz="0" w:space="0" w:color="auto"/>
          </w:divBdr>
        </w:div>
      </w:divsChild>
    </w:div>
    <w:div w:id="201433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E2CD4-4F10-48F8-9A33-821A1940B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Lawrence</dc:creator>
  <cp:lastModifiedBy>Windows User</cp:lastModifiedBy>
  <cp:revision>8</cp:revision>
  <cp:lastPrinted>2021-09-16T14:39:00Z</cp:lastPrinted>
  <dcterms:created xsi:type="dcterms:W3CDTF">2021-09-23T21:13:00Z</dcterms:created>
  <dcterms:modified xsi:type="dcterms:W3CDTF">2021-12-20T16:42:00Z</dcterms:modified>
</cp:coreProperties>
</file>